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6946"/>
        <w:gridCol w:w="1559"/>
      </w:tblGrid>
      <w:tr w:rsidR="00A3123F" w:rsidRPr="005D6829" w14:paraId="3063AAC7" w14:textId="77777777" w:rsidTr="00883C89">
        <w:trPr>
          <w:trHeight w:val="386"/>
        </w:trPr>
        <w:tc>
          <w:tcPr>
            <w:tcW w:w="9776" w:type="dxa"/>
            <w:gridSpan w:val="3"/>
            <w:shd w:val="clear" w:color="auto" w:fill="FFFF00"/>
          </w:tcPr>
          <w:p w14:paraId="71930640" w14:textId="26D8B7F7" w:rsidR="00A3123F" w:rsidRPr="005D6829" w:rsidRDefault="00A3123F" w:rsidP="00883C89">
            <w:pPr>
              <w:pStyle w:val="Titre2"/>
              <w:jc w:val="center"/>
            </w:pPr>
            <w:r w:rsidRPr="00F14B54">
              <w:rPr>
                <w:szCs w:val="22"/>
              </w:rPr>
              <w:t xml:space="preserve">Réflexion </w:t>
            </w:r>
            <w:r w:rsidR="006B550A">
              <w:rPr>
                <w:szCs w:val="22"/>
              </w:rPr>
              <w:t>5</w:t>
            </w:r>
            <w:r>
              <w:rPr>
                <w:szCs w:val="22"/>
              </w:rPr>
              <w:t xml:space="preserve"> - </w:t>
            </w:r>
            <w:r w:rsidRPr="00F14B54">
              <w:rPr>
                <w:szCs w:val="22"/>
              </w:rPr>
              <w:t>Calculer un nombre optimum de commandes</w:t>
            </w:r>
          </w:p>
        </w:tc>
      </w:tr>
      <w:tr w:rsidR="00A3123F" w:rsidRPr="00A3123F" w14:paraId="5A60BEFB" w14:textId="77777777" w:rsidTr="00883C89">
        <w:trPr>
          <w:trHeight w:val="250"/>
        </w:trPr>
        <w:tc>
          <w:tcPr>
            <w:tcW w:w="1271" w:type="dxa"/>
            <w:shd w:val="clear" w:color="auto" w:fill="FFFF00"/>
            <w:vAlign w:val="center"/>
          </w:tcPr>
          <w:p w14:paraId="7A9B72ED" w14:textId="77777777" w:rsidR="00A3123F" w:rsidRPr="00A3123F" w:rsidRDefault="00A3123F" w:rsidP="0035495C">
            <w:pPr>
              <w:spacing w:before="0"/>
              <w:rPr>
                <w:sz w:val="20"/>
                <w:szCs w:val="20"/>
              </w:rPr>
            </w:pPr>
            <w:r w:rsidRPr="00A3123F">
              <w:rPr>
                <w:bCs/>
                <w:sz w:val="20"/>
                <w:szCs w:val="20"/>
              </w:rPr>
              <w:t>Durée</w:t>
            </w:r>
            <w:r w:rsidRPr="00A3123F">
              <w:rPr>
                <w:sz w:val="20"/>
                <w:szCs w:val="20"/>
              </w:rPr>
              <w:t xml:space="preserve"> : 20’</w:t>
            </w:r>
          </w:p>
        </w:tc>
        <w:tc>
          <w:tcPr>
            <w:tcW w:w="6946" w:type="dxa"/>
            <w:shd w:val="clear" w:color="auto" w:fill="FFFF00"/>
            <w:vAlign w:val="center"/>
          </w:tcPr>
          <w:p w14:paraId="3894D7BF" w14:textId="07A0B451" w:rsidR="00A3123F" w:rsidRPr="00A3123F" w:rsidRDefault="0035495C" w:rsidP="0035495C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i/>
                <w:noProof/>
              </w:rPr>
              <w:drawing>
                <wp:inline distT="0" distB="0" distL="0" distR="0" wp14:anchorId="5A64CA87" wp14:editId="2C16F423">
                  <wp:extent cx="361950" cy="361950"/>
                  <wp:effectExtent l="0" t="0" r="0" b="0"/>
                  <wp:docPr id="6467105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1058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67BA9095" wp14:editId="7B46376B">
                  <wp:extent cx="398780" cy="361950"/>
                  <wp:effectExtent l="0" t="0" r="0" b="0"/>
                  <wp:docPr id="17285713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71397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6001" b="3559"/>
                          <a:stretch/>
                        </pic:blipFill>
                        <pic:spPr bwMode="auto">
                          <a:xfrm>
                            <a:off x="0" y="0"/>
                            <a:ext cx="397510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12598B9" w14:textId="77777777" w:rsidR="00A3123F" w:rsidRPr="00A3123F" w:rsidRDefault="00A3123F" w:rsidP="0035495C">
            <w:pPr>
              <w:spacing w:before="0"/>
              <w:jc w:val="center"/>
              <w:rPr>
                <w:bCs/>
                <w:i/>
                <w:sz w:val="20"/>
                <w:szCs w:val="20"/>
              </w:rPr>
            </w:pPr>
            <w:r w:rsidRPr="00A3123F">
              <w:rPr>
                <w:bCs/>
                <w:sz w:val="20"/>
                <w:szCs w:val="20"/>
              </w:rPr>
              <w:t>Source | Excel</w:t>
            </w:r>
          </w:p>
        </w:tc>
      </w:tr>
    </w:tbl>
    <w:p w14:paraId="4C8B91DA" w14:textId="77777777" w:rsidR="00A3123F" w:rsidRPr="00E1694D" w:rsidRDefault="00A3123F" w:rsidP="00A3123F">
      <w:pPr>
        <w:spacing w:before="240"/>
        <w:rPr>
          <w:rFonts w:cs="Arial"/>
          <w:b/>
          <w:iCs/>
          <w:sz w:val="24"/>
          <w:szCs w:val="28"/>
        </w:rPr>
      </w:pPr>
      <w:r w:rsidRPr="00E1694D">
        <w:rPr>
          <w:rFonts w:cs="Arial"/>
          <w:b/>
          <w:iCs/>
          <w:sz w:val="24"/>
          <w:szCs w:val="28"/>
        </w:rPr>
        <w:t>Contexte</w:t>
      </w:r>
    </w:p>
    <w:p w14:paraId="21673CE7" w14:textId="77777777" w:rsidR="00A3123F" w:rsidRPr="004A7C99" w:rsidRDefault="00A3123F" w:rsidP="00A3123F">
      <w:pPr>
        <w:spacing w:before="240" w:after="120"/>
        <w:ind w:right="140"/>
      </w:pPr>
      <w:r>
        <w:rPr>
          <w:i/>
        </w:rPr>
        <w:t>Une</w:t>
      </w:r>
      <w:r w:rsidRPr="004A7C99">
        <w:rPr>
          <w:i/>
        </w:rPr>
        <w:t xml:space="preserve"> société stocke des coffrets pour conditionner les maquettes qu’elle vend. </w:t>
      </w:r>
      <w:r w:rsidRPr="004A7C99">
        <w:t>Elle souhaite rationaliser la gestion de ce stock. Pour l’année N, les informations sont les suivantes :</w:t>
      </w:r>
    </w:p>
    <w:p w14:paraId="10982231" w14:textId="77777777" w:rsidR="00A3123F" w:rsidRPr="004A7C99" w:rsidRDefault="00A3123F" w:rsidP="00A3123F">
      <w:pPr>
        <w:ind w:left="284"/>
      </w:pPr>
      <w:r w:rsidRPr="004A7C99">
        <w:rPr>
          <w:b/>
        </w:rPr>
        <w:t>Pu</w:t>
      </w:r>
      <w:r w:rsidRPr="004A7C99">
        <w:t xml:space="preserve"> = prix d’achat unitaire HT : 20 €</w:t>
      </w:r>
    </w:p>
    <w:p w14:paraId="37647516" w14:textId="77777777" w:rsidR="00A3123F" w:rsidRPr="004A7C99" w:rsidRDefault="00A3123F" w:rsidP="00A3123F">
      <w:pPr>
        <w:ind w:left="284"/>
      </w:pPr>
      <w:r w:rsidRPr="004A7C99">
        <w:rPr>
          <w:b/>
        </w:rPr>
        <w:t xml:space="preserve">Q </w:t>
      </w:r>
      <w:r w:rsidRPr="004A7C99">
        <w:t xml:space="preserve">= </w:t>
      </w:r>
      <w:r>
        <w:t>c</w:t>
      </w:r>
      <w:r w:rsidRPr="004A7C99">
        <w:t>onsommation sur l’année : 2 800 coffrets (consommation uniforme sur l’année)</w:t>
      </w:r>
    </w:p>
    <w:p w14:paraId="23ECAB2E" w14:textId="77777777" w:rsidR="00A3123F" w:rsidRPr="004A7C99" w:rsidRDefault="00A3123F" w:rsidP="00A3123F">
      <w:pPr>
        <w:ind w:left="284"/>
      </w:pPr>
      <w:r w:rsidRPr="004A7C99">
        <w:rPr>
          <w:b/>
        </w:rPr>
        <w:t>C</w:t>
      </w:r>
      <w:r w:rsidRPr="004A7C99">
        <w:t xml:space="preserve"> = consommation sur l’année en valeur = 2 800 * 20 </w:t>
      </w:r>
      <w:r>
        <w:t xml:space="preserve">€ </w:t>
      </w:r>
      <w:r w:rsidRPr="004A7C99">
        <w:t>= 56 000 €</w:t>
      </w:r>
    </w:p>
    <w:p w14:paraId="496FC38D" w14:textId="77777777" w:rsidR="00A3123F" w:rsidRPr="004A7C99" w:rsidRDefault="00A3123F" w:rsidP="00A3123F">
      <w:pPr>
        <w:ind w:left="284"/>
      </w:pPr>
      <w:r w:rsidRPr="004A7C99">
        <w:rPr>
          <w:b/>
        </w:rPr>
        <w:t xml:space="preserve">t </w:t>
      </w:r>
      <w:r w:rsidRPr="004A7C99">
        <w:t xml:space="preserve">= coût de possession : 10 % </w:t>
      </w:r>
    </w:p>
    <w:p w14:paraId="5FADC8C5" w14:textId="77777777" w:rsidR="00A3123F" w:rsidRPr="004A7C99" w:rsidRDefault="00A3123F" w:rsidP="00A3123F">
      <w:pPr>
        <w:ind w:left="284"/>
      </w:pPr>
      <w:r w:rsidRPr="004A7C99">
        <w:rPr>
          <w:b/>
        </w:rPr>
        <w:t xml:space="preserve">cl </w:t>
      </w:r>
      <w:r w:rsidRPr="004A7C99">
        <w:t xml:space="preserve">= </w:t>
      </w:r>
      <w:r>
        <w:t>c</w:t>
      </w:r>
      <w:r w:rsidRPr="004A7C99">
        <w:t>oût de passation d’une commande : 250 €</w:t>
      </w:r>
    </w:p>
    <w:p w14:paraId="28FC1186" w14:textId="77777777" w:rsidR="00A3123F" w:rsidRDefault="00A3123F" w:rsidP="00A3123F">
      <w:pPr>
        <w:ind w:left="284"/>
        <w:rPr>
          <w:rFonts w:cs="Arial"/>
          <w:b/>
          <w:i/>
        </w:rPr>
      </w:pPr>
    </w:p>
    <w:p w14:paraId="693900FE" w14:textId="77777777" w:rsidR="00A3123F" w:rsidRPr="00E1694D" w:rsidRDefault="00A3123F" w:rsidP="00A3123F">
      <w:pPr>
        <w:rPr>
          <w:rFonts w:cs="Arial"/>
          <w:b/>
          <w:iCs/>
          <w:sz w:val="24"/>
          <w:szCs w:val="28"/>
        </w:rPr>
      </w:pPr>
      <w:r w:rsidRPr="00E1694D">
        <w:rPr>
          <w:rFonts w:cs="Arial"/>
          <w:b/>
          <w:iCs/>
          <w:sz w:val="24"/>
          <w:szCs w:val="28"/>
        </w:rPr>
        <w:t>Travail à faire</w:t>
      </w:r>
    </w:p>
    <w:p w14:paraId="4AE7FCC5" w14:textId="77777777" w:rsidR="00A3123F" w:rsidRPr="000F54BA" w:rsidRDefault="00A3123F" w:rsidP="00A3123F">
      <w:pPr>
        <w:pStyle w:val="Paragraphedeliste"/>
        <w:numPr>
          <w:ilvl w:val="0"/>
          <w:numId w:val="7"/>
        </w:numPr>
        <w:spacing w:after="120"/>
        <w:rPr>
          <w:bCs/>
        </w:rPr>
      </w:pPr>
      <w:r w:rsidRPr="000F54BA">
        <w:rPr>
          <w:bCs/>
        </w:rPr>
        <w:t>Calculez le nombre de commande optimale par le modèle de Wilson</w:t>
      </w:r>
    </w:p>
    <w:p w14:paraId="40D8EC01" w14:textId="77777777" w:rsidR="00A3123F" w:rsidRPr="003354F0" w:rsidRDefault="00A3123F" w:rsidP="00A3123F">
      <w:pPr>
        <w:rPr>
          <w:rFonts w:eastAsiaTheme="minorEastAsia"/>
        </w:rPr>
      </w:pPr>
      <w:r w:rsidRPr="000F54BA">
        <w:rPr>
          <w:b/>
          <w:bCs/>
        </w:rPr>
        <w:t>Cadence optimale</w:t>
      </w:r>
      <w:r>
        <w:t xml:space="preserve"> = N*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C*t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 xml:space="preserve">2*cl </m:t>
                </m:r>
              </m:den>
            </m:f>
          </m:e>
        </m:rad>
      </m:oMath>
      <w:r w:rsidRPr="003354F0">
        <w:rPr>
          <w:rFonts w:eastAsiaTheme="minorEastAsia"/>
          <w:sz w:val="28"/>
        </w:rPr>
        <w:t xml:space="preserve">  </w:t>
      </w:r>
    </w:p>
    <w:p w14:paraId="5CE2C56B" w14:textId="77777777" w:rsidR="00A3123F" w:rsidRDefault="00A3123F" w:rsidP="00A3123F"/>
    <w:p w14:paraId="02BC78A9" w14:textId="77777777" w:rsidR="00A3123F" w:rsidRDefault="00A3123F" w:rsidP="00A3123F">
      <w:pPr>
        <w:spacing w:after="120"/>
      </w:pPr>
      <w:r>
        <w:t>Formule Excel : =</w:t>
      </w:r>
      <w:proofErr w:type="gramStart"/>
      <w:r>
        <w:t>RACINE(</w:t>
      </w:r>
      <w:proofErr w:type="gramEnd"/>
      <w:r>
        <w:t xml:space="preserve">(C x t)/(2 x cl)) </w:t>
      </w:r>
    </w:p>
    <w:p w14:paraId="136D9642" w14:textId="77777777" w:rsidR="00A3123F" w:rsidRDefault="00A3123F" w:rsidP="00A3123F">
      <w:pPr>
        <w:spacing w:after="120"/>
        <w:rPr>
          <w:bCs/>
        </w:rPr>
      </w:pPr>
    </w:p>
    <w:p w14:paraId="6E2A118E" w14:textId="77777777" w:rsidR="00A3123F" w:rsidRDefault="00A3123F" w:rsidP="00A3123F">
      <w:pPr>
        <w:spacing w:after="120"/>
        <w:rPr>
          <w:bCs/>
        </w:rPr>
      </w:pPr>
    </w:p>
    <w:p w14:paraId="5EF0728A" w14:textId="77777777" w:rsidR="00A3123F" w:rsidRPr="00AA5A60" w:rsidRDefault="00A3123F" w:rsidP="00A3123F">
      <w:pPr>
        <w:pStyle w:val="Paragraphedeliste"/>
        <w:numPr>
          <w:ilvl w:val="0"/>
          <w:numId w:val="7"/>
        </w:numPr>
        <w:spacing w:after="120"/>
        <w:rPr>
          <w:bCs/>
        </w:rPr>
      </w:pPr>
      <w:r w:rsidRPr="00AA5A60">
        <w:rPr>
          <w:bCs/>
        </w:rPr>
        <w:t xml:space="preserve">Calculez le lot optimal </w:t>
      </w:r>
    </w:p>
    <w:p w14:paraId="4966FF02" w14:textId="77777777" w:rsidR="00A3123F" w:rsidRDefault="00A3123F" w:rsidP="00A3123F"/>
    <w:p w14:paraId="0F51D8A1" w14:textId="77777777" w:rsidR="00A3123F" w:rsidRDefault="00A3123F" w:rsidP="00A3123F">
      <w:r w:rsidRPr="000F54BA">
        <w:rPr>
          <w:b/>
          <w:bCs/>
        </w:rPr>
        <w:t>Lot optimal</w:t>
      </w:r>
      <w:r>
        <w:t xml:space="preserve"> = Q*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N*</m:t>
            </m:r>
          </m:den>
        </m:f>
      </m:oMath>
      <w:r w:rsidRPr="003354F0">
        <w:rPr>
          <w:b/>
          <w:sz w:val="24"/>
        </w:rPr>
        <w:t>=</w:t>
      </w:r>
      <w:r w:rsidRPr="003354F0"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par an</m:t>
            </m:r>
          </m:num>
          <m:den>
            <m:r>
              <w:rPr>
                <w:rFonts w:ascii="Cambria Math" w:hAnsi="Cambria Math"/>
              </w:rPr>
              <m:t>commandes par an</m:t>
            </m:r>
          </m:den>
        </m:f>
      </m:oMath>
      <w:r w:rsidRPr="003354F0">
        <w:rPr>
          <w:rFonts w:eastAsiaTheme="minorEastAsia"/>
        </w:rPr>
        <w:t xml:space="preserve"> =  </w:t>
      </w:r>
    </w:p>
    <w:p w14:paraId="51F0575A" w14:textId="77777777" w:rsidR="00A3123F" w:rsidRDefault="00A3123F" w:rsidP="00A3123F">
      <w:pPr>
        <w:rPr>
          <w:rFonts w:cs="Arial"/>
        </w:rPr>
      </w:pPr>
    </w:p>
    <w:p w14:paraId="0C5400C0" w14:textId="77777777" w:rsidR="00A3123F" w:rsidRDefault="00A3123F" w:rsidP="00A3123F">
      <w:pPr>
        <w:spacing w:after="120"/>
      </w:pPr>
      <w:r>
        <w:t>Formule Excel : =Q*/N*.</w:t>
      </w:r>
    </w:p>
    <w:p w14:paraId="0DAD6C31" w14:textId="77777777" w:rsidR="00A3123F" w:rsidRDefault="00A3123F" w:rsidP="00A3123F">
      <w:pPr>
        <w:rPr>
          <w:rFonts w:cs="Arial"/>
          <w:color w:val="000000"/>
          <w:szCs w:val="20"/>
        </w:rPr>
      </w:pPr>
    </w:p>
    <w:p w14:paraId="511C4E3E" w14:textId="77777777" w:rsidR="00A3123F" w:rsidRDefault="00A3123F" w:rsidP="00A3123F">
      <w:pPr>
        <w:rPr>
          <w:rFonts w:cs="Arial"/>
          <w:color w:val="000000"/>
          <w:szCs w:val="20"/>
        </w:rPr>
      </w:pPr>
    </w:p>
    <w:p w14:paraId="7D95C4B6" w14:textId="75A87FF0" w:rsidR="008F3ADE" w:rsidRDefault="008F3ADE" w:rsidP="008F3ADE">
      <w:pPr>
        <w:spacing w:before="60"/>
        <w:rPr>
          <w:rFonts w:cs="Arial"/>
          <w:szCs w:val="18"/>
        </w:rPr>
      </w:pPr>
    </w:p>
    <w:p w14:paraId="5C4103E9" w14:textId="453FE6DF" w:rsidR="008F3ADE" w:rsidRDefault="008F3ADE" w:rsidP="008F3ADE">
      <w:pPr>
        <w:spacing w:before="60"/>
        <w:rPr>
          <w:rFonts w:cs="Arial"/>
          <w:szCs w:val="18"/>
        </w:rPr>
      </w:pPr>
    </w:p>
    <w:p w14:paraId="3F88E210" w14:textId="01554C9E" w:rsidR="008F3ADE" w:rsidRDefault="008F3ADE" w:rsidP="008F3ADE">
      <w:pPr>
        <w:spacing w:before="60"/>
        <w:rPr>
          <w:rFonts w:cs="Arial"/>
          <w:szCs w:val="18"/>
        </w:rPr>
      </w:pPr>
    </w:p>
    <w:p w14:paraId="406903D8" w14:textId="17C54306" w:rsidR="008F3ADE" w:rsidRDefault="008F3ADE" w:rsidP="008F3ADE">
      <w:pPr>
        <w:spacing w:before="60"/>
        <w:rPr>
          <w:rFonts w:cs="Arial"/>
          <w:szCs w:val="18"/>
        </w:rPr>
      </w:pPr>
    </w:p>
    <w:p w14:paraId="05A8FC0C" w14:textId="3EDA1B0C" w:rsidR="008F3ADE" w:rsidRDefault="008F3ADE" w:rsidP="008F3ADE">
      <w:pPr>
        <w:spacing w:before="60"/>
        <w:rPr>
          <w:rFonts w:cs="Arial"/>
          <w:szCs w:val="18"/>
        </w:rPr>
      </w:pPr>
    </w:p>
    <w:p w14:paraId="504C6829" w14:textId="1E44CDB4" w:rsidR="008F3ADE" w:rsidRDefault="008F3ADE" w:rsidP="008F3ADE">
      <w:pPr>
        <w:spacing w:before="60"/>
        <w:rPr>
          <w:rFonts w:cs="Arial"/>
          <w:szCs w:val="18"/>
        </w:rPr>
      </w:pPr>
    </w:p>
    <w:p w14:paraId="50943FF1" w14:textId="6265DA50" w:rsidR="008F3ADE" w:rsidRDefault="008F3ADE" w:rsidP="008F3ADE">
      <w:pPr>
        <w:spacing w:before="60"/>
        <w:rPr>
          <w:rFonts w:cs="Arial"/>
          <w:szCs w:val="18"/>
        </w:rPr>
      </w:pPr>
    </w:p>
    <w:p w14:paraId="78752020" w14:textId="405E6F80" w:rsidR="008F3ADE" w:rsidRDefault="008F3ADE" w:rsidP="008F3ADE">
      <w:pPr>
        <w:spacing w:before="60"/>
        <w:rPr>
          <w:rFonts w:cs="Arial"/>
          <w:szCs w:val="18"/>
        </w:rPr>
      </w:pPr>
    </w:p>
    <w:sectPr w:rsidR="008F3ADE" w:rsidSect="006E1B4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C07"/>
    <w:multiLevelType w:val="hybridMultilevel"/>
    <w:tmpl w:val="473654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0F85"/>
    <w:multiLevelType w:val="hybridMultilevel"/>
    <w:tmpl w:val="1B96B7E6"/>
    <w:lvl w:ilvl="0" w:tplc="EC842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000F"/>
    <w:multiLevelType w:val="hybridMultilevel"/>
    <w:tmpl w:val="191005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F2B28"/>
    <w:multiLevelType w:val="hybridMultilevel"/>
    <w:tmpl w:val="D4AC56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E63239"/>
    <w:multiLevelType w:val="hybridMultilevel"/>
    <w:tmpl w:val="C2B88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810FB"/>
    <w:multiLevelType w:val="hybridMultilevel"/>
    <w:tmpl w:val="33941C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628767">
    <w:abstractNumId w:val="1"/>
  </w:num>
  <w:num w:numId="2" w16cid:durableId="677120177">
    <w:abstractNumId w:val="5"/>
  </w:num>
  <w:num w:numId="3" w16cid:durableId="1525316922">
    <w:abstractNumId w:val="4"/>
  </w:num>
  <w:num w:numId="4" w16cid:durableId="1142043596">
    <w:abstractNumId w:val="0"/>
  </w:num>
  <w:num w:numId="5" w16cid:durableId="1981573473">
    <w:abstractNumId w:val="3"/>
  </w:num>
  <w:num w:numId="6" w16cid:durableId="773093132">
    <w:abstractNumId w:val="6"/>
  </w:num>
  <w:num w:numId="7" w16cid:durableId="173607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5D"/>
    <w:rsid w:val="00127B4A"/>
    <w:rsid w:val="001876B1"/>
    <w:rsid w:val="0035495C"/>
    <w:rsid w:val="003F0882"/>
    <w:rsid w:val="006B550A"/>
    <w:rsid w:val="006E1B43"/>
    <w:rsid w:val="00742340"/>
    <w:rsid w:val="007E35FC"/>
    <w:rsid w:val="008F3ADE"/>
    <w:rsid w:val="00944A38"/>
    <w:rsid w:val="00A3123F"/>
    <w:rsid w:val="00AE40A9"/>
    <w:rsid w:val="00BF37FA"/>
    <w:rsid w:val="00C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C08C"/>
  <w15:chartTrackingRefBased/>
  <w15:docId w15:val="{94344B5E-2326-43F2-A02F-7F5B02E9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5D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CD685D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685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ev">
    <w:name w:val="Strong"/>
    <w:aliases w:val="a texte"/>
    <w:uiPriority w:val="22"/>
    <w:qFormat/>
    <w:rsid w:val="00CD685D"/>
    <w:rPr>
      <w:b/>
      <w:bCs/>
    </w:rPr>
  </w:style>
  <w:style w:type="paragraph" w:styleId="Paragraphedeliste">
    <w:name w:val="List Paragraph"/>
    <w:basedOn w:val="Normal"/>
    <w:uiPriority w:val="34"/>
    <w:qFormat/>
    <w:rsid w:val="00CD685D"/>
    <w:pPr>
      <w:ind w:left="720"/>
      <w:contextualSpacing/>
    </w:pPr>
  </w:style>
  <w:style w:type="character" w:styleId="Accentuationlgre">
    <w:name w:val="Subtle Emphasis"/>
    <w:aliases w:val="Titre 111"/>
    <w:uiPriority w:val="19"/>
    <w:qFormat/>
    <w:rsid w:val="00CD685D"/>
    <w:rPr>
      <w:rFonts w:ascii="Arial" w:hAnsi="Arial"/>
      <w:b/>
      <w:sz w:val="24"/>
    </w:rPr>
  </w:style>
  <w:style w:type="paragraph" w:styleId="Sansinterligne">
    <w:name w:val="No Spacing"/>
    <w:uiPriority w:val="1"/>
    <w:qFormat/>
    <w:rsid w:val="003F0882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2015-01-19T15:10:00Z</dcterms:created>
  <dcterms:modified xsi:type="dcterms:W3CDTF">2024-04-08T22:27:00Z</dcterms:modified>
</cp:coreProperties>
</file>