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708"/>
        <w:gridCol w:w="3828"/>
        <w:gridCol w:w="851"/>
        <w:gridCol w:w="12"/>
      </w:tblGrid>
      <w:tr w:rsidR="00162D75" w:rsidRPr="006757BE" w14:paraId="339505ED" w14:textId="77777777" w:rsidTr="00883C89">
        <w:tc>
          <w:tcPr>
            <w:tcW w:w="10077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1BB0DAB" w14:textId="77777777" w:rsidR="001E6A7E" w:rsidRDefault="00162D75" w:rsidP="00883C89">
            <w:pPr>
              <w:pStyle w:val="Titre2"/>
              <w:jc w:val="center"/>
              <w:rPr>
                <w:szCs w:val="22"/>
              </w:rPr>
            </w:pPr>
            <w:r w:rsidRPr="006757BE">
              <w:rPr>
                <w:szCs w:val="22"/>
              </w:rPr>
              <w:t xml:space="preserve">Chapitre 15 – les budgets </w:t>
            </w:r>
            <w:r>
              <w:rPr>
                <w:szCs w:val="22"/>
              </w:rPr>
              <w:t xml:space="preserve">prévisionnels </w:t>
            </w:r>
          </w:p>
          <w:p w14:paraId="5A882234" w14:textId="7A308068" w:rsidR="00162D75" w:rsidRPr="006757BE" w:rsidRDefault="00162D75" w:rsidP="00883C89">
            <w:pPr>
              <w:pStyle w:val="Titre2"/>
              <w:jc w:val="center"/>
              <w:rPr>
                <w:szCs w:val="22"/>
              </w:rPr>
            </w:pPr>
            <w:r w:rsidRPr="006757BE">
              <w:rPr>
                <w:szCs w:val="22"/>
              </w:rPr>
              <w:t xml:space="preserve">QCM </w:t>
            </w:r>
          </w:p>
        </w:tc>
      </w:tr>
      <w:tr w:rsidR="00162D75" w:rsidRPr="00240D66" w14:paraId="3C169D09" w14:textId="77777777" w:rsidTr="00883C89">
        <w:trPr>
          <w:gridAfter w:val="1"/>
          <w:wAfter w:w="12" w:type="dxa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7111130" w14:textId="77777777" w:rsidR="00162D75" w:rsidRPr="00240D66" w:rsidRDefault="00162D75" w:rsidP="00162D75">
            <w:pPr>
              <w:spacing w:before="0"/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00"/>
          </w:tcPr>
          <w:p w14:paraId="64CD5233" w14:textId="77777777" w:rsidR="00162D75" w:rsidRPr="00240D66" w:rsidRDefault="00162D75" w:rsidP="00162D75">
            <w:pPr>
              <w:spacing w:before="0"/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00"/>
          </w:tcPr>
          <w:p w14:paraId="33D760CB" w14:textId="77777777" w:rsidR="00162D75" w:rsidRPr="00240D66" w:rsidRDefault="00162D75" w:rsidP="00162D75">
            <w:pPr>
              <w:spacing w:before="0"/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</w:tcPr>
          <w:p w14:paraId="68A925A8" w14:textId="77777777" w:rsidR="00162D75" w:rsidRPr="00240D66" w:rsidRDefault="00162D75" w:rsidP="00162D75">
            <w:pPr>
              <w:spacing w:before="0"/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162D75" w:rsidRPr="00CE520A" w14:paraId="3E7939A2" w14:textId="77777777" w:rsidTr="00883C89">
        <w:trPr>
          <w:gridAfter w:val="1"/>
          <w:wAfter w:w="12" w:type="dxa"/>
        </w:trPr>
        <w:tc>
          <w:tcPr>
            <w:tcW w:w="4678" w:type="dxa"/>
            <w:vMerge w:val="restart"/>
            <w:tcBorders>
              <w:top w:val="single" w:sz="4" w:space="0" w:color="auto"/>
            </w:tcBorders>
            <w:vAlign w:val="center"/>
          </w:tcPr>
          <w:p w14:paraId="4A93378A" w14:textId="77777777" w:rsidR="00162D75" w:rsidRDefault="00162D75" w:rsidP="00162D75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0CC677BC" w14:textId="77777777" w:rsidR="00162D75" w:rsidRPr="00AE0109" w:rsidRDefault="00162D75" w:rsidP="00162D75">
            <w:pPr>
              <w:spacing w:before="0"/>
              <w:jc w:val="left"/>
            </w:pPr>
            <w:r>
              <w:rPr>
                <w:rFonts w:cs="Arial"/>
              </w:rPr>
              <w:t>Il est possible de faire des prévisions d’achat à l’aide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</w:tcPr>
                  <w:p w14:paraId="34EC2F87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63E82BC7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moindres carrés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  <w:tcBorders>
                      <w:top w:val="single" w:sz="4" w:space="0" w:color="auto"/>
                    </w:tcBorders>
                  </w:tcPr>
                  <w:p w14:paraId="5CE4540C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127950F3" w14:textId="77777777" w:rsidTr="00883C89">
        <w:trPr>
          <w:gridAfter w:val="1"/>
          <w:wAfter w:w="12" w:type="dxa"/>
        </w:trPr>
        <w:tc>
          <w:tcPr>
            <w:tcW w:w="4678" w:type="dxa"/>
            <w:vMerge/>
            <w:vAlign w:val="center"/>
          </w:tcPr>
          <w:p w14:paraId="4BA4DD8F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</w:tcPr>
                  <w:p w14:paraId="0ED48B66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0AF4705F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courbes de tendance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  <w:tcBorders>
                      <w:top w:val="single" w:sz="4" w:space="0" w:color="auto"/>
                    </w:tcBorders>
                  </w:tcPr>
                  <w:p w14:paraId="5E879559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0DFDA206" w14:textId="77777777" w:rsidTr="00883C89">
        <w:trPr>
          <w:gridAfter w:val="1"/>
          <w:wAfter w:w="12" w:type="dxa"/>
        </w:trPr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14:paraId="5323370B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90386C1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540D9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la fonction PREVISION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CA5C183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48F84EDD" w14:textId="77777777" w:rsidTr="00883C89">
        <w:trPr>
          <w:gridAfter w:val="1"/>
          <w:wAfter w:w="12" w:type="dxa"/>
        </w:trPr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14:paraId="563D7514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EC16340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93FB4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la fonction RECHERCHE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9DDB1BB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5494F414" w14:textId="77777777" w:rsidTr="002D2E1A">
        <w:trPr>
          <w:gridAfter w:val="1"/>
          <w:wAfter w:w="12" w:type="dxa"/>
        </w:trPr>
        <w:tc>
          <w:tcPr>
            <w:tcW w:w="4678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8F65EE8" w14:textId="77777777" w:rsidR="00162D75" w:rsidRPr="008B150A" w:rsidRDefault="00162D75" w:rsidP="00162D75">
            <w:pPr>
              <w:spacing w:before="0"/>
              <w:rPr>
                <w:rFonts w:ascii="Arial Black" w:hAnsi="Arial Black"/>
              </w:rPr>
            </w:pPr>
            <w:r w:rsidRPr="008B150A">
              <w:rPr>
                <w:rFonts w:ascii="Arial Black" w:hAnsi="Arial Black"/>
              </w:rPr>
              <w:t>Question 2</w:t>
            </w:r>
          </w:p>
          <w:p w14:paraId="1EA3D655" w14:textId="77777777" w:rsidR="00162D75" w:rsidRPr="004D2B89" w:rsidRDefault="00162D75" w:rsidP="00162D75">
            <w:pPr>
              <w:spacing w:before="0"/>
              <w:ind w:right="34"/>
            </w:pPr>
            <w:r>
              <w:t>Un budget est un document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23812944"/>
          </w:sdtPr>
          <w:sdtContent>
            <w:sdt>
              <w:sdtPr>
                <w:rPr>
                  <w:rFonts w:cstheme="minorHAnsi"/>
                  <w:sz w:val="24"/>
                </w:rPr>
                <w:id w:val="186539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0E622BA9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731AF62" w14:textId="77777777" w:rsidR="00162D75" w:rsidRPr="00CE520A" w:rsidRDefault="00162D75" w:rsidP="00162D75">
            <w:pPr>
              <w:spacing w:before="0"/>
              <w:jc w:val="left"/>
              <w:rPr>
                <w:szCs w:val="18"/>
              </w:rPr>
            </w:pPr>
            <w:r>
              <w:rPr>
                <w:szCs w:val="18"/>
              </w:rPr>
              <w:t>Administratif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35710525"/>
          </w:sdtPr>
          <w:sdtContent>
            <w:sdt>
              <w:sdtPr>
                <w:rPr>
                  <w:rFonts w:cstheme="minorHAnsi"/>
                  <w:sz w:val="24"/>
                </w:rPr>
                <w:id w:val="-144499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78223D42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14:paraId="630636B6" w14:textId="77777777" w:rsidTr="002D2E1A">
        <w:trPr>
          <w:gridAfter w:val="1"/>
          <w:wAfter w:w="12" w:type="dxa"/>
        </w:trPr>
        <w:tc>
          <w:tcPr>
            <w:tcW w:w="4678" w:type="dxa"/>
            <w:vMerge/>
            <w:shd w:val="clear" w:color="auto" w:fill="DEEAF6" w:themeFill="accent1" w:themeFillTint="33"/>
            <w:vAlign w:val="center"/>
          </w:tcPr>
          <w:p w14:paraId="71647AB4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87159436"/>
          </w:sdtPr>
          <w:sdtContent>
            <w:sdt>
              <w:sdtPr>
                <w:rPr>
                  <w:rFonts w:cstheme="minorHAnsi"/>
                  <w:sz w:val="24"/>
                </w:rPr>
                <w:id w:val="65850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36C44A9F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36F79B9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Financier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85941609"/>
          </w:sdtPr>
          <w:sdtContent>
            <w:sdt>
              <w:sdtPr>
                <w:rPr>
                  <w:rFonts w:cstheme="minorHAnsi"/>
                  <w:sz w:val="24"/>
                </w:rPr>
                <w:id w:val="-15765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069D7E62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0A3F79AF" w14:textId="77777777" w:rsidTr="002D2E1A">
        <w:trPr>
          <w:gridAfter w:val="1"/>
          <w:wAfter w:w="12" w:type="dxa"/>
        </w:trPr>
        <w:tc>
          <w:tcPr>
            <w:tcW w:w="4678" w:type="dxa"/>
            <w:vMerge/>
            <w:shd w:val="clear" w:color="auto" w:fill="DEEAF6" w:themeFill="accent1" w:themeFillTint="33"/>
            <w:vAlign w:val="center"/>
          </w:tcPr>
          <w:p w14:paraId="006DDE68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92579217"/>
          </w:sdtPr>
          <w:sdtContent>
            <w:sdt>
              <w:sdtPr>
                <w:rPr>
                  <w:rFonts w:cstheme="minorHAnsi"/>
                  <w:sz w:val="24"/>
                </w:rPr>
                <w:id w:val="2021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11F9D9AE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920ADE5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Commercial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82447866"/>
          </w:sdtPr>
          <w:sdtContent>
            <w:sdt>
              <w:sdtPr>
                <w:rPr>
                  <w:rFonts w:cstheme="minorHAnsi"/>
                  <w:sz w:val="24"/>
                </w:rPr>
                <w:id w:val="60701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35BC0CB0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5CFE48A6" w14:textId="77777777" w:rsidTr="00883C89">
        <w:trPr>
          <w:gridAfter w:val="1"/>
          <w:wAfter w:w="12" w:type="dxa"/>
        </w:trPr>
        <w:tc>
          <w:tcPr>
            <w:tcW w:w="4678" w:type="dxa"/>
            <w:vMerge w:val="restart"/>
            <w:vAlign w:val="center"/>
          </w:tcPr>
          <w:p w14:paraId="402BD576" w14:textId="77777777" w:rsidR="00162D75" w:rsidRPr="008B150A" w:rsidRDefault="00162D75" w:rsidP="00162D75">
            <w:pPr>
              <w:spacing w:before="0"/>
              <w:rPr>
                <w:rFonts w:ascii="Arial Black" w:hAnsi="Arial Black"/>
              </w:rPr>
            </w:pPr>
            <w:r w:rsidRPr="008B150A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6CA8F41E" w14:textId="77777777" w:rsidR="00162D75" w:rsidRPr="00DA282F" w:rsidRDefault="00162D75" w:rsidP="00162D75">
            <w:pPr>
              <w:spacing w:before="0"/>
              <w:jc w:val="left"/>
            </w:pPr>
            <w:r>
              <w:t xml:space="preserve">Le budget des approvisionnements constate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28018769"/>
          </w:sdtPr>
          <w:sdtContent>
            <w:sdt>
              <w:sdtPr>
                <w:rPr>
                  <w:rFonts w:cstheme="minorHAnsi"/>
                  <w:sz w:val="24"/>
                </w:rPr>
                <w:id w:val="-108452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28AA2474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22452BDE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recettes prévisionnelles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21945181"/>
          </w:sdtPr>
          <w:sdtContent>
            <w:sdt>
              <w:sdtPr>
                <w:rPr>
                  <w:rFonts w:cstheme="minorHAnsi"/>
                  <w:sz w:val="24"/>
                </w:rPr>
                <w:id w:val="60708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52B0A031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6A4A9D0F" w14:textId="77777777" w:rsidTr="00883C89">
        <w:trPr>
          <w:gridAfter w:val="1"/>
          <w:wAfter w:w="12" w:type="dxa"/>
        </w:trPr>
        <w:tc>
          <w:tcPr>
            <w:tcW w:w="4678" w:type="dxa"/>
            <w:vMerge/>
            <w:vAlign w:val="center"/>
          </w:tcPr>
          <w:p w14:paraId="2235E1C5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2843647"/>
          </w:sdtPr>
          <w:sdtContent>
            <w:sdt>
              <w:sdtPr>
                <w:rPr>
                  <w:rFonts w:cstheme="minorHAnsi"/>
                  <w:sz w:val="24"/>
                </w:rPr>
                <w:id w:val="55976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082317C3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45535B79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dépenses prévisionnelles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9764438"/>
          </w:sdtPr>
          <w:sdtContent>
            <w:sdt>
              <w:sdtPr>
                <w:rPr>
                  <w:rFonts w:cstheme="minorHAnsi"/>
                  <w:sz w:val="24"/>
                </w:rPr>
                <w:id w:val="-36491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29E8FD50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3DBFBA5E" w14:textId="77777777" w:rsidTr="00883C89">
        <w:trPr>
          <w:gridAfter w:val="1"/>
          <w:wAfter w:w="12" w:type="dxa"/>
        </w:trPr>
        <w:tc>
          <w:tcPr>
            <w:tcW w:w="4678" w:type="dxa"/>
            <w:vMerge/>
            <w:vAlign w:val="center"/>
          </w:tcPr>
          <w:p w14:paraId="4B782EBA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33587260"/>
          </w:sdtPr>
          <w:sdtContent>
            <w:sdt>
              <w:sdtPr>
                <w:rPr>
                  <w:rFonts w:cstheme="minorHAnsi"/>
                  <w:sz w:val="24"/>
                </w:rPr>
                <w:id w:val="-72221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5CA56D16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5156C4D3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94237785"/>
          </w:sdtPr>
          <w:sdtContent>
            <w:sdt>
              <w:sdtPr>
                <w:rPr>
                  <w:rFonts w:cstheme="minorHAnsi"/>
                  <w:sz w:val="24"/>
                </w:rPr>
                <w:id w:val="9353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08C9B8B5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359E039E" w14:textId="77777777" w:rsidTr="00883C89">
        <w:trPr>
          <w:gridAfter w:val="1"/>
          <w:wAfter w:w="12" w:type="dxa"/>
        </w:trPr>
        <w:tc>
          <w:tcPr>
            <w:tcW w:w="4678" w:type="dxa"/>
            <w:vMerge/>
            <w:vAlign w:val="center"/>
          </w:tcPr>
          <w:p w14:paraId="7F5D6DFA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8301071"/>
          </w:sdtPr>
          <w:sdtContent>
            <w:sdt>
              <w:sdtPr>
                <w:rPr>
                  <w:rFonts w:cstheme="minorHAnsi"/>
                  <w:sz w:val="24"/>
                </w:rPr>
                <w:id w:val="-195609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3E511B1D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4889F4C9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produits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5839371"/>
          </w:sdtPr>
          <w:sdtContent>
            <w:sdt>
              <w:sdtPr>
                <w:rPr>
                  <w:rFonts w:cstheme="minorHAnsi"/>
                  <w:sz w:val="24"/>
                </w:rPr>
                <w:id w:val="-199563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6F80A745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63CE16AB" w14:textId="77777777" w:rsidTr="002D2E1A">
        <w:trPr>
          <w:gridAfter w:val="1"/>
          <w:wAfter w:w="12" w:type="dxa"/>
        </w:trPr>
        <w:tc>
          <w:tcPr>
            <w:tcW w:w="4678" w:type="dxa"/>
            <w:vMerge w:val="restart"/>
            <w:shd w:val="clear" w:color="auto" w:fill="DEEAF6" w:themeFill="accent1" w:themeFillTint="33"/>
            <w:vAlign w:val="center"/>
          </w:tcPr>
          <w:p w14:paraId="09FDA07D" w14:textId="77777777" w:rsidR="00162D75" w:rsidRPr="008B150A" w:rsidRDefault="00162D75" w:rsidP="00162D75">
            <w:pPr>
              <w:spacing w:before="0"/>
              <w:rPr>
                <w:rFonts w:ascii="Arial Black" w:hAnsi="Arial Black"/>
              </w:rPr>
            </w:pPr>
            <w:r w:rsidRPr="008B150A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620297F3" w14:textId="77777777" w:rsidR="00162D75" w:rsidRPr="003E03AB" w:rsidRDefault="00162D75" w:rsidP="00162D75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Le budget des approvisionnements dépend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9357480"/>
          </w:sdtPr>
          <w:sdtContent>
            <w:sdt>
              <w:sdtPr>
                <w:rPr>
                  <w:rFonts w:cstheme="minorHAnsi"/>
                  <w:sz w:val="24"/>
                </w:rPr>
                <w:id w:val="21686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188C3C7E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shd w:val="clear" w:color="auto" w:fill="DEEAF6" w:themeFill="accent1" w:themeFillTint="33"/>
            <w:vAlign w:val="center"/>
          </w:tcPr>
          <w:p w14:paraId="56F960E0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prévisions de ventes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5213897"/>
          </w:sdtPr>
          <w:sdtContent>
            <w:sdt>
              <w:sdtPr>
                <w:rPr>
                  <w:rFonts w:cstheme="minorHAnsi"/>
                  <w:sz w:val="24"/>
                </w:rPr>
                <w:id w:val="107054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38064692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36A65AF9" w14:textId="77777777" w:rsidTr="002D2E1A">
        <w:trPr>
          <w:gridAfter w:val="1"/>
          <w:wAfter w:w="12" w:type="dxa"/>
        </w:trPr>
        <w:tc>
          <w:tcPr>
            <w:tcW w:w="4678" w:type="dxa"/>
            <w:vMerge/>
            <w:shd w:val="clear" w:color="auto" w:fill="DEEAF6" w:themeFill="accent1" w:themeFillTint="33"/>
            <w:vAlign w:val="center"/>
          </w:tcPr>
          <w:p w14:paraId="744890D5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6000090"/>
          </w:sdtPr>
          <w:sdtContent>
            <w:sdt>
              <w:sdtPr>
                <w:rPr>
                  <w:rFonts w:cstheme="minorHAnsi"/>
                  <w:sz w:val="24"/>
                </w:rPr>
                <w:id w:val="-145231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1EE93F1B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shd w:val="clear" w:color="auto" w:fill="DEEAF6" w:themeFill="accent1" w:themeFillTint="33"/>
            <w:vAlign w:val="center"/>
          </w:tcPr>
          <w:p w14:paraId="7526AEDF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prévisions de recettes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127587"/>
          </w:sdtPr>
          <w:sdtContent>
            <w:sdt>
              <w:sdtPr>
                <w:rPr>
                  <w:rFonts w:cstheme="minorHAnsi"/>
                  <w:sz w:val="24"/>
                </w:rPr>
                <w:id w:val="119257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680F8676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0AC6054B" w14:textId="77777777" w:rsidTr="002D2E1A">
        <w:trPr>
          <w:gridAfter w:val="1"/>
          <w:wAfter w:w="12" w:type="dxa"/>
        </w:trPr>
        <w:tc>
          <w:tcPr>
            <w:tcW w:w="4678" w:type="dxa"/>
            <w:vMerge/>
            <w:shd w:val="clear" w:color="auto" w:fill="DEEAF6" w:themeFill="accent1" w:themeFillTint="33"/>
            <w:vAlign w:val="center"/>
          </w:tcPr>
          <w:p w14:paraId="26FCD0D5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51093014"/>
          </w:sdtPr>
          <w:sdtContent>
            <w:sdt>
              <w:sdtPr>
                <w:rPr>
                  <w:rFonts w:cstheme="minorHAnsi"/>
                  <w:sz w:val="24"/>
                </w:rPr>
                <w:id w:val="-88926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4BE45511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shd w:val="clear" w:color="auto" w:fill="DEEAF6" w:themeFill="accent1" w:themeFillTint="33"/>
            <w:vAlign w:val="center"/>
          </w:tcPr>
          <w:p w14:paraId="11A05747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prévisions de production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24771165"/>
          </w:sdtPr>
          <w:sdtContent>
            <w:sdt>
              <w:sdtPr>
                <w:rPr>
                  <w:rFonts w:cstheme="minorHAnsi"/>
                  <w:sz w:val="24"/>
                </w:rPr>
                <w:id w:val="205118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4F40FA10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0849D10D" w14:textId="77777777" w:rsidTr="002D2E1A">
        <w:trPr>
          <w:gridAfter w:val="1"/>
          <w:wAfter w:w="12" w:type="dxa"/>
        </w:trPr>
        <w:tc>
          <w:tcPr>
            <w:tcW w:w="4678" w:type="dxa"/>
            <w:vMerge/>
            <w:shd w:val="clear" w:color="auto" w:fill="DEEAF6" w:themeFill="accent1" w:themeFillTint="33"/>
            <w:vAlign w:val="center"/>
          </w:tcPr>
          <w:p w14:paraId="69C5BAAD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81348830"/>
          </w:sdtPr>
          <w:sdtContent>
            <w:sdt>
              <w:sdtPr>
                <w:rPr>
                  <w:rFonts w:cstheme="minorHAnsi"/>
                  <w:sz w:val="24"/>
                </w:rPr>
                <w:id w:val="22311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61977409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shd w:val="clear" w:color="auto" w:fill="DEEAF6" w:themeFill="accent1" w:themeFillTint="33"/>
            <w:vAlign w:val="center"/>
          </w:tcPr>
          <w:p w14:paraId="0A4B5A69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prévisions de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6631512"/>
          </w:sdtPr>
          <w:sdtContent>
            <w:sdt>
              <w:sdtPr>
                <w:rPr>
                  <w:rFonts w:cstheme="minorHAnsi"/>
                  <w:sz w:val="24"/>
                </w:rPr>
                <w:id w:val="195728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07D81928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55A28C02" w14:textId="77777777" w:rsidTr="00883C89">
        <w:trPr>
          <w:gridAfter w:val="1"/>
          <w:wAfter w:w="12" w:type="dxa"/>
        </w:trPr>
        <w:tc>
          <w:tcPr>
            <w:tcW w:w="4678" w:type="dxa"/>
            <w:vMerge w:val="restart"/>
            <w:vAlign w:val="center"/>
          </w:tcPr>
          <w:p w14:paraId="12E59812" w14:textId="77777777" w:rsidR="00162D75" w:rsidRDefault="00162D75" w:rsidP="00162D75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0D07B4CC" w14:textId="77777777" w:rsidR="00162D75" w:rsidRPr="00DA282F" w:rsidRDefault="00162D75" w:rsidP="00162D75">
            <w:pPr>
              <w:spacing w:before="0"/>
            </w:pPr>
            <w:r>
              <w:t>Le coût de stockage intègre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7BAFA9CE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1D1250C7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Coût de détention du stock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62B1AF64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51EC6D4F" w14:textId="77777777" w:rsidTr="00883C89">
        <w:trPr>
          <w:gridAfter w:val="1"/>
          <w:wAfter w:w="12" w:type="dxa"/>
        </w:trPr>
        <w:tc>
          <w:tcPr>
            <w:tcW w:w="4678" w:type="dxa"/>
            <w:vMerge/>
            <w:vAlign w:val="center"/>
          </w:tcPr>
          <w:p w14:paraId="57E20C28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15F935CC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14918FBB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Coût de possession du stock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2F43AA63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77275437" w14:textId="77777777" w:rsidTr="00883C89">
        <w:trPr>
          <w:gridAfter w:val="1"/>
          <w:wAfter w:w="12" w:type="dxa"/>
        </w:trPr>
        <w:tc>
          <w:tcPr>
            <w:tcW w:w="4678" w:type="dxa"/>
            <w:vMerge/>
            <w:vAlign w:val="center"/>
          </w:tcPr>
          <w:p w14:paraId="762A4544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4EB02C2D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579B9888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Coût de passation des commandes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07377F9D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32E935A0" w14:textId="77777777" w:rsidTr="002D2E1A">
        <w:trPr>
          <w:gridAfter w:val="1"/>
          <w:wAfter w:w="12" w:type="dxa"/>
        </w:trPr>
        <w:tc>
          <w:tcPr>
            <w:tcW w:w="4678" w:type="dxa"/>
            <w:vMerge w:val="restart"/>
            <w:shd w:val="clear" w:color="auto" w:fill="DEEAF6" w:themeFill="accent1" w:themeFillTint="33"/>
            <w:vAlign w:val="center"/>
          </w:tcPr>
          <w:p w14:paraId="3AD6CC4C" w14:textId="77777777" w:rsidR="00162D75" w:rsidRDefault="00162D75" w:rsidP="00162D75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5D68656F" w14:textId="77777777" w:rsidR="00162D75" w:rsidRPr="008E5001" w:rsidRDefault="00162D75" w:rsidP="00162D75">
            <w:pPr>
              <w:spacing w:before="0"/>
              <w:jc w:val="left"/>
            </w:pPr>
            <w:r>
              <w:t>Un budget de trésorerie prend en compte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12181854"/>
          </w:sdtPr>
          <w:sdtContent>
            <w:sdt>
              <w:sdtPr>
                <w:rPr>
                  <w:rFonts w:cstheme="minorHAnsi"/>
                  <w:sz w:val="24"/>
                </w:rPr>
                <w:id w:val="304622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09084DC3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shd w:val="clear" w:color="auto" w:fill="DEEAF6" w:themeFill="accent1" w:themeFillTint="33"/>
            <w:vAlign w:val="center"/>
          </w:tcPr>
          <w:p w14:paraId="1E9BDDAD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encaissements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5692100"/>
          </w:sdtPr>
          <w:sdtContent>
            <w:sdt>
              <w:sdtPr>
                <w:rPr>
                  <w:rFonts w:cstheme="minorHAnsi"/>
                  <w:sz w:val="24"/>
                </w:rPr>
                <w:id w:val="-2415708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5C93F34A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31BF15E5" w14:textId="77777777" w:rsidTr="002D2E1A">
        <w:trPr>
          <w:gridAfter w:val="1"/>
          <w:wAfter w:w="12" w:type="dxa"/>
        </w:trPr>
        <w:tc>
          <w:tcPr>
            <w:tcW w:w="4678" w:type="dxa"/>
            <w:vMerge/>
            <w:shd w:val="clear" w:color="auto" w:fill="DEEAF6" w:themeFill="accent1" w:themeFillTint="33"/>
          </w:tcPr>
          <w:p w14:paraId="37BB0980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75853129"/>
          </w:sdtPr>
          <w:sdtContent>
            <w:sdt>
              <w:sdtPr>
                <w:rPr>
                  <w:rFonts w:cstheme="minorHAnsi"/>
                  <w:sz w:val="24"/>
                </w:rPr>
                <w:id w:val="-15137579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1D684D31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shd w:val="clear" w:color="auto" w:fill="DEEAF6" w:themeFill="accent1" w:themeFillTint="33"/>
            <w:vAlign w:val="center"/>
          </w:tcPr>
          <w:p w14:paraId="45661489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décaissements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7946230"/>
          </w:sdtPr>
          <w:sdtContent>
            <w:sdt>
              <w:sdtPr>
                <w:rPr>
                  <w:rFonts w:cstheme="minorHAnsi"/>
                  <w:sz w:val="24"/>
                </w:rPr>
                <w:id w:val="20895020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782EAD66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36ABB348" w14:textId="77777777" w:rsidTr="002D2E1A">
        <w:trPr>
          <w:gridAfter w:val="1"/>
          <w:wAfter w:w="12" w:type="dxa"/>
        </w:trPr>
        <w:tc>
          <w:tcPr>
            <w:tcW w:w="4678" w:type="dxa"/>
            <w:vMerge/>
            <w:shd w:val="clear" w:color="auto" w:fill="DEEAF6" w:themeFill="accent1" w:themeFillTint="33"/>
          </w:tcPr>
          <w:p w14:paraId="0AB7C524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45760437"/>
          </w:sdtPr>
          <w:sdtContent>
            <w:sdt>
              <w:sdtPr>
                <w:rPr>
                  <w:rFonts w:cstheme="minorHAnsi"/>
                  <w:sz w:val="24"/>
                </w:rPr>
                <w:id w:val="-4584152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4712AC7A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shd w:val="clear" w:color="auto" w:fill="DEEAF6" w:themeFill="accent1" w:themeFillTint="33"/>
            <w:vAlign w:val="center"/>
          </w:tcPr>
          <w:p w14:paraId="326F9937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amortissements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46960526"/>
          </w:sdtPr>
          <w:sdtContent>
            <w:sdt>
              <w:sdtPr>
                <w:rPr>
                  <w:rFonts w:cstheme="minorHAnsi"/>
                  <w:sz w:val="24"/>
                </w:rPr>
                <w:id w:val="-15595459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7E55A519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1D89E3FF" w14:textId="77777777" w:rsidTr="002D2E1A">
        <w:trPr>
          <w:gridAfter w:val="1"/>
          <w:wAfter w:w="12" w:type="dxa"/>
        </w:trPr>
        <w:tc>
          <w:tcPr>
            <w:tcW w:w="4678" w:type="dxa"/>
            <w:vMerge/>
            <w:shd w:val="clear" w:color="auto" w:fill="DEEAF6" w:themeFill="accent1" w:themeFillTint="33"/>
          </w:tcPr>
          <w:p w14:paraId="7409AD17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1442342"/>
          </w:sdtPr>
          <w:sdtContent>
            <w:sdt>
              <w:sdtPr>
                <w:rPr>
                  <w:rFonts w:cstheme="minorHAnsi"/>
                  <w:sz w:val="24"/>
                </w:rPr>
                <w:id w:val="10494170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324246B0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shd w:val="clear" w:color="auto" w:fill="DEEAF6" w:themeFill="accent1" w:themeFillTint="33"/>
            <w:vAlign w:val="center"/>
          </w:tcPr>
          <w:p w14:paraId="339EA72E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provisions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24751761"/>
          </w:sdtPr>
          <w:sdtContent>
            <w:sdt>
              <w:sdtPr>
                <w:rPr>
                  <w:rFonts w:cstheme="minorHAnsi"/>
                  <w:sz w:val="24"/>
                </w:rPr>
                <w:id w:val="-8812469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68804FFF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6CACE210" w14:textId="77777777" w:rsidTr="00883C89">
        <w:trPr>
          <w:gridAfter w:val="1"/>
          <w:wAfter w:w="12" w:type="dxa"/>
        </w:trPr>
        <w:tc>
          <w:tcPr>
            <w:tcW w:w="4678" w:type="dxa"/>
            <w:vMerge w:val="restart"/>
            <w:vAlign w:val="center"/>
          </w:tcPr>
          <w:p w14:paraId="4DFC78DD" w14:textId="77777777" w:rsidR="00162D75" w:rsidRDefault="00162D75" w:rsidP="00162D75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69B59E35" w14:textId="77777777" w:rsidR="00162D75" w:rsidRPr="00A30591" w:rsidRDefault="00162D75" w:rsidP="00162D75">
            <w:pPr>
              <w:spacing w:before="0"/>
            </w:pPr>
            <w:r>
              <w:t>Le nombre de commandes à passer par an est appelé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778354FB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04601973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Commande relative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75BCF26B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5683EE09" w14:textId="77777777" w:rsidTr="00883C89">
        <w:trPr>
          <w:gridAfter w:val="1"/>
          <w:wAfter w:w="12" w:type="dxa"/>
        </w:trPr>
        <w:tc>
          <w:tcPr>
            <w:tcW w:w="4678" w:type="dxa"/>
            <w:vMerge/>
          </w:tcPr>
          <w:p w14:paraId="3F696EEE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4AD188B0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637594D0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Commande maximum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30DAD757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586DDFE7" w14:textId="77777777" w:rsidTr="00883C89">
        <w:trPr>
          <w:gridAfter w:val="1"/>
          <w:wAfter w:w="12" w:type="dxa"/>
        </w:trPr>
        <w:tc>
          <w:tcPr>
            <w:tcW w:w="4678" w:type="dxa"/>
            <w:vMerge/>
          </w:tcPr>
          <w:p w14:paraId="1E4FA969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7122E853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6337A76B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Commande minimum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691EAA08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27275947" w14:textId="77777777" w:rsidTr="00883C89">
        <w:trPr>
          <w:gridAfter w:val="1"/>
          <w:wAfter w:w="12" w:type="dxa"/>
        </w:trPr>
        <w:tc>
          <w:tcPr>
            <w:tcW w:w="4678" w:type="dxa"/>
            <w:vMerge/>
          </w:tcPr>
          <w:p w14:paraId="0A338972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762C9CCC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28883BC4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Commande optimal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0D699936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48D69C89" w14:textId="77777777" w:rsidTr="002D2E1A">
        <w:trPr>
          <w:gridAfter w:val="1"/>
          <w:wAfter w:w="12" w:type="dxa"/>
        </w:trPr>
        <w:tc>
          <w:tcPr>
            <w:tcW w:w="4678" w:type="dxa"/>
            <w:vMerge w:val="restart"/>
            <w:shd w:val="clear" w:color="auto" w:fill="DEEAF6" w:themeFill="accent1" w:themeFillTint="33"/>
            <w:vAlign w:val="center"/>
          </w:tcPr>
          <w:p w14:paraId="2B98B629" w14:textId="77777777" w:rsidR="00162D75" w:rsidRDefault="00162D75" w:rsidP="00162D75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1C9113AB" w14:textId="77777777" w:rsidR="00162D75" w:rsidRPr="00AE0109" w:rsidRDefault="00162D75" w:rsidP="00162D75">
            <w:pPr>
              <w:spacing w:before="0"/>
            </w:pPr>
            <w:r>
              <w:t>La formule qui permet de calculer le nombre de commande à passer par an est la formule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04AC599F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shd w:val="clear" w:color="auto" w:fill="DEEAF6" w:themeFill="accent1" w:themeFillTint="33"/>
            <w:vAlign w:val="center"/>
          </w:tcPr>
          <w:p w14:paraId="62F6DBB6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Wilson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3357C2BD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7C3C36E4" w14:textId="77777777" w:rsidTr="002D2E1A">
        <w:trPr>
          <w:gridAfter w:val="1"/>
          <w:wAfter w:w="12" w:type="dxa"/>
        </w:trPr>
        <w:tc>
          <w:tcPr>
            <w:tcW w:w="4678" w:type="dxa"/>
            <w:vMerge/>
            <w:shd w:val="clear" w:color="auto" w:fill="DEEAF6" w:themeFill="accent1" w:themeFillTint="33"/>
            <w:vAlign w:val="center"/>
          </w:tcPr>
          <w:p w14:paraId="6C3FFF5F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6E34C3EA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shd w:val="clear" w:color="auto" w:fill="DEEAF6" w:themeFill="accent1" w:themeFillTint="33"/>
            <w:vAlign w:val="center"/>
          </w:tcPr>
          <w:p w14:paraId="794CD121" w14:textId="77777777" w:rsidR="00162D75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Watson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12FFD933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451F7AFC" w14:textId="77777777" w:rsidTr="002D2E1A">
        <w:trPr>
          <w:gridAfter w:val="1"/>
          <w:wAfter w:w="12" w:type="dxa"/>
        </w:trPr>
        <w:tc>
          <w:tcPr>
            <w:tcW w:w="4678" w:type="dxa"/>
            <w:vMerge/>
            <w:shd w:val="clear" w:color="auto" w:fill="DEEAF6" w:themeFill="accent1" w:themeFillTint="33"/>
            <w:vAlign w:val="center"/>
          </w:tcPr>
          <w:p w14:paraId="2D12BFF7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435B3960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shd w:val="clear" w:color="auto" w:fill="DEEAF6" w:themeFill="accent1" w:themeFillTint="33"/>
            <w:vAlign w:val="center"/>
          </w:tcPr>
          <w:p w14:paraId="1DB4FF21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Wilkinson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43AC5401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46D563A7" w14:textId="77777777" w:rsidTr="002D2E1A">
        <w:trPr>
          <w:gridAfter w:val="1"/>
          <w:wAfter w:w="12" w:type="dxa"/>
        </w:trPr>
        <w:tc>
          <w:tcPr>
            <w:tcW w:w="4678" w:type="dxa"/>
            <w:vMerge/>
            <w:shd w:val="clear" w:color="auto" w:fill="DEEAF6" w:themeFill="accent1" w:themeFillTint="33"/>
            <w:vAlign w:val="center"/>
          </w:tcPr>
          <w:p w14:paraId="63BE0078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496017"/>
          </w:sdtPr>
          <w:sdtContent>
            <w:sdt>
              <w:sdtPr>
                <w:rPr>
                  <w:rFonts w:cstheme="minorHAnsi"/>
                  <w:sz w:val="24"/>
                </w:rPr>
                <w:id w:val="13890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0B24DD27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shd w:val="clear" w:color="auto" w:fill="DEEAF6" w:themeFill="accent1" w:themeFillTint="33"/>
            <w:vAlign w:val="center"/>
          </w:tcPr>
          <w:p w14:paraId="2044E7AE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Batson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2897"/>
          </w:sdtPr>
          <w:sdtContent>
            <w:sdt>
              <w:sdtPr>
                <w:rPr>
                  <w:rFonts w:cstheme="minorHAnsi"/>
                  <w:sz w:val="24"/>
                </w:rPr>
                <w:id w:val="200292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0E78AEC5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6148B8D7" w14:textId="77777777" w:rsidTr="00883C89">
        <w:trPr>
          <w:gridAfter w:val="1"/>
          <w:wAfter w:w="12" w:type="dxa"/>
          <w:trHeight w:hRule="exact" w:val="292"/>
        </w:trPr>
        <w:tc>
          <w:tcPr>
            <w:tcW w:w="4678" w:type="dxa"/>
            <w:vMerge w:val="restart"/>
            <w:vAlign w:val="center"/>
          </w:tcPr>
          <w:p w14:paraId="035CDE54" w14:textId="77777777" w:rsidR="00162D75" w:rsidRDefault="00162D75" w:rsidP="00162D75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1CC9FC22" w14:textId="77777777" w:rsidR="00162D75" w:rsidRPr="00FD0BBA" w:rsidRDefault="00162D75" w:rsidP="00162D75">
            <w:pPr>
              <w:spacing w:before="0"/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Le planning des approvisionnements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0BDA5FFF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53A18397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Détaille les quantités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76421C68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37599016" w14:textId="77777777" w:rsidTr="00883C89">
        <w:trPr>
          <w:gridAfter w:val="1"/>
          <w:wAfter w:w="12" w:type="dxa"/>
        </w:trPr>
        <w:tc>
          <w:tcPr>
            <w:tcW w:w="4678" w:type="dxa"/>
            <w:vMerge/>
            <w:vAlign w:val="center"/>
          </w:tcPr>
          <w:p w14:paraId="3DE80212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08A450F2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22C216AD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Détaille les valeurs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0AECBE9F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1E12E939" w14:textId="77777777" w:rsidTr="00883C89">
        <w:trPr>
          <w:gridAfter w:val="1"/>
          <w:wAfter w:w="12" w:type="dxa"/>
        </w:trPr>
        <w:tc>
          <w:tcPr>
            <w:tcW w:w="4678" w:type="dxa"/>
            <w:vMerge/>
            <w:vAlign w:val="center"/>
          </w:tcPr>
          <w:p w14:paraId="01F969EC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5861329D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23DF8D80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Détaille les achats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52443786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14:paraId="7428DC82" w14:textId="77777777" w:rsidTr="00883C89">
        <w:trPr>
          <w:gridAfter w:val="1"/>
          <w:wAfter w:w="12" w:type="dxa"/>
        </w:trPr>
        <w:tc>
          <w:tcPr>
            <w:tcW w:w="4678" w:type="dxa"/>
            <w:vMerge/>
            <w:vAlign w:val="center"/>
          </w:tcPr>
          <w:p w14:paraId="5689E581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6992274"/>
          </w:sdtPr>
          <w:sdtContent>
            <w:sdt>
              <w:sdtPr>
                <w:rPr>
                  <w:rFonts w:cstheme="minorHAnsi"/>
                  <w:sz w:val="24"/>
                </w:rPr>
                <w:id w:val="-4532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03366FBE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5A697263" w14:textId="77777777" w:rsidR="00162D75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Détaille les ventes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901104"/>
          </w:sdtPr>
          <w:sdtContent>
            <w:sdt>
              <w:sdtPr>
                <w:rPr>
                  <w:rFonts w:cstheme="minorHAnsi"/>
                  <w:sz w:val="24"/>
                </w:rPr>
                <w:id w:val="6613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1A5619CF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13D94CBA" w14:textId="77777777" w:rsidTr="002D2E1A">
        <w:trPr>
          <w:gridAfter w:val="1"/>
          <w:wAfter w:w="12" w:type="dxa"/>
        </w:trPr>
        <w:tc>
          <w:tcPr>
            <w:tcW w:w="4678" w:type="dxa"/>
            <w:vMerge w:val="restart"/>
            <w:shd w:val="clear" w:color="auto" w:fill="DEEAF6" w:themeFill="accent1" w:themeFillTint="33"/>
            <w:vAlign w:val="center"/>
          </w:tcPr>
          <w:p w14:paraId="5EA05DE9" w14:textId="77777777" w:rsidR="00162D75" w:rsidRDefault="00162D75" w:rsidP="00162D75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493FA90F" w14:textId="77777777" w:rsidR="00162D75" w:rsidRPr="00FD0BBA" w:rsidRDefault="00162D75" w:rsidP="00162D75">
            <w:pPr>
              <w:spacing w:before="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Dans un budget des entrées et sortie de liquidité doivent être pris en compte pour leur valeur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4253212"/>
          </w:sdtPr>
          <w:sdtContent>
            <w:sdt>
              <w:sdtPr>
                <w:rPr>
                  <w:rFonts w:cstheme="minorHAnsi"/>
                  <w:sz w:val="24"/>
                </w:rPr>
                <w:id w:val="6862582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2A457021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shd w:val="clear" w:color="auto" w:fill="DEEAF6" w:themeFill="accent1" w:themeFillTint="33"/>
            <w:vAlign w:val="center"/>
          </w:tcPr>
          <w:p w14:paraId="44EB66FF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6815076"/>
          </w:sdtPr>
          <w:sdtContent>
            <w:sdt>
              <w:sdtPr>
                <w:rPr>
                  <w:rFonts w:cstheme="minorHAnsi"/>
                  <w:sz w:val="24"/>
                </w:rPr>
                <w:id w:val="-9149268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15DB29A5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0771F941" w14:textId="77777777" w:rsidTr="002D2E1A">
        <w:trPr>
          <w:gridAfter w:val="1"/>
          <w:wAfter w:w="12" w:type="dxa"/>
        </w:trPr>
        <w:tc>
          <w:tcPr>
            <w:tcW w:w="4678" w:type="dxa"/>
            <w:vMerge/>
            <w:shd w:val="clear" w:color="auto" w:fill="DEEAF6" w:themeFill="accent1" w:themeFillTint="33"/>
            <w:vAlign w:val="center"/>
          </w:tcPr>
          <w:p w14:paraId="12612E60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0223041"/>
          </w:sdtPr>
          <w:sdtContent>
            <w:sdt>
              <w:sdtPr>
                <w:rPr>
                  <w:rFonts w:cstheme="minorHAnsi"/>
                  <w:sz w:val="24"/>
                </w:rPr>
                <w:id w:val="6588875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353CD232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shd w:val="clear" w:color="auto" w:fill="DEEAF6" w:themeFill="accent1" w:themeFillTint="33"/>
            <w:vAlign w:val="center"/>
          </w:tcPr>
          <w:p w14:paraId="7958A047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Brut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63176283"/>
          </w:sdtPr>
          <w:sdtContent>
            <w:sdt>
              <w:sdtPr>
                <w:rPr>
                  <w:rFonts w:cstheme="minorHAnsi"/>
                  <w:sz w:val="24"/>
                </w:rPr>
                <w:id w:val="20300659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5809B502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:rsidRPr="009F3014" w14:paraId="5BB18029" w14:textId="77777777" w:rsidTr="002D2E1A">
        <w:trPr>
          <w:gridAfter w:val="1"/>
          <w:wAfter w:w="12" w:type="dxa"/>
        </w:trPr>
        <w:tc>
          <w:tcPr>
            <w:tcW w:w="4678" w:type="dxa"/>
            <w:vMerge/>
            <w:shd w:val="clear" w:color="auto" w:fill="DEEAF6" w:themeFill="accent1" w:themeFillTint="33"/>
            <w:vAlign w:val="center"/>
          </w:tcPr>
          <w:p w14:paraId="3A73D8D4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56185659"/>
          </w:sdtPr>
          <w:sdtContent>
            <w:sdt>
              <w:sdtPr>
                <w:rPr>
                  <w:rFonts w:cstheme="minorHAnsi"/>
                  <w:sz w:val="24"/>
                </w:rPr>
                <w:id w:val="-10008925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095208EC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shd w:val="clear" w:color="auto" w:fill="DEEAF6" w:themeFill="accent1" w:themeFillTint="33"/>
            <w:vAlign w:val="center"/>
          </w:tcPr>
          <w:p w14:paraId="2B2CF949" w14:textId="77777777" w:rsidR="00162D75" w:rsidRPr="009F3014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HT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5283527"/>
          </w:sdtPr>
          <w:sdtContent>
            <w:sdt>
              <w:sdtPr>
                <w:rPr>
                  <w:rFonts w:cstheme="minorHAnsi"/>
                  <w:sz w:val="24"/>
                </w:rPr>
                <w:id w:val="10326167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77643E28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14:paraId="5ED9A47F" w14:textId="77777777" w:rsidTr="002D2E1A">
        <w:trPr>
          <w:gridAfter w:val="1"/>
          <w:wAfter w:w="12" w:type="dxa"/>
        </w:trPr>
        <w:tc>
          <w:tcPr>
            <w:tcW w:w="4678" w:type="dxa"/>
            <w:vMerge/>
            <w:shd w:val="clear" w:color="auto" w:fill="DEEAF6" w:themeFill="accent1" w:themeFillTint="33"/>
            <w:vAlign w:val="center"/>
          </w:tcPr>
          <w:p w14:paraId="438E9A02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8613830"/>
          </w:sdtPr>
          <w:sdtContent>
            <w:sdt>
              <w:sdtPr>
                <w:rPr>
                  <w:rFonts w:cstheme="minorHAnsi"/>
                  <w:sz w:val="24"/>
                </w:rPr>
                <w:id w:val="-13258195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50B714E5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shd w:val="clear" w:color="auto" w:fill="DEEAF6" w:themeFill="accent1" w:themeFillTint="33"/>
            <w:vAlign w:val="center"/>
          </w:tcPr>
          <w:p w14:paraId="1AA96AB0" w14:textId="77777777" w:rsidR="00162D75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TTC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50228851"/>
          </w:sdtPr>
          <w:sdtContent>
            <w:sdt>
              <w:sdtPr>
                <w:rPr>
                  <w:rFonts w:cstheme="minorHAnsi"/>
                  <w:sz w:val="24"/>
                </w:rPr>
                <w:id w:val="18163705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706E9F14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14:paraId="7D6A9979" w14:textId="77777777" w:rsidTr="00883C89">
        <w:trPr>
          <w:gridAfter w:val="1"/>
          <w:wAfter w:w="12" w:type="dxa"/>
        </w:trPr>
        <w:tc>
          <w:tcPr>
            <w:tcW w:w="4678" w:type="dxa"/>
            <w:vMerge w:val="restart"/>
            <w:vAlign w:val="center"/>
          </w:tcPr>
          <w:p w14:paraId="5E887B12" w14:textId="77777777" w:rsidR="00162D75" w:rsidRDefault="00162D75" w:rsidP="00162D75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34E640B3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  <w:r>
              <w:rPr>
                <w:rFonts w:cs="Arial"/>
              </w:rPr>
              <w:t xml:space="preserve">Le budget prend en compte les sommes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3752602"/>
          </w:sdtPr>
          <w:sdtContent>
            <w:sdt>
              <w:sdtPr>
                <w:rPr>
                  <w:rFonts w:cstheme="minorHAnsi"/>
                  <w:sz w:val="24"/>
                </w:rPr>
                <w:id w:val="4412724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004CE0BB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20562746" w14:textId="77777777" w:rsidR="00162D75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jours de leur engagement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44151679"/>
          </w:sdtPr>
          <w:sdtContent>
            <w:sdt>
              <w:sdtPr>
                <w:rPr>
                  <w:rFonts w:cstheme="minorHAnsi"/>
                  <w:sz w:val="24"/>
                </w:rPr>
                <w:id w:val="-18491754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242D6AE5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14:paraId="14F088ED" w14:textId="77777777" w:rsidTr="00883C89">
        <w:trPr>
          <w:gridAfter w:val="1"/>
          <w:wAfter w:w="12" w:type="dxa"/>
        </w:trPr>
        <w:tc>
          <w:tcPr>
            <w:tcW w:w="4678" w:type="dxa"/>
            <w:vMerge/>
            <w:vAlign w:val="center"/>
          </w:tcPr>
          <w:p w14:paraId="7D8E9F54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1319977"/>
          </w:sdtPr>
          <w:sdtContent>
            <w:sdt>
              <w:sdtPr>
                <w:rPr>
                  <w:rFonts w:cstheme="minorHAnsi"/>
                  <w:sz w:val="24"/>
                </w:rPr>
                <w:id w:val="12402204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63835AC4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413DF7C8" w14:textId="77777777" w:rsidR="00162D75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jour de leur facturation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62274186"/>
          </w:sdtPr>
          <w:sdtContent>
            <w:sdt>
              <w:sdtPr>
                <w:rPr>
                  <w:rFonts w:cstheme="minorHAnsi"/>
                  <w:sz w:val="24"/>
                </w:rPr>
                <w:id w:val="14316195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015780B0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62D75" w14:paraId="61DAFB4E" w14:textId="77777777" w:rsidTr="00883C89">
        <w:trPr>
          <w:gridAfter w:val="1"/>
          <w:wAfter w:w="12" w:type="dxa"/>
        </w:trPr>
        <w:tc>
          <w:tcPr>
            <w:tcW w:w="4678" w:type="dxa"/>
            <w:vMerge/>
            <w:vAlign w:val="center"/>
          </w:tcPr>
          <w:p w14:paraId="6AC1AD49" w14:textId="77777777" w:rsidR="00162D75" w:rsidRPr="002F22DC" w:rsidRDefault="00162D75" w:rsidP="00162D75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96174368"/>
          </w:sdtPr>
          <w:sdtContent>
            <w:sdt>
              <w:sdtPr>
                <w:rPr>
                  <w:rFonts w:cstheme="minorHAnsi"/>
                  <w:sz w:val="24"/>
                </w:rPr>
                <w:id w:val="16290498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2321AFE9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28" w:type="dxa"/>
            <w:vAlign w:val="center"/>
          </w:tcPr>
          <w:p w14:paraId="5E664C78" w14:textId="77777777" w:rsidR="00162D75" w:rsidRDefault="00162D75" w:rsidP="00162D75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jour de leur règlement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222708"/>
          </w:sdtPr>
          <w:sdtContent>
            <w:sdt>
              <w:sdtPr>
                <w:rPr>
                  <w:rFonts w:cstheme="minorHAnsi"/>
                  <w:sz w:val="24"/>
                </w:rPr>
                <w:id w:val="12598018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159074BC" w14:textId="77777777" w:rsidR="00162D75" w:rsidRDefault="00162D75" w:rsidP="00162D75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28E7C338" w14:textId="77777777" w:rsidR="00162D75" w:rsidRDefault="00162D75" w:rsidP="00162D75">
      <w:pPr>
        <w:tabs>
          <w:tab w:val="left" w:pos="7338"/>
          <w:tab w:val="left" w:pos="8347"/>
        </w:tabs>
        <w:spacing w:before="0"/>
        <w:ind w:left="113"/>
      </w:pPr>
    </w:p>
    <w:p w14:paraId="66479971" w14:textId="77777777" w:rsidR="00BF37FA" w:rsidRPr="00162D75" w:rsidRDefault="00BF37FA" w:rsidP="00162D75"/>
    <w:sectPr w:rsidR="00BF37FA" w:rsidRPr="00162D75" w:rsidSect="00B1313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32"/>
    <w:rsid w:val="00162D75"/>
    <w:rsid w:val="001E6A7E"/>
    <w:rsid w:val="002D2E1A"/>
    <w:rsid w:val="004C7F31"/>
    <w:rsid w:val="00630C32"/>
    <w:rsid w:val="00747A11"/>
    <w:rsid w:val="00944A38"/>
    <w:rsid w:val="00B13131"/>
    <w:rsid w:val="00B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0B0C"/>
  <w15:chartTrackingRefBased/>
  <w15:docId w15:val="{C1F9DEAC-E15C-451E-9A40-19D132E0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C32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630C32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30C32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630C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2015-01-19T22:14:00Z</dcterms:created>
  <dcterms:modified xsi:type="dcterms:W3CDTF">2024-04-07T13:44:00Z</dcterms:modified>
</cp:coreProperties>
</file>