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229"/>
        <w:gridCol w:w="1560"/>
      </w:tblGrid>
      <w:tr w:rsidR="004550A4" w:rsidRPr="004550A4" w14:paraId="1268F448" w14:textId="77777777" w:rsidTr="00C21912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7B7D5669" w14:textId="77777777" w:rsidR="004550A4" w:rsidRPr="004550A4" w:rsidRDefault="004550A4" w:rsidP="004550A4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4550A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Réflexion 1 – Paramétrer une recherche sur Google Alertes</w:t>
            </w:r>
          </w:p>
        </w:tc>
      </w:tr>
      <w:tr w:rsidR="004550A4" w:rsidRPr="004550A4" w14:paraId="2216FBF4" w14:textId="77777777" w:rsidTr="00C21912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5F7024A1" w14:textId="77777777" w:rsidR="004550A4" w:rsidRPr="004550A4" w:rsidRDefault="004550A4" w:rsidP="00C21912">
            <w:pPr>
              <w:rPr>
                <w:rFonts w:cs="Arial"/>
                <w:bCs/>
                <w:iCs/>
              </w:rPr>
            </w:pPr>
            <w:r w:rsidRPr="004550A4">
              <w:rPr>
                <w:rFonts w:cs="Arial"/>
                <w:bCs/>
                <w:iCs/>
              </w:rPr>
              <w:t>Durée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6C3A1059" w14:textId="24DC2BFC" w:rsidR="004550A4" w:rsidRPr="004550A4" w:rsidRDefault="007B5E1D" w:rsidP="00C2191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D901640" wp14:editId="0BB25578">
                  <wp:extent cx="360000" cy="360000"/>
                  <wp:effectExtent l="0" t="0" r="0" b="2540"/>
                  <wp:docPr id="108268416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84168" name="Graphique 108268416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53858342" wp14:editId="44094A53">
                  <wp:extent cx="396362" cy="360000"/>
                  <wp:effectExtent l="0" t="0" r="0" b="2540"/>
                  <wp:docPr id="1802636283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36283" name="Graphique 1802636283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715" b="4459"/>
                          <a:stretch/>
                        </pic:blipFill>
                        <pic:spPr bwMode="auto">
                          <a:xfrm>
                            <a:off x="0" y="0"/>
                            <a:ext cx="39636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A921AB3" w14:textId="77777777" w:rsidR="004550A4" w:rsidRPr="004550A4" w:rsidRDefault="004550A4" w:rsidP="00C21912">
            <w:pPr>
              <w:jc w:val="center"/>
              <w:rPr>
                <w:rFonts w:cs="Arial"/>
                <w:bCs/>
              </w:rPr>
            </w:pPr>
            <w:r w:rsidRPr="004550A4">
              <w:rPr>
                <w:rFonts w:cs="Arial"/>
                <w:bCs/>
              </w:rPr>
              <w:t>Source</w:t>
            </w:r>
          </w:p>
        </w:tc>
      </w:tr>
    </w:tbl>
    <w:p w14:paraId="66CC7896" w14:textId="77777777" w:rsidR="004550A4" w:rsidRDefault="004550A4" w:rsidP="004550A4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spacing w:before="240"/>
        <w:rPr>
          <w:b/>
          <w:bCs/>
          <w:sz w:val="24"/>
          <w:szCs w:val="28"/>
        </w:rPr>
      </w:pPr>
      <w:r w:rsidRPr="0020571C">
        <w:rPr>
          <w:b/>
          <w:bCs/>
          <w:sz w:val="24"/>
          <w:szCs w:val="28"/>
        </w:rPr>
        <w:t>Travail à faire</w:t>
      </w:r>
    </w:p>
    <w:p w14:paraId="4D3AEE21" w14:textId="77777777" w:rsidR="004550A4" w:rsidRPr="0020571C" w:rsidRDefault="004550A4" w:rsidP="004550A4">
      <w:pPr>
        <w:spacing w:before="120" w:after="120"/>
        <w:rPr>
          <w:sz w:val="32"/>
          <w:lang w:eastAsia="fr-FR"/>
        </w:rPr>
      </w:pPr>
      <w:r>
        <w:t>Répondez aux questions qui vous sont posées puis réalisez les manipulations demandées.</w:t>
      </w:r>
    </w:p>
    <w:p w14:paraId="68CE4772" w14:textId="77777777" w:rsidR="004550A4" w:rsidRDefault="004550A4" w:rsidP="004550A4">
      <w:pPr>
        <w:rPr>
          <w:b/>
          <w:bCs/>
          <w:lang w:eastAsia="fr-FR"/>
        </w:rPr>
      </w:pPr>
    </w:p>
    <w:p w14:paraId="4C97C9FD" w14:textId="77777777" w:rsidR="004550A4" w:rsidRDefault="004550A4" w:rsidP="004550A4">
      <w:pPr>
        <w:rPr>
          <w:b/>
          <w:bCs/>
          <w:lang w:eastAsia="fr-FR"/>
        </w:rPr>
      </w:pPr>
      <w:r>
        <w:rPr>
          <w:b/>
          <w:bCs/>
          <w:lang w:eastAsia="fr-FR"/>
        </w:rPr>
        <w:t>Identifiez</w:t>
      </w:r>
      <w:r w:rsidRPr="00EE5133">
        <w:rPr>
          <w:b/>
          <w:bCs/>
          <w:lang w:eastAsia="fr-FR"/>
        </w:rPr>
        <w:t xml:space="preserve"> des mot</w:t>
      </w:r>
      <w:r>
        <w:rPr>
          <w:b/>
          <w:bCs/>
          <w:lang w:eastAsia="fr-FR"/>
        </w:rPr>
        <w:t>s</w:t>
      </w:r>
      <w:r w:rsidRPr="00EE5133">
        <w:rPr>
          <w:b/>
          <w:bCs/>
          <w:lang w:eastAsia="fr-FR"/>
        </w:rPr>
        <w:t xml:space="preserve"> clé</w:t>
      </w:r>
    </w:p>
    <w:p w14:paraId="762CC620" w14:textId="77777777" w:rsidR="004550A4" w:rsidRPr="00EE5133" w:rsidRDefault="004550A4" w:rsidP="004550A4">
      <w:pPr>
        <w:rPr>
          <w:b/>
          <w:bCs/>
          <w:lang w:eastAsia="fr-FR"/>
        </w:rPr>
      </w:pPr>
    </w:p>
    <w:p w14:paraId="2EB9A3F3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Quelle est votre activité préférée ? : ………………………</w:t>
      </w:r>
    </w:p>
    <w:p w14:paraId="22D37187" w14:textId="77777777" w:rsidR="004550A4" w:rsidRDefault="004550A4" w:rsidP="004550A4">
      <w:pPr>
        <w:rPr>
          <w:lang w:eastAsia="fr-FR"/>
        </w:rPr>
      </w:pPr>
    </w:p>
    <w:p w14:paraId="24B71020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Quel est votre chanteur ou groupe préféré ? : ……………………… </w:t>
      </w:r>
    </w:p>
    <w:p w14:paraId="1DF26B6D" w14:textId="77777777" w:rsidR="004550A4" w:rsidRDefault="004550A4" w:rsidP="004550A4">
      <w:pPr>
        <w:pStyle w:val="Paragraphedeliste"/>
        <w:rPr>
          <w:lang w:eastAsia="fr-FR"/>
        </w:rPr>
      </w:pPr>
    </w:p>
    <w:p w14:paraId="780FF93B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Quel est votre club de football préféré ou votre joueur préféré ? : ……………………… </w:t>
      </w:r>
    </w:p>
    <w:p w14:paraId="17D934F6" w14:textId="77777777" w:rsidR="004550A4" w:rsidRDefault="004550A4" w:rsidP="004550A4">
      <w:pPr>
        <w:pStyle w:val="Paragraphedeliste"/>
        <w:rPr>
          <w:lang w:eastAsia="fr-FR"/>
        </w:rPr>
      </w:pPr>
    </w:p>
    <w:p w14:paraId="02D183D5" w14:textId="77777777" w:rsidR="004550A4" w:rsidRDefault="004550A4" w:rsidP="004550A4">
      <w:pPr>
        <w:rPr>
          <w:b/>
          <w:bCs/>
          <w:lang w:eastAsia="fr-FR"/>
        </w:rPr>
      </w:pPr>
    </w:p>
    <w:p w14:paraId="3ABB3A47" w14:textId="77777777" w:rsidR="004550A4" w:rsidRPr="00641497" w:rsidRDefault="004550A4" w:rsidP="004550A4">
      <w:pPr>
        <w:rPr>
          <w:b/>
          <w:bCs/>
          <w:lang w:eastAsia="fr-FR"/>
        </w:rPr>
      </w:pPr>
      <w:r w:rsidRPr="00641497">
        <w:rPr>
          <w:b/>
          <w:bCs/>
          <w:lang w:eastAsia="fr-FR"/>
        </w:rPr>
        <w:t>Programmation de Google Alertes</w:t>
      </w:r>
    </w:p>
    <w:p w14:paraId="3BB77C9A" w14:textId="77777777" w:rsidR="004550A4" w:rsidRDefault="004550A4" w:rsidP="004550A4">
      <w:pPr>
        <w:pStyle w:val="Paragraphedeliste"/>
        <w:ind w:left="360"/>
        <w:rPr>
          <w:lang w:eastAsia="fr-FR"/>
        </w:rPr>
      </w:pPr>
    </w:p>
    <w:p w14:paraId="09340361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Ouvrez Google Alertes en recherchant « google alertes » sur Google.</w:t>
      </w:r>
    </w:p>
    <w:p w14:paraId="2B725524" w14:textId="77777777" w:rsidR="004550A4" w:rsidRDefault="004550A4" w:rsidP="004550A4">
      <w:pPr>
        <w:pStyle w:val="Paragraphedeliste"/>
        <w:rPr>
          <w:lang w:eastAsia="fr-FR"/>
        </w:rPr>
      </w:pPr>
    </w:p>
    <w:p w14:paraId="5C3902B2" w14:textId="74831AF0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Programme</w:t>
      </w:r>
      <w:r w:rsidR="007B5E1D">
        <w:rPr>
          <w:lang w:eastAsia="fr-FR"/>
        </w:rPr>
        <w:t>z</w:t>
      </w:r>
      <w:r>
        <w:rPr>
          <w:lang w:eastAsia="fr-FR"/>
        </w:rPr>
        <w:t xml:space="preserve"> une recherche sur un des mots clés que vous avez identifié précédemment.</w:t>
      </w:r>
    </w:p>
    <w:p w14:paraId="12293E7C" w14:textId="77777777" w:rsidR="004550A4" w:rsidRDefault="004550A4" w:rsidP="004550A4">
      <w:pPr>
        <w:pStyle w:val="Paragraphedeliste"/>
        <w:rPr>
          <w:lang w:eastAsia="fr-FR"/>
        </w:rPr>
      </w:pPr>
    </w:p>
    <w:p w14:paraId="534ECA07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Saisissez votre adresse mél dans la fenêtre qui est affichée.</w:t>
      </w:r>
    </w:p>
    <w:p w14:paraId="10A9441D" w14:textId="77777777" w:rsidR="004550A4" w:rsidRDefault="004550A4" w:rsidP="004550A4">
      <w:pPr>
        <w:pStyle w:val="Paragraphedeliste"/>
        <w:rPr>
          <w:lang w:eastAsia="fr-FR"/>
        </w:rPr>
      </w:pPr>
    </w:p>
    <w:p w14:paraId="48A6D0A5" w14:textId="77777777" w:rsidR="004550A4" w:rsidRDefault="004550A4" w:rsidP="004550A4">
      <w:pPr>
        <w:pStyle w:val="Paragraphedeliste"/>
        <w:ind w:left="0"/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462DFB10" wp14:editId="6D057DEF">
            <wp:extent cx="3767165" cy="1295409"/>
            <wp:effectExtent l="0" t="0" r="5080" b="0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4B1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165" cy="129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280D" w14:textId="77777777" w:rsidR="004550A4" w:rsidRDefault="004550A4" w:rsidP="004550A4">
      <w:pPr>
        <w:pStyle w:val="Paragraphedeliste"/>
        <w:rPr>
          <w:lang w:eastAsia="fr-FR"/>
        </w:rPr>
      </w:pPr>
    </w:p>
    <w:p w14:paraId="6ED059F4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Paramétrez les options de l’alerte en cliquant le lien : </w:t>
      </w:r>
      <w:r w:rsidRPr="00641497">
        <w:rPr>
          <w:b/>
          <w:bCs/>
          <w:lang w:eastAsia="fr-FR"/>
        </w:rPr>
        <w:t>Afficher les options</w:t>
      </w:r>
      <w:r>
        <w:rPr>
          <w:lang w:eastAsia="fr-FR"/>
        </w:rPr>
        <w:t>.</w:t>
      </w:r>
    </w:p>
    <w:p w14:paraId="4A17E0AC" w14:textId="77777777" w:rsidR="004550A4" w:rsidRDefault="004550A4" w:rsidP="004550A4">
      <w:pPr>
        <w:pStyle w:val="Paragraphedeliste"/>
        <w:rPr>
          <w:lang w:eastAsia="fr-FR"/>
        </w:rPr>
      </w:pPr>
    </w:p>
    <w:p w14:paraId="11130A38" w14:textId="77777777" w:rsidR="004550A4" w:rsidRDefault="004550A4" w:rsidP="004550A4">
      <w:pPr>
        <w:pStyle w:val="Paragraphedeliste"/>
        <w:ind w:left="0"/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06BD33F6" wp14:editId="237F1AD8">
            <wp:extent cx="3833841" cy="2466993"/>
            <wp:effectExtent l="0" t="0" r="0" b="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4CF2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841" cy="246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BB0C1" w14:textId="77777777" w:rsidR="004550A4" w:rsidRDefault="004550A4" w:rsidP="004550A4">
      <w:pPr>
        <w:pStyle w:val="Paragraphedeliste"/>
        <w:rPr>
          <w:lang w:eastAsia="fr-FR"/>
        </w:rPr>
      </w:pPr>
    </w:p>
    <w:p w14:paraId="7E38AE9B" w14:textId="77777777" w:rsidR="004550A4" w:rsidRDefault="004550A4" w:rsidP="004550A4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Validez l’alerte en cliquant le bouton : </w:t>
      </w:r>
      <w:r w:rsidRPr="00641497">
        <w:rPr>
          <w:b/>
          <w:bCs/>
          <w:lang w:eastAsia="fr-FR"/>
        </w:rPr>
        <w:t>Créer l’alerte</w:t>
      </w:r>
      <w:r w:rsidRPr="00641497">
        <w:rPr>
          <w:lang w:eastAsia="fr-FR"/>
        </w:rPr>
        <w:t>.</w:t>
      </w:r>
    </w:p>
    <w:p w14:paraId="5F8F6FFC" w14:textId="77777777" w:rsidR="004550A4" w:rsidRDefault="004550A4" w:rsidP="004550A4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spacing w:before="120"/>
        <w:rPr>
          <w:lang w:eastAsia="fr-FR"/>
        </w:rPr>
      </w:pPr>
    </w:p>
    <w:p w14:paraId="1CC8042B" w14:textId="77777777" w:rsidR="004550A4" w:rsidRDefault="004550A4" w:rsidP="004550A4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rPr>
          <w:lang w:eastAsia="fr-FR"/>
        </w:rPr>
      </w:pPr>
    </w:p>
    <w:p w14:paraId="5C16ED05" w14:textId="65FB79D2" w:rsidR="001B014B" w:rsidRPr="004550A4" w:rsidRDefault="001B014B" w:rsidP="004550A4"/>
    <w:sectPr w:rsidR="001B014B" w:rsidRPr="004550A4" w:rsidSect="007B119B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1A35"/>
    <w:multiLevelType w:val="hybridMultilevel"/>
    <w:tmpl w:val="387A0A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D58B3"/>
    <w:multiLevelType w:val="hybridMultilevel"/>
    <w:tmpl w:val="CF7074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77C34"/>
    <w:multiLevelType w:val="hybridMultilevel"/>
    <w:tmpl w:val="5DFCE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75F2C"/>
    <w:multiLevelType w:val="hybridMultilevel"/>
    <w:tmpl w:val="BCFC969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49A3"/>
    <w:multiLevelType w:val="hybridMultilevel"/>
    <w:tmpl w:val="6F50DC1C"/>
    <w:lvl w:ilvl="0" w:tplc="10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95221"/>
    <w:multiLevelType w:val="hybridMultilevel"/>
    <w:tmpl w:val="38769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1CD4"/>
    <w:multiLevelType w:val="hybridMultilevel"/>
    <w:tmpl w:val="3B78E4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333923">
    <w:abstractNumId w:val="5"/>
  </w:num>
  <w:num w:numId="2" w16cid:durableId="251282818">
    <w:abstractNumId w:val="3"/>
  </w:num>
  <w:num w:numId="3" w16cid:durableId="968828261">
    <w:abstractNumId w:val="4"/>
  </w:num>
  <w:num w:numId="4" w16cid:durableId="2043894994">
    <w:abstractNumId w:val="1"/>
  </w:num>
  <w:num w:numId="5" w16cid:durableId="1488401583">
    <w:abstractNumId w:val="6"/>
  </w:num>
  <w:num w:numId="6" w16cid:durableId="512305284">
    <w:abstractNumId w:val="2"/>
  </w:num>
  <w:num w:numId="7" w16cid:durableId="69307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DC"/>
    <w:rsid w:val="001B014B"/>
    <w:rsid w:val="004550A4"/>
    <w:rsid w:val="00744B11"/>
    <w:rsid w:val="007B119B"/>
    <w:rsid w:val="007B5E1D"/>
    <w:rsid w:val="009F71DC"/>
    <w:rsid w:val="00C126EF"/>
    <w:rsid w:val="00C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34DD"/>
  <w15:chartTrackingRefBased/>
  <w15:docId w15:val="{A062CFE9-3714-4067-B683-719CCA8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DC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9F71D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71D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F71D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711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aliases w:val="a texte"/>
    <w:basedOn w:val="Policepardfaut"/>
    <w:uiPriority w:val="22"/>
    <w:qFormat/>
    <w:rsid w:val="00C71157"/>
    <w:rPr>
      <w:b/>
      <w:bCs/>
    </w:rPr>
  </w:style>
  <w:style w:type="table" w:styleId="Grilledutableau">
    <w:name w:val="Table Grid"/>
    <w:basedOn w:val="TableauNormal"/>
    <w:uiPriority w:val="59"/>
    <w:rsid w:val="00C7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2019-09-16T08:36:00Z</dcterms:created>
  <dcterms:modified xsi:type="dcterms:W3CDTF">2024-02-17T19:29:00Z</dcterms:modified>
</cp:coreProperties>
</file>