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94" w:type="dxa"/>
        <w:tblInd w:w="64" w:type="dxa"/>
        <w:tblLayout w:type="fixed"/>
        <w:tblLook w:val="04A0" w:firstRow="1" w:lastRow="0" w:firstColumn="1" w:lastColumn="0" w:noHBand="0" w:noVBand="1"/>
      </w:tblPr>
      <w:tblGrid>
        <w:gridCol w:w="3995"/>
        <w:gridCol w:w="750"/>
        <w:gridCol w:w="4530"/>
        <w:gridCol w:w="895"/>
        <w:gridCol w:w="24"/>
      </w:tblGrid>
      <w:tr w:rsidR="001046F3" w:rsidRPr="00CE520A" w14:paraId="5961EF60" w14:textId="77777777" w:rsidTr="00EB0D8B">
        <w:tc>
          <w:tcPr>
            <w:tcW w:w="10194" w:type="dxa"/>
            <w:gridSpan w:val="5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B05D08F" w14:textId="18203C44" w:rsidR="001046F3" w:rsidRDefault="0097568C" w:rsidP="00EE0576">
            <w:pPr>
              <w:pStyle w:val="Titre2"/>
              <w:spacing w:after="0"/>
              <w:jc w:val="center"/>
            </w:pPr>
            <w:bookmarkStart w:id="0" w:name="_Hlk31136403"/>
            <w:r>
              <w:t xml:space="preserve">Chapitre 4 </w:t>
            </w:r>
            <w:r w:rsidR="001046F3">
              <w:t xml:space="preserve">– </w:t>
            </w:r>
            <w:r>
              <w:t>L’a</w:t>
            </w:r>
            <w:r w:rsidR="001046F3">
              <w:t>mélioration de</w:t>
            </w:r>
            <w:r>
              <w:t xml:space="preserve"> l’organisation</w:t>
            </w:r>
            <w:r w:rsidR="001046F3">
              <w:t xml:space="preserve"> administrative</w:t>
            </w:r>
          </w:p>
          <w:p w14:paraId="323FEC88" w14:textId="7E602922" w:rsidR="0097568C" w:rsidRDefault="0097568C" w:rsidP="00EE0576">
            <w:pPr>
              <w:pStyle w:val="Titre2"/>
              <w:spacing w:before="0"/>
              <w:jc w:val="center"/>
              <w:rPr>
                <w:rFonts w:cstheme="minorHAnsi"/>
                <w:szCs w:val="18"/>
              </w:rPr>
            </w:pPr>
            <w:r>
              <w:t>QCM</w:t>
            </w:r>
          </w:p>
        </w:tc>
      </w:tr>
      <w:tr w:rsidR="001046F3" w:rsidRPr="0097568C" w14:paraId="6880AD27" w14:textId="77777777" w:rsidTr="00EB0D8B">
        <w:trPr>
          <w:gridAfter w:val="1"/>
          <w:wAfter w:w="24" w:type="dxa"/>
        </w:trPr>
        <w:tc>
          <w:tcPr>
            <w:tcW w:w="399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D292B24" w14:textId="77777777" w:rsidR="001046F3" w:rsidRPr="0097568C" w:rsidRDefault="001046F3" w:rsidP="0097568C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97568C">
              <w:rPr>
                <w:rFonts w:cs="Arial"/>
                <w:b/>
                <w:sz w:val="18"/>
                <w:szCs w:val="18"/>
              </w:rPr>
              <w:t>Questions</w:t>
            </w: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F68C1D2" w14:textId="77777777" w:rsidR="001046F3" w:rsidRPr="0097568C" w:rsidRDefault="001046F3" w:rsidP="0097568C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97568C">
              <w:rPr>
                <w:rFonts w:cs="Arial"/>
                <w:b/>
                <w:sz w:val="18"/>
                <w:szCs w:val="18"/>
              </w:rPr>
              <w:t>Avant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0E0628B" w14:textId="77777777" w:rsidR="001046F3" w:rsidRPr="0097568C" w:rsidRDefault="001046F3" w:rsidP="0097568C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97568C">
              <w:rPr>
                <w:rFonts w:cs="Arial"/>
                <w:b/>
                <w:sz w:val="18"/>
                <w:szCs w:val="18"/>
              </w:rPr>
              <w:t>Réponses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B312C63" w14:textId="77777777" w:rsidR="001046F3" w:rsidRPr="0097568C" w:rsidRDefault="001046F3" w:rsidP="0097568C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97568C">
              <w:rPr>
                <w:rFonts w:cs="Arial"/>
                <w:b/>
                <w:sz w:val="18"/>
                <w:szCs w:val="18"/>
              </w:rPr>
              <w:t>Après</w:t>
            </w:r>
          </w:p>
        </w:tc>
      </w:tr>
      <w:tr w:rsidR="001046F3" w:rsidRPr="00CE520A" w14:paraId="4294AED4" w14:textId="77777777" w:rsidTr="00EB0D8B">
        <w:trPr>
          <w:gridAfter w:val="1"/>
          <w:wAfter w:w="24" w:type="dxa"/>
        </w:trPr>
        <w:tc>
          <w:tcPr>
            <w:tcW w:w="3995" w:type="dxa"/>
            <w:vMerge w:val="restart"/>
            <w:tcBorders>
              <w:top w:val="single" w:sz="4" w:space="0" w:color="auto"/>
            </w:tcBorders>
            <w:vAlign w:val="center"/>
          </w:tcPr>
          <w:p w14:paraId="2B7F98A5" w14:textId="77777777" w:rsidR="001046F3" w:rsidRDefault="001046F3" w:rsidP="00EB0D8B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590FC5DC" w14:textId="77777777" w:rsidR="001046F3" w:rsidRPr="00AE0109" w:rsidRDefault="001046F3" w:rsidP="00EB0D8B">
            <w:pPr>
              <w:spacing w:before="0"/>
            </w:pPr>
            <w:r>
              <w:t>Un logigramme décrit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1789926"/>
          </w:sdtPr>
          <w:sdtContent>
            <w:sdt>
              <w:sdtPr>
                <w:rPr>
                  <w:rFonts w:cstheme="minorHAnsi"/>
                  <w:sz w:val="24"/>
                </w:rPr>
                <w:id w:val="153970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auto"/>
                    </w:tcBorders>
                  </w:tcPr>
                  <w:p w14:paraId="4D26738B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tcBorders>
              <w:top w:val="single" w:sz="4" w:space="0" w:color="auto"/>
            </w:tcBorders>
            <w:vAlign w:val="center"/>
          </w:tcPr>
          <w:p w14:paraId="572B878B" w14:textId="77777777" w:rsidR="001046F3" w:rsidRPr="009F3014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Les tâches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00092135"/>
          </w:sdtPr>
          <w:sdtContent>
            <w:sdt>
              <w:sdtPr>
                <w:rPr>
                  <w:rFonts w:cstheme="minorHAnsi"/>
                  <w:sz w:val="24"/>
                </w:rPr>
                <w:id w:val="66198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</w:tcBorders>
                  </w:tcPr>
                  <w:p w14:paraId="3BFBB67D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9F3014" w14:paraId="1A9A5BA6" w14:textId="77777777" w:rsidTr="00EB0D8B">
        <w:trPr>
          <w:gridAfter w:val="1"/>
          <w:wAfter w:w="24" w:type="dxa"/>
        </w:trPr>
        <w:tc>
          <w:tcPr>
            <w:tcW w:w="3995" w:type="dxa"/>
            <w:vMerge/>
            <w:vAlign w:val="center"/>
          </w:tcPr>
          <w:p w14:paraId="5D03D78D" w14:textId="77777777" w:rsidR="001046F3" w:rsidRPr="002F22DC" w:rsidRDefault="001046F3" w:rsidP="00EB0D8B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85735099"/>
          </w:sdtPr>
          <w:sdtContent>
            <w:sdt>
              <w:sdtPr>
                <w:rPr>
                  <w:rFonts w:cstheme="minorHAnsi"/>
                  <w:sz w:val="24"/>
                </w:rPr>
                <w:id w:val="107008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auto"/>
                    </w:tcBorders>
                  </w:tcPr>
                  <w:p w14:paraId="77712292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tcBorders>
              <w:top w:val="single" w:sz="4" w:space="0" w:color="auto"/>
            </w:tcBorders>
            <w:vAlign w:val="center"/>
          </w:tcPr>
          <w:p w14:paraId="4A483FE3" w14:textId="77777777" w:rsidR="001046F3" w:rsidRPr="009F3014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L’enchaînement des tâches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94572210"/>
          </w:sdtPr>
          <w:sdtContent>
            <w:sdt>
              <w:sdtPr>
                <w:rPr>
                  <w:rFonts w:cstheme="minorHAnsi"/>
                  <w:sz w:val="24"/>
                </w:rPr>
                <w:id w:val="-57427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</w:tcBorders>
                  </w:tcPr>
                  <w:p w14:paraId="50C7C340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9F3014" w14:paraId="7205CCE0" w14:textId="77777777" w:rsidTr="00EB0D8B">
        <w:trPr>
          <w:gridAfter w:val="1"/>
          <w:wAfter w:w="24" w:type="dxa"/>
        </w:trPr>
        <w:tc>
          <w:tcPr>
            <w:tcW w:w="3995" w:type="dxa"/>
            <w:vMerge/>
            <w:tcBorders>
              <w:bottom w:val="single" w:sz="4" w:space="0" w:color="auto"/>
            </w:tcBorders>
            <w:vAlign w:val="center"/>
          </w:tcPr>
          <w:p w14:paraId="2EBAAA46" w14:textId="77777777" w:rsidR="001046F3" w:rsidRPr="002F22DC" w:rsidRDefault="001046F3" w:rsidP="00EB0D8B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25463029"/>
          </w:sdtPr>
          <w:sdtContent>
            <w:sdt>
              <w:sdtPr>
                <w:rPr>
                  <w:rFonts w:cstheme="minorHAnsi"/>
                  <w:sz w:val="24"/>
                </w:rPr>
                <w:id w:val="97642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A231765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560F9" w14:textId="77777777" w:rsidR="001046F3" w:rsidRPr="009F3014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traitements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30509025"/>
          </w:sdtPr>
          <w:sdtContent>
            <w:sdt>
              <w:sdtPr>
                <w:rPr>
                  <w:rFonts w:cstheme="minorHAnsi"/>
                  <w:sz w:val="24"/>
                </w:rPr>
                <w:id w:val="129787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3A5FDC8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9F3014" w14:paraId="74F31047" w14:textId="77777777" w:rsidTr="00EB0D8B">
        <w:trPr>
          <w:gridAfter w:val="1"/>
          <w:wAfter w:w="24" w:type="dxa"/>
        </w:trPr>
        <w:tc>
          <w:tcPr>
            <w:tcW w:w="3995" w:type="dxa"/>
            <w:vMerge/>
            <w:tcBorders>
              <w:bottom w:val="single" w:sz="4" w:space="0" w:color="auto"/>
            </w:tcBorders>
            <w:vAlign w:val="center"/>
          </w:tcPr>
          <w:p w14:paraId="6391AACE" w14:textId="77777777" w:rsidR="001046F3" w:rsidRPr="002F22DC" w:rsidRDefault="001046F3" w:rsidP="00EB0D8B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388823"/>
          </w:sdtPr>
          <w:sdtContent>
            <w:sdt>
              <w:sdtPr>
                <w:rPr>
                  <w:rFonts w:cstheme="minorHAnsi"/>
                  <w:sz w:val="24"/>
                </w:rPr>
                <w:id w:val="14116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6527D5F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08BDE" w14:textId="77777777" w:rsidR="001046F3" w:rsidRPr="009F3014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circulation des documents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36622597"/>
          </w:sdtPr>
          <w:sdtContent>
            <w:sdt>
              <w:sdtPr>
                <w:rPr>
                  <w:rFonts w:cstheme="minorHAnsi"/>
                  <w:sz w:val="24"/>
                </w:rPr>
                <w:id w:val="146801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B227BC4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9F3014" w14:paraId="7AF38BA1" w14:textId="77777777" w:rsidTr="00EB0D8B">
        <w:trPr>
          <w:gridAfter w:val="1"/>
          <w:wAfter w:w="24" w:type="dxa"/>
        </w:trPr>
        <w:tc>
          <w:tcPr>
            <w:tcW w:w="3995" w:type="dxa"/>
            <w:vMerge w:val="restart"/>
            <w:tcBorders>
              <w:top w:val="single" w:sz="4" w:space="0" w:color="auto"/>
            </w:tcBorders>
            <w:vAlign w:val="center"/>
          </w:tcPr>
          <w:p w14:paraId="2BC45A39" w14:textId="77777777" w:rsidR="001046F3" w:rsidRDefault="001046F3" w:rsidP="00EB0D8B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26C5FBE0" w14:textId="77777777" w:rsidR="001046F3" w:rsidRPr="004D2B89" w:rsidRDefault="001046F3" w:rsidP="00EB0D8B">
            <w:pPr>
              <w:spacing w:before="0"/>
              <w:ind w:right="34"/>
            </w:pPr>
            <w:r>
              <w:rPr>
                <w:rFonts w:cstheme="minorHAnsi"/>
                <w:szCs w:val="18"/>
              </w:rPr>
              <w:t xml:space="preserve">Dans le logigramme les choix sont représentés par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7580080"/>
          </w:sdtPr>
          <w:sdtContent>
            <w:sdt>
              <w:sdtPr>
                <w:rPr>
                  <w:rFonts w:cstheme="minorHAnsi"/>
                  <w:sz w:val="24"/>
                </w:rPr>
                <w:id w:val="119188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auto"/>
                    </w:tcBorders>
                  </w:tcPr>
                  <w:p w14:paraId="145C7893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tcBorders>
              <w:top w:val="single" w:sz="4" w:space="0" w:color="auto"/>
            </w:tcBorders>
            <w:vAlign w:val="center"/>
          </w:tcPr>
          <w:p w14:paraId="3A8A5BB8" w14:textId="77777777" w:rsidR="001046F3" w:rsidRPr="00CE520A" w:rsidRDefault="001046F3" w:rsidP="00EB0D8B">
            <w:pPr>
              <w:spacing w:before="0"/>
              <w:rPr>
                <w:szCs w:val="18"/>
              </w:rPr>
            </w:pPr>
            <w:r>
              <w:rPr>
                <w:szCs w:val="18"/>
              </w:rPr>
              <w:t>Un rectangle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57114118"/>
          </w:sdtPr>
          <w:sdtContent>
            <w:sdt>
              <w:sdtPr>
                <w:rPr>
                  <w:rFonts w:cstheme="minorHAnsi"/>
                  <w:sz w:val="24"/>
                </w:rPr>
                <w:id w:val="33989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</w:tcBorders>
                  </w:tcPr>
                  <w:p w14:paraId="68ED8426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14:paraId="5E75283C" w14:textId="77777777" w:rsidTr="00EB0D8B">
        <w:trPr>
          <w:gridAfter w:val="1"/>
          <w:wAfter w:w="24" w:type="dxa"/>
        </w:trPr>
        <w:tc>
          <w:tcPr>
            <w:tcW w:w="3995" w:type="dxa"/>
            <w:vMerge/>
            <w:vAlign w:val="center"/>
          </w:tcPr>
          <w:p w14:paraId="6C4099EB" w14:textId="77777777" w:rsidR="001046F3" w:rsidRPr="002F22DC" w:rsidRDefault="001046F3" w:rsidP="00EB0D8B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43704135"/>
          </w:sdtPr>
          <w:sdtContent>
            <w:sdt>
              <w:sdtPr>
                <w:rPr>
                  <w:rFonts w:cstheme="minorHAnsi"/>
                  <w:sz w:val="24"/>
                </w:rPr>
                <w:id w:val="-199123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auto"/>
                    </w:tcBorders>
                  </w:tcPr>
                  <w:p w14:paraId="055DC516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tcBorders>
              <w:top w:val="single" w:sz="4" w:space="0" w:color="auto"/>
            </w:tcBorders>
            <w:vAlign w:val="center"/>
          </w:tcPr>
          <w:p w14:paraId="795E8214" w14:textId="77777777" w:rsidR="001046F3" w:rsidRPr="009F3014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carré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62591996"/>
          </w:sdtPr>
          <w:sdtContent>
            <w:sdt>
              <w:sdtPr>
                <w:rPr>
                  <w:rFonts w:cstheme="minorHAnsi"/>
                  <w:sz w:val="24"/>
                </w:rPr>
                <w:id w:val="-48624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</w:tcBorders>
                  </w:tcPr>
                  <w:p w14:paraId="39B13619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9F3014" w14:paraId="3651E3D4" w14:textId="77777777" w:rsidTr="00EB0D8B">
        <w:trPr>
          <w:gridAfter w:val="1"/>
          <w:wAfter w:w="24" w:type="dxa"/>
        </w:trPr>
        <w:tc>
          <w:tcPr>
            <w:tcW w:w="3995" w:type="dxa"/>
            <w:vMerge/>
            <w:vAlign w:val="center"/>
          </w:tcPr>
          <w:p w14:paraId="4F9566C1" w14:textId="77777777" w:rsidR="001046F3" w:rsidRPr="002F22DC" w:rsidRDefault="001046F3" w:rsidP="00EB0D8B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97275885"/>
          </w:sdtPr>
          <w:sdtContent>
            <w:sdt>
              <w:sdtPr>
                <w:rPr>
                  <w:rFonts w:cstheme="minorHAnsi"/>
                  <w:sz w:val="24"/>
                </w:rPr>
                <w:id w:val="-94322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auto"/>
                    </w:tcBorders>
                  </w:tcPr>
                  <w:p w14:paraId="3193D59A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tcBorders>
              <w:top w:val="single" w:sz="4" w:space="0" w:color="auto"/>
            </w:tcBorders>
            <w:vAlign w:val="center"/>
          </w:tcPr>
          <w:p w14:paraId="0F764678" w14:textId="77777777" w:rsidR="001046F3" w:rsidRPr="009F3014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losange ou un hexagone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0342187"/>
          </w:sdtPr>
          <w:sdtContent>
            <w:sdt>
              <w:sdtPr>
                <w:rPr>
                  <w:rFonts w:cstheme="minorHAnsi"/>
                  <w:sz w:val="24"/>
                </w:rPr>
                <w:id w:val="182270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</w:tcBorders>
                  </w:tcPr>
                  <w:p w14:paraId="477A350C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9F3014" w14:paraId="24854547" w14:textId="77777777" w:rsidTr="00EB0D8B">
        <w:trPr>
          <w:gridAfter w:val="1"/>
          <w:wAfter w:w="24" w:type="dxa"/>
        </w:trPr>
        <w:tc>
          <w:tcPr>
            <w:tcW w:w="3995" w:type="dxa"/>
            <w:vMerge w:val="restart"/>
            <w:vAlign w:val="center"/>
          </w:tcPr>
          <w:p w14:paraId="7E9E0704" w14:textId="77777777" w:rsidR="001046F3" w:rsidRDefault="001046F3" w:rsidP="00EB0D8B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0F801DD7" w14:textId="77777777" w:rsidR="001046F3" w:rsidRPr="00DA282F" w:rsidRDefault="001046F3" w:rsidP="00EB0D8B">
            <w:pPr>
              <w:spacing w:before="0"/>
            </w:pPr>
            <w:r>
              <w:rPr>
                <w:rFonts w:cstheme="minorHAnsi"/>
                <w:szCs w:val="18"/>
              </w:rPr>
              <w:t xml:space="preserve">Le </w:t>
            </w:r>
            <w:proofErr w:type="spellStart"/>
            <w:r>
              <w:rPr>
                <w:rFonts w:cstheme="minorHAnsi"/>
                <w:szCs w:val="18"/>
              </w:rPr>
              <w:t>TRT</w:t>
            </w:r>
            <w:proofErr w:type="spellEnd"/>
            <w:r>
              <w:rPr>
                <w:rFonts w:cstheme="minorHAnsi"/>
                <w:szCs w:val="18"/>
              </w:rPr>
              <w:t xml:space="preserve"> sert à étudier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49927187"/>
          </w:sdtPr>
          <w:sdtContent>
            <w:sdt>
              <w:sdtPr>
                <w:rPr>
                  <w:rFonts w:cstheme="minorHAnsi"/>
                  <w:sz w:val="24"/>
                </w:rPr>
                <w:id w:val="181952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41057E79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0AD1B8BC" w14:textId="77777777" w:rsidR="001046F3" w:rsidRPr="009F3014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répartition des salariés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57396765"/>
          </w:sdtPr>
          <w:sdtContent>
            <w:sdt>
              <w:sdtPr>
                <w:rPr>
                  <w:rFonts w:cstheme="minorHAnsi"/>
                  <w:sz w:val="24"/>
                </w:rPr>
                <w:id w:val="-67387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2AA8B06E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9F3014" w14:paraId="0F8D2B52" w14:textId="77777777" w:rsidTr="00EB0D8B">
        <w:trPr>
          <w:gridAfter w:val="1"/>
          <w:wAfter w:w="24" w:type="dxa"/>
        </w:trPr>
        <w:tc>
          <w:tcPr>
            <w:tcW w:w="3995" w:type="dxa"/>
            <w:vMerge/>
            <w:vAlign w:val="center"/>
          </w:tcPr>
          <w:p w14:paraId="27BF7C0D" w14:textId="77777777" w:rsidR="001046F3" w:rsidRPr="002F22DC" w:rsidRDefault="001046F3" w:rsidP="00EB0D8B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4254291"/>
          </w:sdtPr>
          <w:sdtContent>
            <w:sdt>
              <w:sdtPr>
                <w:rPr>
                  <w:rFonts w:cstheme="minorHAnsi"/>
                  <w:sz w:val="24"/>
                </w:rPr>
                <w:id w:val="50402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7806CE98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38308F2F" w14:textId="77777777" w:rsidR="001046F3" w:rsidRPr="009F3014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répartition des emplois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28159841"/>
          </w:sdtPr>
          <w:sdtContent>
            <w:sdt>
              <w:sdtPr>
                <w:rPr>
                  <w:rFonts w:cstheme="minorHAnsi"/>
                  <w:sz w:val="24"/>
                </w:rPr>
                <w:id w:val="39717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39F1E28E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9F3014" w14:paraId="3DF3D408" w14:textId="77777777" w:rsidTr="00EB0D8B">
        <w:trPr>
          <w:gridAfter w:val="1"/>
          <w:wAfter w:w="24" w:type="dxa"/>
        </w:trPr>
        <w:tc>
          <w:tcPr>
            <w:tcW w:w="3995" w:type="dxa"/>
            <w:vMerge/>
            <w:vAlign w:val="center"/>
          </w:tcPr>
          <w:p w14:paraId="35C39213" w14:textId="77777777" w:rsidR="001046F3" w:rsidRPr="002F22DC" w:rsidRDefault="001046F3" w:rsidP="00EB0D8B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13406204"/>
          </w:sdtPr>
          <w:sdtContent>
            <w:sdt>
              <w:sdtPr>
                <w:rPr>
                  <w:rFonts w:cstheme="minorHAnsi"/>
                  <w:sz w:val="24"/>
                </w:rPr>
                <w:id w:val="130397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2AC7BFF7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4C1C3122" w14:textId="77777777" w:rsidR="001046F3" w:rsidRPr="009F3014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répartition du travail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1317563"/>
          </w:sdtPr>
          <w:sdtContent>
            <w:sdt>
              <w:sdtPr>
                <w:rPr>
                  <w:rFonts w:cstheme="minorHAnsi"/>
                  <w:sz w:val="24"/>
                </w:rPr>
                <w:id w:val="-88626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7095CD59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9F3014" w14:paraId="1B323898" w14:textId="77777777" w:rsidTr="00EB0D8B">
        <w:trPr>
          <w:gridAfter w:val="1"/>
          <w:wAfter w:w="24" w:type="dxa"/>
        </w:trPr>
        <w:tc>
          <w:tcPr>
            <w:tcW w:w="3995" w:type="dxa"/>
            <w:vMerge/>
            <w:vAlign w:val="center"/>
          </w:tcPr>
          <w:p w14:paraId="4E1A04C2" w14:textId="77777777" w:rsidR="001046F3" w:rsidRPr="002F22DC" w:rsidRDefault="001046F3" w:rsidP="00EB0D8B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16858706"/>
          </w:sdtPr>
          <w:sdtContent>
            <w:sdt>
              <w:sdtPr>
                <w:rPr>
                  <w:rFonts w:cstheme="minorHAnsi"/>
                  <w:sz w:val="24"/>
                </w:rPr>
                <w:id w:val="207970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573555C0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34278755" w14:textId="77777777" w:rsidR="001046F3" w:rsidRPr="009F3014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La répartition des tâches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0351503"/>
          </w:sdtPr>
          <w:sdtContent>
            <w:sdt>
              <w:sdtPr>
                <w:rPr>
                  <w:rFonts w:cstheme="minorHAnsi"/>
                  <w:sz w:val="24"/>
                </w:rPr>
                <w:id w:val="86401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6B7FA6E3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9F3014" w14:paraId="5ACF2265" w14:textId="77777777" w:rsidTr="00EB0D8B">
        <w:trPr>
          <w:gridAfter w:val="1"/>
          <w:wAfter w:w="24" w:type="dxa"/>
        </w:trPr>
        <w:tc>
          <w:tcPr>
            <w:tcW w:w="3995" w:type="dxa"/>
            <w:vMerge w:val="restart"/>
            <w:vAlign w:val="center"/>
          </w:tcPr>
          <w:p w14:paraId="70B1E8DF" w14:textId="77777777" w:rsidR="001046F3" w:rsidRDefault="001046F3" w:rsidP="00EB0D8B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743FA20D" w14:textId="77777777" w:rsidR="001046F3" w:rsidRPr="002F22DC" w:rsidRDefault="001046F3" w:rsidP="00EB0D8B">
            <w:pPr>
              <w:spacing w:before="0"/>
              <w:rPr>
                <w:rFonts w:ascii="Arial Black" w:hAnsi="Arial Black"/>
              </w:rPr>
            </w:pPr>
            <w:r>
              <w:rPr>
                <w:rFonts w:cstheme="minorHAnsi"/>
                <w:szCs w:val="18"/>
              </w:rPr>
              <w:t xml:space="preserve">Le document qui analyse la circulation des documents s’appelle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23999451"/>
          </w:sdtPr>
          <w:sdtContent>
            <w:sdt>
              <w:sdtPr>
                <w:rPr>
                  <w:rFonts w:cstheme="minorHAnsi"/>
                  <w:sz w:val="24"/>
                </w:rPr>
                <w:id w:val="-151507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4838D46B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4739E4E9" w14:textId="77777777" w:rsidR="001046F3" w:rsidRPr="009F3014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Tableau de répartition des tâches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85637405"/>
          </w:sdtPr>
          <w:sdtContent>
            <w:sdt>
              <w:sdtPr>
                <w:rPr>
                  <w:rFonts w:cstheme="minorHAnsi"/>
                  <w:sz w:val="24"/>
                </w:rPr>
                <w:id w:val="-51137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130FA8E5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9F3014" w14:paraId="076A0E2F" w14:textId="77777777" w:rsidTr="00EB0D8B">
        <w:trPr>
          <w:gridAfter w:val="1"/>
          <w:wAfter w:w="24" w:type="dxa"/>
        </w:trPr>
        <w:tc>
          <w:tcPr>
            <w:tcW w:w="3995" w:type="dxa"/>
            <w:vMerge/>
            <w:vAlign w:val="center"/>
          </w:tcPr>
          <w:p w14:paraId="5767684A" w14:textId="77777777" w:rsidR="001046F3" w:rsidRPr="002F22DC" w:rsidRDefault="001046F3" w:rsidP="00EB0D8B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0110194"/>
          </w:sdtPr>
          <w:sdtContent>
            <w:sdt>
              <w:sdtPr>
                <w:rPr>
                  <w:rFonts w:cstheme="minorHAnsi"/>
                  <w:sz w:val="24"/>
                </w:rPr>
                <w:id w:val="-52116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3518B26E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0F81EDBF" w14:textId="77777777" w:rsidR="001046F3" w:rsidRPr="009F3014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Diagramme événement résultat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39425883"/>
          </w:sdtPr>
          <w:sdtContent>
            <w:sdt>
              <w:sdtPr>
                <w:rPr>
                  <w:rFonts w:cstheme="minorHAnsi"/>
                  <w:sz w:val="24"/>
                </w:rPr>
                <w:id w:val="-102462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068A6C51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9F3014" w14:paraId="4F4B81B3" w14:textId="77777777" w:rsidTr="00EB0D8B">
        <w:trPr>
          <w:gridAfter w:val="1"/>
          <w:wAfter w:w="24" w:type="dxa"/>
        </w:trPr>
        <w:tc>
          <w:tcPr>
            <w:tcW w:w="3995" w:type="dxa"/>
            <w:vMerge/>
            <w:vAlign w:val="center"/>
          </w:tcPr>
          <w:p w14:paraId="0AAEE1BE" w14:textId="77777777" w:rsidR="001046F3" w:rsidRPr="002F22DC" w:rsidRDefault="001046F3" w:rsidP="00EB0D8B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65140117"/>
          </w:sdtPr>
          <w:sdtContent>
            <w:sdt>
              <w:sdtPr>
                <w:rPr>
                  <w:rFonts w:cstheme="minorHAnsi"/>
                  <w:sz w:val="24"/>
                </w:rPr>
                <w:id w:val="-111629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7216E021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72A15556" w14:textId="77777777" w:rsidR="001046F3" w:rsidRPr="009F3014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Diagramme des flux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53727596"/>
          </w:sdtPr>
          <w:sdtContent>
            <w:sdt>
              <w:sdtPr>
                <w:rPr>
                  <w:rFonts w:cstheme="minorHAnsi"/>
                  <w:sz w:val="24"/>
                </w:rPr>
                <w:id w:val="-62337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3253AE1E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9F3014" w14:paraId="0F166C43" w14:textId="77777777" w:rsidTr="00EB0D8B">
        <w:trPr>
          <w:gridAfter w:val="1"/>
          <w:wAfter w:w="24" w:type="dxa"/>
        </w:trPr>
        <w:tc>
          <w:tcPr>
            <w:tcW w:w="3995" w:type="dxa"/>
            <w:vMerge/>
            <w:vAlign w:val="center"/>
          </w:tcPr>
          <w:p w14:paraId="1EBB90D6" w14:textId="77777777" w:rsidR="001046F3" w:rsidRPr="002F22DC" w:rsidRDefault="001046F3" w:rsidP="00EB0D8B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54657"/>
          </w:sdtPr>
          <w:sdtContent>
            <w:sdt>
              <w:sdtPr>
                <w:rPr>
                  <w:rFonts w:cstheme="minorHAnsi"/>
                  <w:sz w:val="24"/>
                </w:rPr>
                <w:id w:val="-609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1CB02F4C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2E132A03" w14:textId="77777777" w:rsidR="001046F3" w:rsidRPr="009F3014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Schéma poste documents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52884852"/>
          </w:sdtPr>
          <w:sdtContent>
            <w:sdt>
              <w:sdtPr>
                <w:rPr>
                  <w:rFonts w:cstheme="minorHAnsi"/>
                  <w:sz w:val="24"/>
                </w:rPr>
                <w:id w:val="66975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303F7FCB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9F3014" w14:paraId="46E3F1F7" w14:textId="77777777" w:rsidTr="00EB0D8B">
        <w:trPr>
          <w:gridAfter w:val="1"/>
          <w:wAfter w:w="24" w:type="dxa"/>
        </w:trPr>
        <w:tc>
          <w:tcPr>
            <w:tcW w:w="3995" w:type="dxa"/>
            <w:vMerge w:val="restart"/>
            <w:vAlign w:val="center"/>
          </w:tcPr>
          <w:p w14:paraId="6A43EDD3" w14:textId="77777777" w:rsidR="001046F3" w:rsidRDefault="001046F3" w:rsidP="00EB0D8B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4B07AD4A" w14:textId="77777777" w:rsidR="001046F3" w:rsidRPr="00DA282F" w:rsidRDefault="001046F3" w:rsidP="00EB0D8B">
            <w:pPr>
              <w:spacing w:before="0"/>
            </w:pPr>
            <w:r>
              <w:rPr>
                <w:rFonts w:cstheme="minorHAnsi"/>
                <w:szCs w:val="18"/>
              </w:rPr>
              <w:t>Le document qui analyse les traitements des informations s’appelle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27139631"/>
          </w:sdtPr>
          <w:sdtContent>
            <w:sdt>
              <w:sdtPr>
                <w:rPr>
                  <w:rFonts w:cstheme="minorHAnsi"/>
                  <w:sz w:val="24"/>
                </w:rPr>
                <w:id w:val="-15592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008FD078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283D443E" w14:textId="77777777" w:rsidR="001046F3" w:rsidRPr="009F3014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Tableau de répartition des tâches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24097843"/>
          </w:sdtPr>
          <w:sdtContent>
            <w:sdt>
              <w:sdtPr>
                <w:rPr>
                  <w:rFonts w:cstheme="minorHAnsi"/>
                  <w:sz w:val="24"/>
                </w:rPr>
                <w:id w:val="-10666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516FBE4A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9F3014" w14:paraId="19A73609" w14:textId="77777777" w:rsidTr="00EB0D8B">
        <w:trPr>
          <w:gridAfter w:val="1"/>
          <w:wAfter w:w="24" w:type="dxa"/>
        </w:trPr>
        <w:tc>
          <w:tcPr>
            <w:tcW w:w="3995" w:type="dxa"/>
            <w:vMerge/>
            <w:vAlign w:val="center"/>
          </w:tcPr>
          <w:p w14:paraId="31C6610E" w14:textId="77777777" w:rsidR="001046F3" w:rsidRPr="002F22DC" w:rsidRDefault="001046F3" w:rsidP="00EB0D8B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12639911"/>
          </w:sdtPr>
          <w:sdtContent>
            <w:sdt>
              <w:sdtPr>
                <w:rPr>
                  <w:rFonts w:cstheme="minorHAnsi"/>
                  <w:sz w:val="24"/>
                </w:rPr>
                <w:id w:val="191420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22862523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0F4B7B65" w14:textId="77777777" w:rsidR="001046F3" w:rsidRPr="009F3014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Diagramme événement résultat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28645272"/>
          </w:sdtPr>
          <w:sdtContent>
            <w:sdt>
              <w:sdtPr>
                <w:rPr>
                  <w:rFonts w:cstheme="minorHAnsi"/>
                  <w:sz w:val="24"/>
                </w:rPr>
                <w:id w:val="-203602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5DC996B3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9F3014" w14:paraId="05029D97" w14:textId="77777777" w:rsidTr="00EB0D8B">
        <w:trPr>
          <w:gridAfter w:val="1"/>
          <w:wAfter w:w="24" w:type="dxa"/>
        </w:trPr>
        <w:tc>
          <w:tcPr>
            <w:tcW w:w="3995" w:type="dxa"/>
            <w:vMerge/>
            <w:vAlign w:val="center"/>
          </w:tcPr>
          <w:p w14:paraId="3ED0A50D" w14:textId="77777777" w:rsidR="001046F3" w:rsidRPr="002F22DC" w:rsidRDefault="001046F3" w:rsidP="00EB0D8B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56890294"/>
          </w:sdtPr>
          <w:sdtContent>
            <w:sdt>
              <w:sdtPr>
                <w:rPr>
                  <w:rFonts w:cstheme="minorHAnsi"/>
                  <w:sz w:val="24"/>
                </w:rPr>
                <w:id w:val="11187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6558BCE3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18533027" w14:textId="77777777" w:rsidR="001046F3" w:rsidRPr="009F3014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Diagramme des flux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69357349"/>
          </w:sdtPr>
          <w:sdtContent>
            <w:sdt>
              <w:sdtPr>
                <w:rPr>
                  <w:rFonts w:cstheme="minorHAnsi"/>
                  <w:sz w:val="24"/>
                </w:rPr>
                <w:id w:val="-12934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4A6AF9EC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9F3014" w14:paraId="069767CF" w14:textId="77777777" w:rsidTr="00EB0D8B">
        <w:trPr>
          <w:gridAfter w:val="1"/>
          <w:wAfter w:w="24" w:type="dxa"/>
        </w:trPr>
        <w:tc>
          <w:tcPr>
            <w:tcW w:w="3995" w:type="dxa"/>
            <w:vMerge/>
            <w:vAlign w:val="center"/>
          </w:tcPr>
          <w:p w14:paraId="50646EF0" w14:textId="77777777" w:rsidR="001046F3" w:rsidRPr="002F22DC" w:rsidRDefault="001046F3" w:rsidP="00EB0D8B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91298041"/>
          </w:sdtPr>
          <w:sdtContent>
            <w:sdt>
              <w:sdtPr>
                <w:rPr>
                  <w:rFonts w:cstheme="minorHAnsi"/>
                  <w:sz w:val="24"/>
                </w:rPr>
                <w:id w:val="-108113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3800D929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1397C9EC" w14:textId="77777777" w:rsidR="001046F3" w:rsidRPr="009F3014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Schéma poste documents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91197980"/>
          </w:sdtPr>
          <w:sdtContent>
            <w:sdt>
              <w:sdtPr>
                <w:rPr>
                  <w:rFonts w:cstheme="minorHAnsi"/>
                  <w:sz w:val="24"/>
                </w:rPr>
                <w:id w:val="-8838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412A15E9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9F3014" w14:paraId="43FFF625" w14:textId="77777777" w:rsidTr="00EB0D8B">
        <w:trPr>
          <w:gridAfter w:val="1"/>
          <w:wAfter w:w="24" w:type="dxa"/>
        </w:trPr>
        <w:tc>
          <w:tcPr>
            <w:tcW w:w="3995" w:type="dxa"/>
            <w:vMerge w:val="restart"/>
            <w:vAlign w:val="center"/>
          </w:tcPr>
          <w:p w14:paraId="797633B5" w14:textId="77777777" w:rsidR="001046F3" w:rsidRDefault="001046F3" w:rsidP="00EB0D8B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46AA99D8" w14:textId="77777777" w:rsidR="001046F3" w:rsidRPr="00C41656" w:rsidRDefault="001046F3" w:rsidP="00EB0D8B">
            <w:pPr>
              <w:spacing w:before="0"/>
              <w:rPr>
                <w:rFonts w:ascii="Arial Black" w:hAnsi="Arial Black"/>
              </w:rPr>
            </w:pPr>
            <w:r>
              <w:rPr>
                <w:rFonts w:cstheme="minorHAnsi"/>
                <w:szCs w:val="18"/>
              </w:rPr>
              <w:t>Le document qui analyse la circulation des  informations entre les personnes s’appelle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61792387"/>
          </w:sdtPr>
          <w:sdtContent>
            <w:sdt>
              <w:sdtPr>
                <w:rPr>
                  <w:rFonts w:cstheme="minorHAnsi"/>
                  <w:sz w:val="24"/>
                </w:rPr>
                <w:id w:val="112790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19DCCD4F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46BD215F" w14:textId="77777777" w:rsidR="001046F3" w:rsidRPr="009F3014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Tableau de répartition des tâches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33846037"/>
          </w:sdtPr>
          <w:sdtContent>
            <w:sdt>
              <w:sdtPr>
                <w:rPr>
                  <w:rFonts w:cstheme="minorHAnsi"/>
                  <w:sz w:val="24"/>
                </w:rPr>
                <w:id w:val="-50436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60B612E6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9F3014" w14:paraId="70998B1B" w14:textId="77777777" w:rsidTr="00EB0D8B">
        <w:trPr>
          <w:gridAfter w:val="1"/>
          <w:wAfter w:w="24" w:type="dxa"/>
        </w:trPr>
        <w:tc>
          <w:tcPr>
            <w:tcW w:w="3995" w:type="dxa"/>
            <w:vMerge/>
            <w:vAlign w:val="center"/>
          </w:tcPr>
          <w:p w14:paraId="4D92B532" w14:textId="77777777" w:rsidR="001046F3" w:rsidRPr="002F22DC" w:rsidRDefault="001046F3" w:rsidP="00EB0D8B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72337429"/>
          </w:sdtPr>
          <w:sdtContent>
            <w:sdt>
              <w:sdtPr>
                <w:rPr>
                  <w:rFonts w:cstheme="minorHAnsi"/>
                  <w:sz w:val="24"/>
                </w:rPr>
                <w:id w:val="158711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103E0B25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373E44F6" w14:textId="77777777" w:rsidR="001046F3" w:rsidRPr="009F3014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Diagramme événement résultat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95711176"/>
          </w:sdtPr>
          <w:sdtContent>
            <w:sdt>
              <w:sdtPr>
                <w:rPr>
                  <w:rFonts w:cstheme="minorHAnsi"/>
                  <w:sz w:val="24"/>
                </w:rPr>
                <w:id w:val="-130283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6AE865E2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9F3014" w14:paraId="495B2CD8" w14:textId="77777777" w:rsidTr="00EB0D8B">
        <w:trPr>
          <w:gridAfter w:val="1"/>
          <w:wAfter w:w="24" w:type="dxa"/>
        </w:trPr>
        <w:tc>
          <w:tcPr>
            <w:tcW w:w="3995" w:type="dxa"/>
            <w:vMerge/>
            <w:vAlign w:val="center"/>
          </w:tcPr>
          <w:p w14:paraId="4D7A7C53" w14:textId="77777777" w:rsidR="001046F3" w:rsidRPr="002F22DC" w:rsidRDefault="001046F3" w:rsidP="00EB0D8B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20120042"/>
          </w:sdtPr>
          <w:sdtContent>
            <w:sdt>
              <w:sdtPr>
                <w:rPr>
                  <w:rFonts w:cstheme="minorHAnsi"/>
                  <w:sz w:val="24"/>
                </w:rPr>
                <w:id w:val="-181740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6F005D2F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7C03B687" w14:textId="77777777" w:rsidR="001046F3" w:rsidRPr="009F3014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Diagramme des flux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99238830"/>
          </w:sdtPr>
          <w:sdtContent>
            <w:sdt>
              <w:sdtPr>
                <w:rPr>
                  <w:rFonts w:cstheme="minorHAnsi"/>
                  <w:sz w:val="24"/>
                </w:rPr>
                <w:id w:val="-206470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357E4CF5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9F3014" w14:paraId="0E8318FA" w14:textId="77777777" w:rsidTr="00EB0D8B">
        <w:trPr>
          <w:gridAfter w:val="1"/>
          <w:wAfter w:w="24" w:type="dxa"/>
        </w:trPr>
        <w:tc>
          <w:tcPr>
            <w:tcW w:w="3995" w:type="dxa"/>
            <w:vMerge/>
            <w:vAlign w:val="center"/>
          </w:tcPr>
          <w:p w14:paraId="49D42C24" w14:textId="77777777" w:rsidR="001046F3" w:rsidRPr="002F22DC" w:rsidRDefault="001046F3" w:rsidP="00EB0D8B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940558"/>
          </w:sdtPr>
          <w:sdtContent>
            <w:sdt>
              <w:sdtPr>
                <w:rPr>
                  <w:rFonts w:cstheme="minorHAnsi"/>
                  <w:sz w:val="24"/>
                </w:rPr>
                <w:id w:val="24500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6BAE3A77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1605DBD2" w14:textId="77777777" w:rsidR="001046F3" w:rsidRPr="009F3014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Schéma poste documents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88719547"/>
          </w:sdtPr>
          <w:sdtContent>
            <w:sdt>
              <w:sdtPr>
                <w:rPr>
                  <w:rFonts w:cstheme="minorHAnsi"/>
                  <w:sz w:val="24"/>
                </w:rPr>
                <w:id w:val="479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79CED30A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9F3014" w14:paraId="7A2B5C61" w14:textId="77777777" w:rsidTr="00EB0D8B">
        <w:trPr>
          <w:gridAfter w:val="1"/>
          <w:wAfter w:w="24" w:type="dxa"/>
        </w:trPr>
        <w:tc>
          <w:tcPr>
            <w:tcW w:w="3995" w:type="dxa"/>
            <w:vMerge w:val="restart"/>
            <w:vAlign w:val="center"/>
          </w:tcPr>
          <w:p w14:paraId="5661E97D" w14:textId="77777777" w:rsidR="001046F3" w:rsidRDefault="001046F3" w:rsidP="00EB0D8B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054742DF" w14:textId="77777777" w:rsidR="001046F3" w:rsidRPr="00A30591" w:rsidRDefault="001046F3" w:rsidP="00EB0D8B">
            <w:pPr>
              <w:spacing w:before="0"/>
            </w:pPr>
            <w:r>
              <w:t>L’outil qui permet de visualiser les causes d’un problème s’appelle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34618815"/>
          </w:sdtPr>
          <w:sdtContent>
            <w:sdt>
              <w:sdtPr>
                <w:rPr>
                  <w:rFonts w:cstheme="minorHAnsi"/>
                  <w:sz w:val="24"/>
                </w:rPr>
                <w:id w:val="-152779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19DD0C0D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50241A8D" w14:textId="77777777" w:rsidR="001046F3" w:rsidRPr="009F3014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Diagramme de Pareto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19458996"/>
          </w:sdtPr>
          <w:sdtContent>
            <w:sdt>
              <w:sdtPr>
                <w:rPr>
                  <w:rFonts w:cstheme="minorHAnsi"/>
                  <w:sz w:val="24"/>
                </w:rPr>
                <w:id w:val="-194599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141B662C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9F3014" w14:paraId="0A8B5AB2" w14:textId="77777777" w:rsidTr="00EB0D8B">
        <w:trPr>
          <w:gridAfter w:val="1"/>
          <w:wAfter w:w="24" w:type="dxa"/>
        </w:trPr>
        <w:tc>
          <w:tcPr>
            <w:tcW w:w="3995" w:type="dxa"/>
            <w:vMerge/>
          </w:tcPr>
          <w:p w14:paraId="6C83F07E" w14:textId="77777777" w:rsidR="001046F3" w:rsidRPr="002F22DC" w:rsidRDefault="001046F3" w:rsidP="00EB0D8B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63809796"/>
          </w:sdtPr>
          <w:sdtContent>
            <w:sdt>
              <w:sdtPr>
                <w:rPr>
                  <w:rFonts w:cstheme="minorHAnsi"/>
                  <w:sz w:val="24"/>
                </w:rPr>
                <w:id w:val="-107242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1CAE0A56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5BCF42C2" w14:textId="77777777" w:rsidR="001046F3" w:rsidRPr="009F3014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Ishikawa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12303611"/>
          </w:sdtPr>
          <w:sdtContent>
            <w:sdt>
              <w:sdtPr>
                <w:rPr>
                  <w:rFonts w:cstheme="minorHAnsi"/>
                  <w:sz w:val="24"/>
                </w:rPr>
                <w:id w:val="211741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3940EB30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9F3014" w14:paraId="72A52031" w14:textId="77777777" w:rsidTr="00EB0D8B">
        <w:trPr>
          <w:gridAfter w:val="1"/>
          <w:wAfter w:w="24" w:type="dxa"/>
        </w:trPr>
        <w:tc>
          <w:tcPr>
            <w:tcW w:w="3995" w:type="dxa"/>
            <w:vMerge/>
          </w:tcPr>
          <w:p w14:paraId="1F23125E" w14:textId="77777777" w:rsidR="001046F3" w:rsidRPr="002F22DC" w:rsidRDefault="001046F3" w:rsidP="00EB0D8B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03790137"/>
          </w:sdtPr>
          <w:sdtContent>
            <w:sdt>
              <w:sdtPr>
                <w:rPr>
                  <w:rFonts w:cstheme="minorHAnsi"/>
                  <w:sz w:val="24"/>
                </w:rPr>
                <w:id w:val="-53373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1F84605D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34719CD0" w14:textId="77777777" w:rsidR="001046F3" w:rsidRPr="009F3014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Diagramme des causes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06112043"/>
          </w:sdtPr>
          <w:sdtContent>
            <w:sdt>
              <w:sdtPr>
                <w:rPr>
                  <w:rFonts w:cstheme="minorHAnsi"/>
                  <w:sz w:val="24"/>
                </w:rPr>
                <w:id w:val="85114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0599A6EA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9F3014" w14:paraId="69DBA9EF" w14:textId="77777777" w:rsidTr="00EB0D8B">
        <w:trPr>
          <w:gridAfter w:val="1"/>
          <w:wAfter w:w="24" w:type="dxa"/>
        </w:trPr>
        <w:tc>
          <w:tcPr>
            <w:tcW w:w="3995" w:type="dxa"/>
            <w:vMerge w:val="restart"/>
            <w:vAlign w:val="center"/>
          </w:tcPr>
          <w:p w14:paraId="43D0F90D" w14:textId="77777777" w:rsidR="001046F3" w:rsidRDefault="001046F3" w:rsidP="00EB0D8B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42EF4E4D" w14:textId="77777777" w:rsidR="001046F3" w:rsidRPr="00AE0109" w:rsidRDefault="001046F3" w:rsidP="00EB0D8B">
            <w:pPr>
              <w:spacing w:before="0"/>
            </w:pPr>
            <w:r>
              <w:t>Les causes du frein au changements sont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91729874"/>
          </w:sdtPr>
          <w:sdtContent>
            <w:sdt>
              <w:sdtPr>
                <w:rPr>
                  <w:rFonts w:cstheme="minorHAnsi"/>
                  <w:sz w:val="24"/>
                </w:rPr>
                <w:id w:val="210221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719BACFF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7C48A859" w14:textId="77777777" w:rsidR="001046F3" w:rsidRPr="009F3014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modification du rapport de force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43168027"/>
          </w:sdtPr>
          <w:sdtContent>
            <w:sdt>
              <w:sdtPr>
                <w:rPr>
                  <w:rFonts w:cstheme="minorHAnsi"/>
                  <w:sz w:val="24"/>
                </w:rPr>
                <w:id w:val="161055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0A6F45F6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9F3014" w14:paraId="0C7FA3DF" w14:textId="77777777" w:rsidTr="00EB0D8B">
        <w:trPr>
          <w:gridAfter w:val="1"/>
          <w:wAfter w:w="24" w:type="dxa"/>
        </w:trPr>
        <w:tc>
          <w:tcPr>
            <w:tcW w:w="3995" w:type="dxa"/>
            <w:vMerge/>
            <w:vAlign w:val="center"/>
          </w:tcPr>
          <w:p w14:paraId="2B131F2D" w14:textId="77777777" w:rsidR="001046F3" w:rsidRPr="002F22DC" w:rsidRDefault="001046F3" w:rsidP="00EB0D8B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67636597"/>
          </w:sdtPr>
          <w:sdtContent>
            <w:sdt>
              <w:sdtPr>
                <w:rPr>
                  <w:rFonts w:cstheme="minorHAnsi"/>
                  <w:sz w:val="24"/>
                </w:rPr>
                <w:id w:val="-114041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179FC3A9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6721FAB7" w14:textId="77777777" w:rsidR="001046F3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difficulté à évaluer l’avenir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6176274"/>
          </w:sdtPr>
          <w:sdtContent>
            <w:sdt>
              <w:sdtPr>
                <w:rPr>
                  <w:rFonts w:cstheme="minorHAnsi"/>
                  <w:sz w:val="24"/>
                </w:rPr>
                <w:id w:val="87998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1D9C33E5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9F3014" w14:paraId="4C4520F7" w14:textId="77777777" w:rsidTr="00EB0D8B">
        <w:trPr>
          <w:gridAfter w:val="1"/>
          <w:wAfter w:w="24" w:type="dxa"/>
        </w:trPr>
        <w:tc>
          <w:tcPr>
            <w:tcW w:w="3995" w:type="dxa"/>
            <w:vMerge/>
            <w:vAlign w:val="center"/>
          </w:tcPr>
          <w:p w14:paraId="17BE6706" w14:textId="77777777" w:rsidR="001046F3" w:rsidRPr="002F22DC" w:rsidRDefault="001046F3" w:rsidP="00EB0D8B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0935013"/>
          </w:sdtPr>
          <w:sdtContent>
            <w:sdt>
              <w:sdtPr>
                <w:rPr>
                  <w:rFonts w:cstheme="minorHAnsi"/>
                  <w:sz w:val="24"/>
                </w:rPr>
                <w:id w:val="93648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7E830FD1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0502BF70" w14:textId="77777777" w:rsidR="001046F3" w:rsidRPr="009F3014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stress du changement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26582611"/>
          </w:sdtPr>
          <w:sdtContent>
            <w:sdt>
              <w:sdtPr>
                <w:rPr>
                  <w:rFonts w:cstheme="minorHAnsi"/>
                  <w:sz w:val="24"/>
                </w:rPr>
                <w:id w:val="-124070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5576DE90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9F3014" w14:paraId="29ECF243" w14:textId="77777777" w:rsidTr="00EB0D8B">
        <w:trPr>
          <w:gridAfter w:val="1"/>
          <w:wAfter w:w="24" w:type="dxa"/>
        </w:trPr>
        <w:tc>
          <w:tcPr>
            <w:tcW w:w="3995" w:type="dxa"/>
            <w:vMerge/>
            <w:vAlign w:val="center"/>
          </w:tcPr>
          <w:p w14:paraId="130E77BA" w14:textId="77777777" w:rsidR="001046F3" w:rsidRPr="002F22DC" w:rsidRDefault="001046F3" w:rsidP="00EB0D8B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75029655"/>
          </w:sdtPr>
          <w:sdtContent>
            <w:sdt>
              <w:sdtPr>
                <w:rPr>
                  <w:rFonts w:cstheme="minorHAnsi"/>
                  <w:sz w:val="24"/>
                </w:rPr>
                <w:id w:val="-178187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2D13E5CD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6F63AB08" w14:textId="77777777" w:rsidR="001046F3" w:rsidRPr="009F3014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modification des avantages et inconvénients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29404984"/>
          </w:sdtPr>
          <w:sdtContent>
            <w:sdt>
              <w:sdtPr>
                <w:rPr>
                  <w:rFonts w:cstheme="minorHAnsi"/>
                  <w:sz w:val="24"/>
                </w:rPr>
                <w:id w:val="-153179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5DA54FA2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9F3014" w14:paraId="1E6BBFFC" w14:textId="77777777" w:rsidTr="00EB0D8B">
        <w:trPr>
          <w:gridAfter w:val="1"/>
          <w:wAfter w:w="24" w:type="dxa"/>
        </w:trPr>
        <w:tc>
          <w:tcPr>
            <w:tcW w:w="3995" w:type="dxa"/>
            <w:vMerge w:val="restart"/>
            <w:vAlign w:val="center"/>
          </w:tcPr>
          <w:p w14:paraId="0216CA36" w14:textId="77777777" w:rsidR="001046F3" w:rsidRDefault="001046F3" w:rsidP="00EB0D8B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3F58333D" w14:textId="77777777" w:rsidR="001046F3" w:rsidRPr="00FD0BBA" w:rsidRDefault="001046F3" w:rsidP="00EB0D8B">
            <w:pPr>
              <w:spacing w:before="0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 xml:space="preserve">Le diagramme de Pareto porte également el nom 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70762218"/>
          </w:sdtPr>
          <w:sdtContent>
            <w:sdt>
              <w:sdtPr>
                <w:rPr>
                  <w:rFonts w:cstheme="minorHAnsi"/>
                  <w:sz w:val="24"/>
                </w:rPr>
                <w:id w:val="-127023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35B278CA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1AD0AEC2" w14:textId="77777777" w:rsidR="001046F3" w:rsidRPr="009F3014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10/90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93579443"/>
          </w:sdtPr>
          <w:sdtContent>
            <w:sdt>
              <w:sdtPr>
                <w:rPr>
                  <w:rFonts w:cstheme="minorHAnsi"/>
                  <w:sz w:val="24"/>
                </w:rPr>
                <w:id w:val="-8284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52CD05FE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9F3014" w14:paraId="113157A5" w14:textId="77777777" w:rsidTr="00EB0D8B">
        <w:trPr>
          <w:gridAfter w:val="1"/>
          <w:wAfter w:w="24" w:type="dxa"/>
        </w:trPr>
        <w:tc>
          <w:tcPr>
            <w:tcW w:w="3995" w:type="dxa"/>
            <w:vMerge/>
            <w:vAlign w:val="center"/>
          </w:tcPr>
          <w:p w14:paraId="26B0F0CD" w14:textId="77777777" w:rsidR="001046F3" w:rsidRPr="002F22DC" w:rsidRDefault="001046F3" w:rsidP="00EB0D8B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30762228"/>
          </w:sdtPr>
          <w:sdtContent>
            <w:sdt>
              <w:sdtPr>
                <w:rPr>
                  <w:rFonts w:cstheme="minorHAnsi"/>
                  <w:sz w:val="24"/>
                </w:rPr>
                <w:id w:val="-41979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6D12C289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03BDE85A" w14:textId="77777777" w:rsidR="001046F3" w:rsidRPr="009F3014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20/80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60120241"/>
          </w:sdtPr>
          <w:sdtContent>
            <w:sdt>
              <w:sdtPr>
                <w:rPr>
                  <w:rFonts w:cstheme="minorHAnsi"/>
                  <w:sz w:val="24"/>
                </w:rPr>
                <w:id w:val="-87153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27876B6F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9F3014" w14:paraId="5CC5EA49" w14:textId="77777777" w:rsidTr="00EB0D8B">
        <w:trPr>
          <w:gridAfter w:val="1"/>
          <w:wAfter w:w="24" w:type="dxa"/>
        </w:trPr>
        <w:tc>
          <w:tcPr>
            <w:tcW w:w="3995" w:type="dxa"/>
            <w:vMerge/>
            <w:vAlign w:val="center"/>
          </w:tcPr>
          <w:p w14:paraId="2CFC1202" w14:textId="77777777" w:rsidR="001046F3" w:rsidRPr="002F22DC" w:rsidRDefault="001046F3" w:rsidP="00EB0D8B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82690653"/>
          </w:sdtPr>
          <w:sdtContent>
            <w:sdt>
              <w:sdtPr>
                <w:rPr>
                  <w:rFonts w:cstheme="minorHAnsi"/>
                  <w:sz w:val="24"/>
                </w:rPr>
                <w:id w:val="-38618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5D4BB1FD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3BF819E4" w14:textId="77777777" w:rsidR="001046F3" w:rsidRPr="009F3014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30/70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34551188"/>
          </w:sdtPr>
          <w:sdtContent>
            <w:sdt>
              <w:sdtPr>
                <w:rPr>
                  <w:rFonts w:cstheme="minorHAnsi"/>
                  <w:sz w:val="24"/>
                </w:rPr>
                <w:id w:val="41498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380617A5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CD184B" w14:paraId="2234D0A9" w14:textId="77777777" w:rsidTr="00EB0D8B">
        <w:trPr>
          <w:gridAfter w:val="1"/>
          <w:wAfter w:w="24" w:type="dxa"/>
        </w:trPr>
        <w:tc>
          <w:tcPr>
            <w:tcW w:w="3995" w:type="dxa"/>
            <w:vMerge w:val="restart"/>
            <w:vAlign w:val="center"/>
          </w:tcPr>
          <w:p w14:paraId="2FB9C817" w14:textId="77777777" w:rsidR="001046F3" w:rsidRDefault="001046F3" w:rsidP="00EB0D8B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053DDE78" w14:textId="77777777" w:rsidR="001046F3" w:rsidRPr="00E23D97" w:rsidRDefault="001046F3" w:rsidP="00EB0D8B">
            <w:pPr>
              <w:spacing w:before="0"/>
              <w:rPr>
                <w:rFonts w:ascii="Arial Black" w:hAnsi="Arial Black"/>
              </w:rPr>
            </w:pPr>
            <w:r w:rsidRPr="000C5B0C">
              <w:rPr>
                <w:rFonts w:eastAsia="Times New Roman" w:cs="Arial"/>
                <w:color w:val="000000"/>
                <w:szCs w:val="20"/>
              </w:rPr>
              <w:t>L’Ishikawa</w:t>
            </w:r>
            <w:r>
              <w:rPr>
                <w:rFonts w:eastAsia="Times New Roman" w:cs="Arial"/>
                <w:color w:val="000000"/>
                <w:szCs w:val="20"/>
              </w:rPr>
              <w:t xml:space="preserve"> se nomme également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44657554"/>
          </w:sdtPr>
          <w:sdtContent>
            <w:sdt>
              <w:sdtPr>
                <w:rPr>
                  <w:rFonts w:cstheme="minorHAnsi"/>
                  <w:sz w:val="24"/>
                </w:rPr>
                <w:id w:val="-111490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318C5957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704C3DD6" w14:textId="77777777" w:rsidR="001046F3" w:rsidRPr="00CD184B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Diagramme causes-effets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54600983"/>
          </w:sdtPr>
          <w:sdtContent>
            <w:sdt>
              <w:sdtPr>
                <w:rPr>
                  <w:rFonts w:cstheme="minorHAnsi"/>
                  <w:sz w:val="24"/>
                </w:rPr>
                <w:id w:val="160661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37ED35C6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CD184B" w14:paraId="3DD12509" w14:textId="77777777" w:rsidTr="00EB0D8B">
        <w:trPr>
          <w:gridAfter w:val="1"/>
          <w:wAfter w:w="24" w:type="dxa"/>
        </w:trPr>
        <w:tc>
          <w:tcPr>
            <w:tcW w:w="3995" w:type="dxa"/>
            <w:vMerge/>
            <w:vAlign w:val="center"/>
          </w:tcPr>
          <w:p w14:paraId="5F35B42A" w14:textId="77777777" w:rsidR="001046F3" w:rsidRPr="002F22DC" w:rsidRDefault="001046F3" w:rsidP="00EB0D8B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59929466"/>
          </w:sdtPr>
          <w:sdtContent>
            <w:sdt>
              <w:sdtPr>
                <w:rPr>
                  <w:rFonts w:cstheme="minorHAnsi"/>
                  <w:sz w:val="24"/>
                </w:rPr>
                <w:id w:val="-155391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2A4DA81E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00376038" w14:textId="77777777" w:rsidR="001046F3" w:rsidRPr="00CD184B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Diagramme Ishikawa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73432194"/>
          </w:sdtPr>
          <w:sdtContent>
            <w:sdt>
              <w:sdtPr>
                <w:rPr>
                  <w:rFonts w:cstheme="minorHAnsi"/>
                  <w:sz w:val="24"/>
                </w:rPr>
                <w:id w:val="191913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6772E53C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CD184B" w14:paraId="04093C4D" w14:textId="77777777" w:rsidTr="00EB0D8B">
        <w:trPr>
          <w:gridAfter w:val="1"/>
          <w:wAfter w:w="24" w:type="dxa"/>
        </w:trPr>
        <w:tc>
          <w:tcPr>
            <w:tcW w:w="3995" w:type="dxa"/>
            <w:vMerge/>
            <w:vAlign w:val="center"/>
          </w:tcPr>
          <w:p w14:paraId="1B86A443" w14:textId="77777777" w:rsidR="001046F3" w:rsidRPr="002F22DC" w:rsidRDefault="001046F3" w:rsidP="00EB0D8B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85283070"/>
          </w:sdtPr>
          <w:sdtContent>
            <w:sdt>
              <w:sdtPr>
                <w:rPr>
                  <w:rFonts w:cstheme="minorHAnsi"/>
                  <w:sz w:val="24"/>
                </w:rPr>
                <w:id w:val="-55623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17585796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3324E6A4" w14:textId="77777777" w:rsidR="001046F3" w:rsidRPr="00CD184B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L’arbre des causes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36491894"/>
          </w:sdtPr>
          <w:sdtContent>
            <w:sdt>
              <w:sdtPr>
                <w:rPr>
                  <w:rFonts w:cstheme="minorHAnsi"/>
                  <w:sz w:val="24"/>
                </w:rPr>
                <w:id w:val="118949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29B0F08E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CD184B" w14:paraId="247F1931" w14:textId="77777777" w:rsidTr="00EB0D8B">
        <w:trPr>
          <w:gridAfter w:val="1"/>
          <w:wAfter w:w="24" w:type="dxa"/>
        </w:trPr>
        <w:tc>
          <w:tcPr>
            <w:tcW w:w="3995" w:type="dxa"/>
            <w:vMerge/>
            <w:vAlign w:val="center"/>
          </w:tcPr>
          <w:p w14:paraId="715AF8BD" w14:textId="77777777" w:rsidR="001046F3" w:rsidRPr="002F22DC" w:rsidRDefault="001046F3" w:rsidP="00EB0D8B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1542445"/>
          </w:sdtPr>
          <w:sdtContent>
            <w:sdt>
              <w:sdtPr>
                <w:rPr>
                  <w:rFonts w:cstheme="minorHAnsi"/>
                  <w:sz w:val="24"/>
                </w:rPr>
                <w:id w:val="159936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4A054F4A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48BFA1A0" w14:textId="77777777" w:rsidR="001046F3" w:rsidRPr="00CD184B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Diagramme des effets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07043294"/>
          </w:sdtPr>
          <w:sdtContent>
            <w:sdt>
              <w:sdtPr>
                <w:rPr>
                  <w:rFonts w:cstheme="minorHAnsi"/>
                  <w:sz w:val="24"/>
                </w:rPr>
                <w:id w:val="33912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7AA8457F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CD184B" w14:paraId="5142F457" w14:textId="77777777" w:rsidTr="00EB0D8B">
        <w:trPr>
          <w:gridAfter w:val="1"/>
          <w:wAfter w:w="24" w:type="dxa"/>
        </w:trPr>
        <w:tc>
          <w:tcPr>
            <w:tcW w:w="3995" w:type="dxa"/>
            <w:vMerge w:val="restart"/>
            <w:vAlign w:val="center"/>
          </w:tcPr>
          <w:p w14:paraId="3AF6309D" w14:textId="77777777" w:rsidR="001046F3" w:rsidRDefault="001046F3" w:rsidP="00EB0D8B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11</w:t>
            </w:r>
          </w:p>
          <w:p w14:paraId="11B3B946" w14:textId="77777777" w:rsidR="001046F3" w:rsidRPr="002F22DC" w:rsidRDefault="001046F3" w:rsidP="00EB0D8B">
            <w:pPr>
              <w:spacing w:before="0"/>
              <w:rPr>
                <w:rFonts w:ascii="Arial Black" w:hAnsi="Arial Black"/>
              </w:rPr>
            </w:pPr>
            <w:r>
              <w:rPr>
                <w:rFonts w:eastAsia="Times New Roman" w:cs="Arial"/>
                <w:color w:val="000000"/>
                <w:szCs w:val="20"/>
              </w:rPr>
              <w:t xml:space="preserve">Les méthodes destinées à garder l’entreprise concurrentielle sont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23583835"/>
          </w:sdtPr>
          <w:sdtContent>
            <w:sdt>
              <w:sdtPr>
                <w:rPr>
                  <w:rFonts w:cstheme="minorHAnsi"/>
                  <w:sz w:val="24"/>
                </w:rPr>
                <w:id w:val="-183120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36D77BC9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03B4A132" w14:textId="77777777" w:rsidR="001046F3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L’amélioration continue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54442743"/>
          </w:sdtPr>
          <w:sdtContent>
            <w:sdt>
              <w:sdtPr>
                <w:rPr>
                  <w:rFonts w:cstheme="minorHAnsi"/>
                  <w:sz w:val="24"/>
                </w:rPr>
                <w:id w:val="-137168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4398A01B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CD184B" w14:paraId="791BB84B" w14:textId="77777777" w:rsidTr="00EB0D8B">
        <w:trPr>
          <w:gridAfter w:val="1"/>
          <w:wAfter w:w="24" w:type="dxa"/>
        </w:trPr>
        <w:tc>
          <w:tcPr>
            <w:tcW w:w="3995" w:type="dxa"/>
            <w:vMerge/>
            <w:vAlign w:val="center"/>
          </w:tcPr>
          <w:p w14:paraId="10A480DB" w14:textId="77777777" w:rsidR="001046F3" w:rsidRPr="002F22DC" w:rsidRDefault="001046F3" w:rsidP="00EB0D8B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18919593"/>
          </w:sdtPr>
          <w:sdtContent>
            <w:sdt>
              <w:sdtPr>
                <w:rPr>
                  <w:rFonts w:cstheme="minorHAnsi"/>
                  <w:sz w:val="24"/>
                </w:rPr>
                <w:id w:val="146277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11EFFD78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3EDBA901" w14:textId="77777777" w:rsidR="001046F3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maitrise du changement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44705976"/>
          </w:sdtPr>
          <w:sdtContent>
            <w:sdt>
              <w:sdtPr>
                <w:rPr>
                  <w:rFonts w:cstheme="minorHAnsi"/>
                  <w:sz w:val="24"/>
                </w:rPr>
                <w:id w:val="-141778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0BEF5EFD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CD184B" w14:paraId="7B507DE8" w14:textId="77777777" w:rsidTr="00EB0D8B">
        <w:trPr>
          <w:gridAfter w:val="1"/>
          <w:wAfter w:w="24" w:type="dxa"/>
        </w:trPr>
        <w:tc>
          <w:tcPr>
            <w:tcW w:w="3995" w:type="dxa"/>
            <w:vMerge/>
            <w:vAlign w:val="center"/>
          </w:tcPr>
          <w:p w14:paraId="377A11C7" w14:textId="77777777" w:rsidR="001046F3" w:rsidRPr="002F22DC" w:rsidRDefault="001046F3" w:rsidP="00EB0D8B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35165344"/>
          </w:sdtPr>
          <w:sdtContent>
            <w:sdt>
              <w:sdtPr>
                <w:rPr>
                  <w:rFonts w:cstheme="minorHAnsi"/>
                  <w:sz w:val="24"/>
                </w:rPr>
                <w:id w:val="199436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6108D4EF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2ADDC644" w14:textId="77777777" w:rsidR="001046F3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L’amélioration perpétuelle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10417388"/>
          </w:sdtPr>
          <w:sdtContent>
            <w:sdt>
              <w:sdtPr>
                <w:rPr>
                  <w:rFonts w:cstheme="minorHAnsi"/>
                  <w:sz w:val="24"/>
                </w:rPr>
                <w:id w:val="123759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190BF8B2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046F3" w:rsidRPr="00CD184B" w14:paraId="359C0E55" w14:textId="77777777" w:rsidTr="00EB0D8B">
        <w:trPr>
          <w:gridAfter w:val="1"/>
          <w:wAfter w:w="24" w:type="dxa"/>
        </w:trPr>
        <w:tc>
          <w:tcPr>
            <w:tcW w:w="3995" w:type="dxa"/>
            <w:vMerge/>
            <w:vAlign w:val="center"/>
          </w:tcPr>
          <w:p w14:paraId="59FB24CA" w14:textId="77777777" w:rsidR="001046F3" w:rsidRPr="002F22DC" w:rsidRDefault="001046F3" w:rsidP="00EB0D8B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60093629"/>
          </w:sdtPr>
          <w:sdtContent>
            <w:sdt>
              <w:sdtPr>
                <w:rPr>
                  <w:rFonts w:cstheme="minorHAnsi"/>
                  <w:sz w:val="24"/>
                </w:rPr>
                <w:id w:val="-184130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12BF4ECC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0" w:type="dxa"/>
            <w:vAlign w:val="center"/>
          </w:tcPr>
          <w:p w14:paraId="503EB3C9" w14:textId="77777777" w:rsidR="001046F3" w:rsidRDefault="001046F3" w:rsidP="00EB0D8B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conduite du changement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96709535"/>
          </w:sdtPr>
          <w:sdtContent>
            <w:sdt>
              <w:sdtPr>
                <w:rPr>
                  <w:rFonts w:cstheme="minorHAnsi"/>
                  <w:sz w:val="24"/>
                </w:rPr>
                <w:id w:val="-81649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</w:tcPr>
                  <w:p w14:paraId="10841165" w14:textId="77777777" w:rsidR="001046F3" w:rsidRDefault="001046F3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bookmarkEnd w:id="0"/>
    </w:tbl>
    <w:p w14:paraId="3EDEA706" w14:textId="77777777" w:rsidR="001046F3" w:rsidRDefault="001046F3" w:rsidP="001046F3">
      <w:pPr>
        <w:spacing w:after="120"/>
        <w:rPr>
          <w:rFonts w:cs="Arial"/>
          <w:sz w:val="22"/>
        </w:rPr>
      </w:pPr>
    </w:p>
    <w:p w14:paraId="1A5FBBD8" w14:textId="77777777" w:rsidR="00FC1123" w:rsidRPr="001046F3" w:rsidRDefault="00FC1123" w:rsidP="001046F3"/>
    <w:sectPr w:rsidR="00FC1123" w:rsidRPr="001046F3" w:rsidSect="00615CE6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B2"/>
    <w:rsid w:val="000421D1"/>
    <w:rsid w:val="00061FB2"/>
    <w:rsid w:val="001046F3"/>
    <w:rsid w:val="002760BC"/>
    <w:rsid w:val="003B487D"/>
    <w:rsid w:val="004206F0"/>
    <w:rsid w:val="00554B69"/>
    <w:rsid w:val="00615CE6"/>
    <w:rsid w:val="00642B02"/>
    <w:rsid w:val="0097568C"/>
    <w:rsid w:val="00B94DD3"/>
    <w:rsid w:val="00D27F04"/>
    <w:rsid w:val="00E63B91"/>
    <w:rsid w:val="00EE0576"/>
    <w:rsid w:val="00FC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D66C"/>
  <w15:chartTrackingRefBased/>
  <w15:docId w15:val="{913EBAD2-2532-4150-8E0D-A6EF7E66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FB2"/>
    <w:pPr>
      <w:spacing w:before="120" w:after="0" w:line="240" w:lineRule="auto"/>
    </w:pPr>
    <w:rPr>
      <w:rFonts w:ascii="Arial" w:hAnsi="Arial"/>
      <w:sz w:val="20"/>
    </w:rPr>
  </w:style>
  <w:style w:type="paragraph" w:styleId="Titre2">
    <w:name w:val="heading 2"/>
    <w:basedOn w:val="tacheseurasment"/>
    <w:link w:val="Titre2Car"/>
    <w:uiPriority w:val="9"/>
    <w:qFormat/>
    <w:rsid w:val="00061FB2"/>
    <w:pPr>
      <w:spacing w:after="120"/>
      <w:outlineLvl w:val="1"/>
    </w:pPr>
    <w:rPr>
      <w:rFonts w:cs="Arial"/>
      <w:b/>
      <w:color w:val="000000"/>
      <w:sz w:val="28"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94D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61FB2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061FB2"/>
    <w:rPr>
      <w:rFonts w:eastAsia="Times New Roman" w:cs="Times New Roman"/>
      <w:szCs w:val="24"/>
      <w:lang w:eastAsia="fr-FR"/>
    </w:rPr>
  </w:style>
  <w:style w:type="table" w:styleId="Grilledutableau">
    <w:name w:val="Table Grid"/>
    <w:basedOn w:val="TableauNormal"/>
    <w:uiPriority w:val="59"/>
    <w:rsid w:val="00061F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3Car">
    <w:name w:val="Titre 3 Car"/>
    <w:basedOn w:val="Policepardfaut"/>
    <w:link w:val="Titre3"/>
    <w:uiPriority w:val="9"/>
    <w:rsid w:val="00B94D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94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 ANNECY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14</cp:revision>
  <dcterms:created xsi:type="dcterms:W3CDTF">2013-06-18T20:07:00Z</dcterms:created>
  <dcterms:modified xsi:type="dcterms:W3CDTF">2024-01-23T23:13:00Z</dcterms:modified>
</cp:coreProperties>
</file>