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30" w:type="dxa"/>
        <w:tblLayout w:type="fixed"/>
        <w:tblLook w:val="04A0" w:firstRow="1" w:lastRow="0" w:firstColumn="1" w:lastColumn="0" w:noHBand="0" w:noVBand="1"/>
      </w:tblPr>
      <w:tblGrid>
        <w:gridCol w:w="7127"/>
        <w:gridCol w:w="705"/>
        <w:gridCol w:w="1114"/>
        <w:gridCol w:w="1084"/>
      </w:tblGrid>
      <w:tr w:rsidR="00114D11" w14:paraId="7239E38F" w14:textId="77777777" w:rsidTr="00AA2594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85ABF5C" w14:textId="77777777" w:rsidR="00114D11" w:rsidRDefault="00114D11" w:rsidP="00AA2594">
            <w:pPr>
              <w:pStyle w:val="Titre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Chapitre 2 - Collecte et structuration d’informations</w:t>
            </w:r>
          </w:p>
          <w:p w14:paraId="1C6BE4EC" w14:textId="77777777" w:rsidR="00114D11" w:rsidRDefault="00114D11" w:rsidP="00CD719C">
            <w:pPr>
              <w:pStyle w:val="Titre3"/>
              <w:spacing w:after="120"/>
              <w:jc w:val="center"/>
              <w:rPr>
                <w:lang w:eastAsia="en-US"/>
              </w:rPr>
            </w:pPr>
            <w:bookmarkStart w:id="0" w:name="_Bilan_de_compétence"/>
            <w:bookmarkEnd w:id="0"/>
            <w:r>
              <w:rPr>
                <w:lang w:eastAsia="en-US"/>
              </w:rPr>
              <w:t>Bilan de compétence</w:t>
            </w:r>
          </w:p>
        </w:tc>
      </w:tr>
      <w:tr w:rsidR="00114D11" w14:paraId="525C124A" w14:textId="77777777" w:rsidTr="00AA2594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1DBDD23" w14:textId="77777777" w:rsidR="00114D11" w:rsidRDefault="00114D11" w:rsidP="00AA2594">
            <w:pPr>
              <w:pStyle w:val="p4"/>
              <w:spacing w:befor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Compétences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ABF48AD" w14:textId="77777777" w:rsidR="00114D11" w:rsidRDefault="00114D11" w:rsidP="00AA2594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Non</w:t>
            </w:r>
          </w:p>
          <w:p w14:paraId="77540131" w14:textId="77777777" w:rsidR="00114D11" w:rsidRDefault="00114D11" w:rsidP="00AA2594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CBEA7AA" w14:textId="77777777" w:rsidR="00114D11" w:rsidRDefault="00114D11" w:rsidP="00AA2594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Partiellement</w:t>
            </w:r>
          </w:p>
          <w:p w14:paraId="69331021" w14:textId="77777777" w:rsidR="00114D11" w:rsidRDefault="00114D11" w:rsidP="00AA2594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6FEA711" w14:textId="77777777" w:rsidR="00114D11" w:rsidRDefault="00114D11" w:rsidP="00AA2594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</w:tr>
      <w:tr w:rsidR="00114D11" w14:paraId="1C99171F" w14:textId="77777777" w:rsidTr="00AA2594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75ED" w14:textId="77777777" w:rsidR="00114D11" w:rsidRPr="00F27B0E" w:rsidRDefault="00114D11" w:rsidP="00CD719C">
            <w:pPr>
              <w:spacing w:before="60" w:after="60"/>
              <w:rPr>
                <w:rFonts w:cstheme="minorHAnsi"/>
              </w:rPr>
            </w:pPr>
            <w:r w:rsidRPr="00F27B0E">
              <w:rPr>
                <w:rFonts w:cstheme="minorHAnsi"/>
              </w:rPr>
              <w:t>J’ai compris le rôle de la collecte de l’information pour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16955825"/>
          </w:sdtPr>
          <w:sdtContent>
            <w:sdt>
              <w:sdtPr>
                <w:rPr>
                  <w:rFonts w:cstheme="minorHAnsi"/>
                  <w:sz w:val="24"/>
                </w:rPr>
                <w:id w:val="117930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1156E529" w14:textId="77777777" w:rsidR="00114D11" w:rsidRDefault="00114D11" w:rsidP="00CD71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23301037"/>
          </w:sdtPr>
          <w:sdtContent>
            <w:sdt>
              <w:sdtPr>
                <w:rPr>
                  <w:rFonts w:cstheme="minorHAnsi"/>
                  <w:sz w:val="24"/>
                </w:rPr>
                <w:id w:val="-197944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4DA20420" w14:textId="77777777" w:rsidR="00114D11" w:rsidRDefault="00114D11" w:rsidP="00CD71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42034348"/>
          </w:sdtPr>
          <w:sdtContent>
            <w:sdt>
              <w:sdtPr>
                <w:rPr>
                  <w:rFonts w:cstheme="minorHAnsi"/>
                  <w:sz w:val="24"/>
                </w:rPr>
                <w:id w:val="-213462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5B851C3C" w14:textId="77777777" w:rsidR="00114D11" w:rsidRDefault="00114D11" w:rsidP="00CD71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14D11" w14:paraId="1955FAA9" w14:textId="77777777" w:rsidTr="00AA2594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B443" w14:textId="77777777" w:rsidR="00114D11" w:rsidRPr="00F27B0E" w:rsidRDefault="00114D11" w:rsidP="00CD719C">
            <w:pPr>
              <w:spacing w:before="60" w:after="60"/>
              <w:rPr>
                <w:rFonts w:cstheme="minorHAnsi"/>
              </w:rPr>
            </w:pPr>
            <w:r w:rsidRPr="00F27B0E">
              <w:rPr>
                <w:rFonts w:cstheme="minorHAnsi"/>
              </w:rPr>
              <w:t>J’identifie les modes de collectes de l’information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03132053"/>
          </w:sdtPr>
          <w:sdtContent>
            <w:sdt>
              <w:sdtPr>
                <w:rPr>
                  <w:rFonts w:cstheme="minorHAnsi"/>
                  <w:sz w:val="24"/>
                </w:rPr>
                <w:id w:val="131667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26C84A6E" w14:textId="77777777" w:rsidR="00114D11" w:rsidRDefault="00114D11" w:rsidP="00CD71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38173993"/>
          </w:sdtPr>
          <w:sdtContent>
            <w:sdt>
              <w:sdtPr>
                <w:rPr>
                  <w:rFonts w:cstheme="minorHAnsi"/>
                  <w:sz w:val="24"/>
                </w:rPr>
                <w:id w:val="149683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6CDC1A80" w14:textId="77777777" w:rsidR="00114D11" w:rsidRDefault="00114D11" w:rsidP="00CD71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99825589"/>
          </w:sdtPr>
          <w:sdtContent>
            <w:sdt>
              <w:sdtPr>
                <w:rPr>
                  <w:rFonts w:cstheme="minorHAnsi"/>
                  <w:sz w:val="24"/>
                </w:rPr>
                <w:id w:val="184597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52F197B6" w14:textId="77777777" w:rsidR="00114D11" w:rsidRDefault="00114D11" w:rsidP="00CD71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D719C" w14:paraId="35736B24" w14:textId="77777777" w:rsidTr="00AA2594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9D5C" w14:textId="36A80D21" w:rsidR="00CD719C" w:rsidRPr="00F27B0E" w:rsidRDefault="00CD719C" w:rsidP="00CD719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utiliser des moteurs de recherche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95471306"/>
          </w:sdtPr>
          <w:sdtContent>
            <w:sdt>
              <w:sdtPr>
                <w:rPr>
                  <w:rFonts w:cstheme="minorHAnsi"/>
                  <w:sz w:val="24"/>
                </w:rPr>
                <w:id w:val="-199564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5B68C90" w14:textId="58BFDBAA" w:rsidR="00CD719C" w:rsidRDefault="00CD719C" w:rsidP="00CD71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389960860"/>
          </w:sdtPr>
          <w:sdtContent>
            <w:sdt>
              <w:sdtPr>
                <w:rPr>
                  <w:rFonts w:cstheme="minorHAnsi"/>
                  <w:sz w:val="24"/>
                </w:rPr>
                <w:id w:val="82948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73B6EB8" w14:textId="6446012B" w:rsidR="00CD719C" w:rsidRDefault="00CD719C" w:rsidP="00CD71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7102328"/>
          </w:sdtPr>
          <w:sdtContent>
            <w:sdt>
              <w:sdtPr>
                <w:rPr>
                  <w:rFonts w:cstheme="minorHAnsi"/>
                  <w:sz w:val="24"/>
                </w:rPr>
                <w:id w:val="-164465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E134CBB" w14:textId="13380098" w:rsidR="00CD719C" w:rsidRDefault="00CD719C" w:rsidP="00CD71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D719C" w14:paraId="3FFD11C2" w14:textId="77777777" w:rsidTr="00AA2594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EB9E" w14:textId="2F218CCE" w:rsidR="00CD719C" w:rsidRDefault="00CD719C" w:rsidP="00CD719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utiliser des IA génératives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98036609"/>
          </w:sdtPr>
          <w:sdtContent>
            <w:sdt>
              <w:sdtPr>
                <w:rPr>
                  <w:rFonts w:cstheme="minorHAnsi"/>
                  <w:sz w:val="24"/>
                </w:rPr>
                <w:id w:val="184789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A23DFF2" w14:textId="16F1D55F" w:rsidR="00CD719C" w:rsidRDefault="00CD719C" w:rsidP="00CD71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649135903"/>
          </w:sdtPr>
          <w:sdtContent>
            <w:sdt>
              <w:sdtPr>
                <w:rPr>
                  <w:rFonts w:cstheme="minorHAnsi"/>
                  <w:sz w:val="24"/>
                </w:rPr>
                <w:id w:val="111078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D530EB2" w14:textId="22E690C2" w:rsidR="00CD719C" w:rsidRDefault="00CD719C" w:rsidP="00CD71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56271006"/>
          </w:sdtPr>
          <w:sdtContent>
            <w:sdt>
              <w:sdtPr>
                <w:rPr>
                  <w:rFonts w:cstheme="minorHAnsi"/>
                  <w:sz w:val="24"/>
                </w:rPr>
                <w:id w:val="-182287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6679CF4" w14:textId="78B6DFAD" w:rsidR="00CD719C" w:rsidRDefault="00CD719C" w:rsidP="00CD71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14D11" w14:paraId="1C2E35A9" w14:textId="77777777" w:rsidTr="00AA2594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DB32" w14:textId="77777777" w:rsidR="00114D11" w:rsidRPr="00F27B0E" w:rsidRDefault="00114D11" w:rsidP="00CD719C">
            <w:pPr>
              <w:spacing w:before="60" w:after="60"/>
              <w:rPr>
                <w:rFonts w:cstheme="minorHAnsi"/>
              </w:rPr>
            </w:pPr>
            <w:r w:rsidRPr="00F27B0E">
              <w:rPr>
                <w:rFonts w:cstheme="minorHAnsi"/>
              </w:rPr>
              <w:t>Je suis capable d’identifier une bonne information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29614780"/>
          </w:sdtPr>
          <w:sdtContent>
            <w:sdt>
              <w:sdtPr>
                <w:rPr>
                  <w:rFonts w:cstheme="minorHAnsi"/>
                  <w:sz w:val="24"/>
                </w:rPr>
                <w:id w:val="113122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014ED0AE" w14:textId="77777777" w:rsidR="00114D11" w:rsidRDefault="00114D11" w:rsidP="00CD71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83848712"/>
          </w:sdtPr>
          <w:sdtContent>
            <w:sdt>
              <w:sdtPr>
                <w:rPr>
                  <w:rFonts w:cstheme="minorHAnsi"/>
                  <w:sz w:val="24"/>
                </w:rPr>
                <w:id w:val="-130955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47A84993" w14:textId="77777777" w:rsidR="00114D11" w:rsidRDefault="00114D11" w:rsidP="00CD71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39805789"/>
          </w:sdtPr>
          <w:sdtContent>
            <w:sdt>
              <w:sdtPr>
                <w:rPr>
                  <w:rFonts w:cstheme="minorHAnsi"/>
                  <w:sz w:val="24"/>
                </w:rPr>
                <w:id w:val="-55160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1E1B663F" w14:textId="77777777" w:rsidR="00114D11" w:rsidRDefault="00114D11" w:rsidP="00CD71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14D11" w14:paraId="2AE660FD" w14:textId="77777777" w:rsidTr="00AA2594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65C5" w14:textId="77777777" w:rsidR="00114D11" w:rsidRPr="00F27B0E" w:rsidRDefault="00114D11" w:rsidP="00CD719C">
            <w:pPr>
              <w:spacing w:before="60" w:after="60"/>
              <w:rPr>
                <w:rFonts w:cstheme="minorHAnsi"/>
              </w:rPr>
            </w:pPr>
            <w:r w:rsidRPr="00F27B0E">
              <w:rPr>
                <w:rFonts w:cstheme="minorHAnsi"/>
              </w:rPr>
              <w:t>Je suis capable d’identifier les sources d’information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30786793"/>
          </w:sdtPr>
          <w:sdtContent>
            <w:sdt>
              <w:sdtPr>
                <w:rPr>
                  <w:rFonts w:cstheme="minorHAnsi"/>
                  <w:sz w:val="24"/>
                </w:rPr>
                <w:id w:val="190286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69C5F415" w14:textId="77777777" w:rsidR="00114D11" w:rsidRDefault="00114D11" w:rsidP="00CD71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458036296"/>
          </w:sdtPr>
          <w:sdtContent>
            <w:sdt>
              <w:sdtPr>
                <w:rPr>
                  <w:rFonts w:cstheme="minorHAnsi"/>
                  <w:sz w:val="24"/>
                </w:rPr>
                <w:id w:val="184806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6A31A856" w14:textId="77777777" w:rsidR="00114D11" w:rsidRDefault="00114D11" w:rsidP="00CD71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59295063"/>
          </w:sdtPr>
          <w:sdtContent>
            <w:sdt>
              <w:sdtPr>
                <w:rPr>
                  <w:rFonts w:cstheme="minorHAnsi"/>
                  <w:sz w:val="24"/>
                </w:rPr>
                <w:id w:val="102821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0E13DBDD" w14:textId="77777777" w:rsidR="00114D11" w:rsidRDefault="00114D11" w:rsidP="00CD71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14D11" w14:paraId="646F8640" w14:textId="77777777" w:rsidTr="00AA2594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8A1F" w14:textId="77777777" w:rsidR="00114D11" w:rsidRPr="00F27B0E" w:rsidRDefault="00114D11" w:rsidP="00CD719C">
            <w:pPr>
              <w:spacing w:before="60" w:after="60"/>
              <w:rPr>
                <w:rFonts w:cstheme="minorHAnsi"/>
              </w:rPr>
            </w:pPr>
            <w:r w:rsidRPr="00F27B0E">
              <w:rPr>
                <w:rFonts w:cstheme="minorHAnsi"/>
              </w:rPr>
              <w:t>Je suis capable de reconnaitre une bonne source d’information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68794243"/>
          </w:sdtPr>
          <w:sdtContent>
            <w:sdt>
              <w:sdtPr>
                <w:rPr>
                  <w:rFonts w:cstheme="minorHAnsi"/>
                  <w:sz w:val="24"/>
                </w:rPr>
                <w:id w:val="180697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6576BAA6" w14:textId="77777777" w:rsidR="00114D11" w:rsidRDefault="00114D11" w:rsidP="00CD71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28031296"/>
          </w:sdtPr>
          <w:sdtContent>
            <w:sdt>
              <w:sdtPr>
                <w:rPr>
                  <w:rFonts w:cstheme="minorHAnsi"/>
                  <w:sz w:val="24"/>
                </w:rPr>
                <w:id w:val="8489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16E36805" w14:textId="77777777" w:rsidR="00114D11" w:rsidRDefault="00114D11" w:rsidP="00CD71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43115614"/>
          </w:sdtPr>
          <w:sdtContent>
            <w:sdt>
              <w:sdtPr>
                <w:rPr>
                  <w:rFonts w:cstheme="minorHAnsi"/>
                  <w:sz w:val="24"/>
                </w:rPr>
                <w:id w:val="146161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2D1A4901" w14:textId="77777777" w:rsidR="00114D11" w:rsidRDefault="00114D11" w:rsidP="00CD71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14D11" w14:paraId="7161DE93" w14:textId="77777777" w:rsidTr="00AA2594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2BC1" w14:textId="77777777" w:rsidR="00114D11" w:rsidRPr="00F27B0E" w:rsidRDefault="00114D11" w:rsidP="00CD719C">
            <w:pPr>
              <w:spacing w:before="60" w:after="60"/>
              <w:rPr>
                <w:rFonts w:cstheme="minorHAnsi"/>
              </w:rPr>
            </w:pPr>
            <w:r w:rsidRPr="00F27B0E">
              <w:rPr>
                <w:rFonts w:cstheme="minorHAnsi"/>
              </w:rPr>
              <w:t>Je suis capable d’optimiser mes recherches sur internet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6415450"/>
          </w:sdtPr>
          <w:sdtContent>
            <w:sdt>
              <w:sdtPr>
                <w:rPr>
                  <w:rFonts w:cstheme="minorHAnsi"/>
                  <w:sz w:val="24"/>
                </w:rPr>
                <w:id w:val="146008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7461512B" w14:textId="77777777" w:rsidR="00114D11" w:rsidRDefault="00114D11" w:rsidP="00CD71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57312892"/>
          </w:sdtPr>
          <w:sdtContent>
            <w:sdt>
              <w:sdtPr>
                <w:rPr>
                  <w:rFonts w:cstheme="minorHAnsi"/>
                  <w:sz w:val="24"/>
                </w:rPr>
                <w:id w:val="201333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5473D874" w14:textId="77777777" w:rsidR="00114D11" w:rsidRDefault="00114D11" w:rsidP="00CD71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40036856"/>
          </w:sdtPr>
          <w:sdtContent>
            <w:sdt>
              <w:sdtPr>
                <w:rPr>
                  <w:rFonts w:cstheme="minorHAnsi"/>
                  <w:sz w:val="24"/>
                </w:rPr>
                <w:id w:val="-118813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7B43C177" w14:textId="77777777" w:rsidR="00114D11" w:rsidRDefault="00114D11" w:rsidP="00CD71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14D11" w14:paraId="5837A680" w14:textId="77777777" w:rsidTr="00AA2594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A06B" w14:textId="30682175" w:rsidR="00114D11" w:rsidRPr="00F27B0E" w:rsidRDefault="00114D11" w:rsidP="00CD719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Je sais </w:t>
            </w:r>
            <w:r w:rsidR="00CD719C">
              <w:rPr>
                <w:rFonts w:cstheme="minorHAnsi"/>
              </w:rPr>
              <w:t>structurer</w:t>
            </w:r>
            <w:r>
              <w:rPr>
                <w:rFonts w:cstheme="minorHAnsi"/>
              </w:rPr>
              <w:t xml:space="preserve"> des informations dans un tableur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55836860"/>
          </w:sdtPr>
          <w:sdtContent>
            <w:sdt>
              <w:sdtPr>
                <w:rPr>
                  <w:rFonts w:cstheme="minorHAnsi"/>
                  <w:sz w:val="24"/>
                </w:rPr>
                <w:id w:val="185853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10AAFBD2" w14:textId="77777777" w:rsidR="00114D11" w:rsidRDefault="00114D11" w:rsidP="00CD71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25876312"/>
          </w:sdtPr>
          <w:sdtContent>
            <w:sdt>
              <w:sdtPr>
                <w:rPr>
                  <w:rFonts w:cstheme="minorHAnsi"/>
                  <w:sz w:val="24"/>
                </w:rPr>
                <w:id w:val="190834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0A8B5DB1" w14:textId="77777777" w:rsidR="00114D11" w:rsidRDefault="00114D11" w:rsidP="00CD71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521936348"/>
          </w:sdtPr>
          <w:sdtContent>
            <w:sdt>
              <w:sdtPr>
                <w:rPr>
                  <w:rFonts w:cstheme="minorHAnsi"/>
                  <w:sz w:val="24"/>
                </w:rPr>
                <w:id w:val="-15799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1F95FDD5" w14:textId="77777777" w:rsidR="00114D11" w:rsidRDefault="00114D11" w:rsidP="00CD71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14D11" w14:paraId="6DC4737C" w14:textId="77777777" w:rsidTr="00AA2594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5955" w14:textId="77777777" w:rsidR="00114D11" w:rsidRPr="00F27B0E" w:rsidRDefault="00114D11" w:rsidP="00CD719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trier des données dans un tableur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28462501"/>
          </w:sdtPr>
          <w:sdtContent>
            <w:sdt>
              <w:sdtPr>
                <w:rPr>
                  <w:rFonts w:cstheme="minorHAnsi"/>
                  <w:sz w:val="24"/>
                </w:rPr>
                <w:id w:val="-62577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A9F141A" w14:textId="77777777" w:rsidR="00114D11" w:rsidRDefault="00114D11" w:rsidP="00CD71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906262199"/>
          </w:sdtPr>
          <w:sdtContent>
            <w:sdt>
              <w:sdtPr>
                <w:rPr>
                  <w:rFonts w:cstheme="minorHAnsi"/>
                  <w:sz w:val="24"/>
                </w:rPr>
                <w:id w:val="-26014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73D31DCE" w14:textId="77777777" w:rsidR="00114D11" w:rsidRDefault="00114D11" w:rsidP="00CD71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22745602"/>
          </w:sdtPr>
          <w:sdtContent>
            <w:sdt>
              <w:sdtPr>
                <w:rPr>
                  <w:rFonts w:cstheme="minorHAnsi"/>
                  <w:sz w:val="24"/>
                </w:rPr>
                <w:id w:val="-141547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52B6B6A" w14:textId="77777777" w:rsidR="00114D11" w:rsidRDefault="00114D11" w:rsidP="00CD71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14D11" w14:paraId="2008B8A8" w14:textId="77777777" w:rsidTr="00AA2594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3BCF" w14:textId="77777777" w:rsidR="00114D11" w:rsidRPr="00F27B0E" w:rsidRDefault="00114D11" w:rsidP="00CD719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filtrer des données dans un tableur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83610375"/>
          </w:sdtPr>
          <w:sdtContent>
            <w:sdt>
              <w:sdtPr>
                <w:rPr>
                  <w:rFonts w:cstheme="minorHAnsi"/>
                  <w:sz w:val="24"/>
                </w:rPr>
                <w:id w:val="-54174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5F62D12" w14:textId="77777777" w:rsidR="00114D11" w:rsidRDefault="00114D11" w:rsidP="00CD71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04956483"/>
          </w:sdtPr>
          <w:sdtContent>
            <w:sdt>
              <w:sdtPr>
                <w:rPr>
                  <w:rFonts w:cstheme="minorHAnsi"/>
                  <w:sz w:val="24"/>
                </w:rPr>
                <w:id w:val="186170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702BE035" w14:textId="77777777" w:rsidR="00114D11" w:rsidRDefault="00114D11" w:rsidP="00CD71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46954190"/>
          </w:sdtPr>
          <w:sdtContent>
            <w:sdt>
              <w:sdtPr>
                <w:rPr>
                  <w:rFonts w:cstheme="minorHAnsi"/>
                  <w:sz w:val="24"/>
                </w:rPr>
                <w:id w:val="-63548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E4534D5" w14:textId="77777777" w:rsidR="00114D11" w:rsidRDefault="00114D11" w:rsidP="00CD71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14D11" w14:paraId="60055464" w14:textId="77777777" w:rsidTr="00AA2594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C061" w14:textId="77777777" w:rsidR="00114D11" w:rsidRPr="00F27B0E" w:rsidRDefault="00114D11" w:rsidP="00CD719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afficher des totaux et sous-totaux de données dans un tableur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12011325"/>
          </w:sdtPr>
          <w:sdtContent>
            <w:sdt>
              <w:sdtPr>
                <w:rPr>
                  <w:rFonts w:cstheme="minorHAnsi"/>
                  <w:sz w:val="24"/>
                </w:rPr>
                <w:id w:val="212858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7700F751" w14:textId="77777777" w:rsidR="00114D11" w:rsidRDefault="00114D11" w:rsidP="00CD71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20916466"/>
          </w:sdtPr>
          <w:sdtContent>
            <w:sdt>
              <w:sdtPr>
                <w:rPr>
                  <w:rFonts w:cstheme="minorHAnsi"/>
                  <w:sz w:val="24"/>
                </w:rPr>
                <w:id w:val="-109508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7B1CD376" w14:textId="77777777" w:rsidR="00114D11" w:rsidRDefault="00114D11" w:rsidP="00CD71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28775613"/>
          </w:sdtPr>
          <w:sdtContent>
            <w:sdt>
              <w:sdtPr>
                <w:rPr>
                  <w:rFonts w:cstheme="minorHAnsi"/>
                  <w:sz w:val="24"/>
                </w:rPr>
                <w:id w:val="-143219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BE94B95" w14:textId="77777777" w:rsidR="00114D11" w:rsidRDefault="00114D11" w:rsidP="00CD71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14D11" w14:paraId="03F23D4A" w14:textId="77777777" w:rsidTr="00AA2594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622F" w14:textId="77777777" w:rsidR="00114D11" w:rsidRPr="00F27B0E" w:rsidRDefault="00114D11" w:rsidP="00CD719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Je sais créer </w:t>
            </w:r>
            <w:proofErr w:type="spellStart"/>
            <w:r>
              <w:rPr>
                <w:rFonts w:cstheme="minorHAnsi"/>
              </w:rPr>
              <w:t>yun</w:t>
            </w:r>
            <w:proofErr w:type="spellEnd"/>
            <w:r>
              <w:rPr>
                <w:rFonts w:cstheme="minorHAnsi"/>
              </w:rPr>
              <w:t xml:space="preserve"> tableau croisé dynamique dans un tableur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41340631"/>
          </w:sdtPr>
          <w:sdtContent>
            <w:sdt>
              <w:sdtPr>
                <w:rPr>
                  <w:rFonts w:cstheme="minorHAnsi"/>
                  <w:sz w:val="24"/>
                </w:rPr>
                <w:id w:val="-116917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65A8775" w14:textId="77777777" w:rsidR="00114D11" w:rsidRDefault="00114D11" w:rsidP="00CD71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8094951"/>
          </w:sdtPr>
          <w:sdtContent>
            <w:sdt>
              <w:sdtPr>
                <w:rPr>
                  <w:rFonts w:cstheme="minorHAnsi"/>
                  <w:sz w:val="24"/>
                </w:rPr>
                <w:id w:val="-71704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A0B59F0" w14:textId="77777777" w:rsidR="00114D11" w:rsidRDefault="00114D11" w:rsidP="00CD71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98455047"/>
          </w:sdtPr>
          <w:sdtContent>
            <w:sdt>
              <w:sdtPr>
                <w:rPr>
                  <w:rFonts w:cstheme="minorHAnsi"/>
                  <w:sz w:val="24"/>
                </w:rPr>
                <w:id w:val="69604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0861C24" w14:textId="77777777" w:rsidR="00114D11" w:rsidRDefault="00114D11" w:rsidP="00CD71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14D11" w14:paraId="26C53A6A" w14:textId="77777777" w:rsidTr="00AA2594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F9CD" w14:textId="77777777" w:rsidR="00114D11" w:rsidRPr="00F27B0E" w:rsidRDefault="00114D11" w:rsidP="00CD719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connais les spécificités d’un SGBDR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42543723"/>
          </w:sdtPr>
          <w:sdtContent>
            <w:sdt>
              <w:sdtPr>
                <w:rPr>
                  <w:rFonts w:cstheme="minorHAnsi"/>
                  <w:sz w:val="24"/>
                </w:rPr>
                <w:id w:val="-75057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EED16F8" w14:textId="77777777" w:rsidR="00114D11" w:rsidRDefault="00114D11" w:rsidP="00CD71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16701599"/>
          </w:sdtPr>
          <w:sdtContent>
            <w:sdt>
              <w:sdtPr>
                <w:rPr>
                  <w:rFonts w:cstheme="minorHAnsi"/>
                  <w:sz w:val="24"/>
                </w:rPr>
                <w:id w:val="205388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8971EB5" w14:textId="77777777" w:rsidR="00114D11" w:rsidRDefault="00114D11" w:rsidP="00CD71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91179433"/>
          </w:sdtPr>
          <w:sdtContent>
            <w:sdt>
              <w:sdtPr>
                <w:rPr>
                  <w:rFonts w:cstheme="minorHAnsi"/>
                  <w:sz w:val="24"/>
                </w:rPr>
                <w:id w:val="-26916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7881CDE8" w14:textId="77777777" w:rsidR="00114D11" w:rsidRDefault="00114D11" w:rsidP="00CD71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14D11" w14:paraId="32D2BC29" w14:textId="77777777" w:rsidTr="00AA2594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B52B" w14:textId="77777777" w:rsidR="00114D11" w:rsidRPr="00F27B0E" w:rsidRDefault="00114D11" w:rsidP="00CD719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ce qu’est une requête SQL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14191862"/>
          </w:sdtPr>
          <w:sdtContent>
            <w:sdt>
              <w:sdtPr>
                <w:rPr>
                  <w:rFonts w:cstheme="minorHAnsi"/>
                  <w:sz w:val="24"/>
                </w:rPr>
                <w:id w:val="187411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7592976" w14:textId="77777777" w:rsidR="00114D11" w:rsidRDefault="00114D11" w:rsidP="00CD71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93307480"/>
          </w:sdtPr>
          <w:sdtContent>
            <w:sdt>
              <w:sdtPr>
                <w:rPr>
                  <w:rFonts w:cstheme="minorHAnsi"/>
                  <w:sz w:val="24"/>
                </w:rPr>
                <w:id w:val="-24849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2984AA5" w14:textId="77777777" w:rsidR="00114D11" w:rsidRDefault="00114D11" w:rsidP="00CD71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25732093"/>
          </w:sdtPr>
          <w:sdtContent>
            <w:sdt>
              <w:sdtPr>
                <w:rPr>
                  <w:rFonts w:cstheme="minorHAnsi"/>
                  <w:sz w:val="24"/>
                </w:rPr>
                <w:id w:val="11056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77446F4" w14:textId="77777777" w:rsidR="00114D11" w:rsidRDefault="00114D11" w:rsidP="00CD71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5989403E" w14:textId="77777777" w:rsidR="00114D11" w:rsidRDefault="00114D11" w:rsidP="00114D11"/>
    <w:p w14:paraId="7CDBCC53" w14:textId="77777777" w:rsidR="00BE2077" w:rsidRPr="00114D11" w:rsidRDefault="00BE2077" w:rsidP="00114D11"/>
    <w:sectPr w:rsidR="00BE2077" w:rsidRPr="00114D11" w:rsidSect="007330E4">
      <w:pgSz w:w="11906" w:h="16838"/>
      <w:pgMar w:top="851" w:right="709" w:bottom="737" w:left="1134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59"/>
    <w:rsid w:val="00114D11"/>
    <w:rsid w:val="002B2059"/>
    <w:rsid w:val="005B51AC"/>
    <w:rsid w:val="007330E4"/>
    <w:rsid w:val="008167AD"/>
    <w:rsid w:val="00833644"/>
    <w:rsid w:val="00BE2077"/>
    <w:rsid w:val="00C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5A1E"/>
  <w15:chartTrackingRefBased/>
  <w15:docId w15:val="{CFA04A94-E7AD-497C-8F05-38A470DC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059"/>
    <w:pPr>
      <w:spacing w:after="0" w:line="240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2B2059"/>
    <w:pPr>
      <w:spacing w:before="120" w:after="120"/>
      <w:outlineLvl w:val="0"/>
    </w:pPr>
    <w:rPr>
      <w:rFonts w:eastAsia="Times New Roman" w:cs="Arial"/>
      <w:b/>
      <w:color w:val="000000"/>
      <w:sz w:val="32"/>
      <w:szCs w:val="1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B2059"/>
    <w:pPr>
      <w:ind w:left="360" w:hanging="360"/>
      <w:outlineLvl w:val="2"/>
    </w:pPr>
    <w:rPr>
      <w:rFonts w:eastAsia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2059"/>
    <w:rPr>
      <w:rFonts w:ascii="Arial" w:eastAsia="Times New Roman" w:hAnsi="Arial" w:cs="Arial"/>
      <w:b/>
      <w:color w:val="000000"/>
      <w:sz w:val="32"/>
      <w:szCs w:val="1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B2059"/>
    <w:rPr>
      <w:rFonts w:ascii="Arial" w:eastAsia="Times New Roman" w:hAnsi="Arial" w:cs="Times New Roman"/>
      <w:b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2B2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4">
    <w:name w:val="p4"/>
    <w:basedOn w:val="Normal"/>
    <w:rsid w:val="002B2059"/>
    <w:pPr>
      <w:tabs>
        <w:tab w:val="left" w:pos="720"/>
      </w:tabs>
      <w:spacing w:before="120" w:line="240" w:lineRule="atLeast"/>
      <w:jc w:val="both"/>
    </w:pPr>
    <w:rPr>
      <w:rFonts w:eastAsia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2013-12-04T10:05:00Z</dcterms:created>
  <dcterms:modified xsi:type="dcterms:W3CDTF">2024-01-10T23:14:00Z</dcterms:modified>
</cp:coreProperties>
</file>