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40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14"/>
        <w:gridCol w:w="705"/>
        <w:gridCol w:w="1279"/>
        <w:gridCol w:w="910"/>
      </w:tblGrid>
      <w:tr w:rsidR="00A94366" w14:paraId="536C4ACC" w14:textId="77777777" w:rsidTr="00D80711">
        <w:tc>
          <w:tcPr>
            <w:tcW w:w="10408" w:type="dxa"/>
            <w:gridSpan w:val="4"/>
            <w:shd w:val="clear" w:color="auto" w:fill="E2EFD9" w:themeFill="accent6" w:themeFillTint="33"/>
          </w:tcPr>
          <w:p w14:paraId="1EB72F30" w14:textId="77777777" w:rsidR="00A94366" w:rsidRPr="00625574" w:rsidRDefault="00A94366" w:rsidP="00B82F7B">
            <w:pPr>
              <w:pStyle w:val="Titre3"/>
              <w:spacing w:before="120" w:after="120"/>
              <w:jc w:val="center"/>
              <w:rPr>
                <w:rFonts w:cs="Arial"/>
                <w:sz w:val="28"/>
                <w:szCs w:val="28"/>
              </w:rPr>
            </w:pPr>
            <w:bookmarkStart w:id="0" w:name="_Hlk50568145"/>
            <w:r w:rsidRPr="00625574">
              <w:rPr>
                <w:rFonts w:cs="Arial"/>
                <w:sz w:val="28"/>
                <w:szCs w:val="28"/>
              </w:rPr>
              <w:t>Chapitre 10 - Contribuer à la qualité des relations interpersonnelles</w:t>
            </w:r>
          </w:p>
          <w:p w14:paraId="749A02DA" w14:textId="77777777" w:rsidR="00A94366" w:rsidRPr="00A94366" w:rsidRDefault="00A94366" w:rsidP="00A94366">
            <w:pPr>
              <w:pStyle w:val="Titre2"/>
              <w:spacing w:before="0" w:after="120"/>
              <w:jc w:val="center"/>
              <w:rPr>
                <w:b/>
                <w:bCs/>
              </w:rPr>
            </w:pPr>
            <w:r w:rsidRPr="00A9436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Bilan de compétences</w:t>
            </w:r>
          </w:p>
        </w:tc>
      </w:tr>
      <w:tr w:rsidR="00A94366" w:rsidRPr="00326192" w14:paraId="0130AFBF" w14:textId="77777777" w:rsidTr="00D80711">
        <w:tc>
          <w:tcPr>
            <w:tcW w:w="7514" w:type="dxa"/>
            <w:shd w:val="clear" w:color="auto" w:fill="E2EFD9" w:themeFill="accent6" w:themeFillTint="33"/>
            <w:vAlign w:val="center"/>
          </w:tcPr>
          <w:p w14:paraId="7C7E59A2" w14:textId="77777777" w:rsidR="00A94366" w:rsidRPr="00326192" w:rsidRDefault="00A94366" w:rsidP="00B82F7B">
            <w:pPr>
              <w:pStyle w:val="p4"/>
              <w:spacing w:before="0" w:line="240" w:lineRule="auto"/>
              <w:jc w:val="center"/>
              <w:rPr>
                <w:b/>
              </w:rPr>
            </w:pPr>
            <w:r w:rsidRPr="00326192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E2EFD9" w:themeFill="accent6" w:themeFillTint="33"/>
            <w:vAlign w:val="center"/>
          </w:tcPr>
          <w:p w14:paraId="1641A0C7" w14:textId="77777777" w:rsidR="00A94366" w:rsidRPr="00D80711" w:rsidRDefault="00A94366" w:rsidP="00B82F7B">
            <w:pPr>
              <w:pStyle w:val="p4"/>
              <w:spacing w:before="0" w:line="240" w:lineRule="auto"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  <w:r w:rsidRPr="00D80711">
              <w:rPr>
                <w:rFonts w:ascii="Arial Narrow" w:hAnsi="Arial Narrow"/>
                <w:b/>
                <w:sz w:val="18"/>
                <w:szCs w:val="22"/>
              </w:rPr>
              <w:t>Non</w:t>
            </w:r>
          </w:p>
          <w:p w14:paraId="6EC1AEC2" w14:textId="77777777" w:rsidR="00A94366" w:rsidRPr="00D80711" w:rsidRDefault="00A94366" w:rsidP="00B82F7B">
            <w:pPr>
              <w:pStyle w:val="p4"/>
              <w:spacing w:before="0" w:line="240" w:lineRule="auto"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  <w:proofErr w:type="gramStart"/>
            <w:r w:rsidRPr="00D80711">
              <w:rPr>
                <w:rFonts w:ascii="Arial Narrow" w:hAnsi="Arial Narrow"/>
                <w:b/>
                <w:sz w:val="18"/>
                <w:szCs w:val="22"/>
              </w:rPr>
              <w:t>acquis</w:t>
            </w:r>
            <w:proofErr w:type="gramEnd"/>
          </w:p>
        </w:tc>
        <w:tc>
          <w:tcPr>
            <w:tcW w:w="1279" w:type="dxa"/>
            <w:shd w:val="clear" w:color="auto" w:fill="E2EFD9" w:themeFill="accent6" w:themeFillTint="33"/>
            <w:vAlign w:val="center"/>
          </w:tcPr>
          <w:p w14:paraId="175A38B9" w14:textId="77777777" w:rsidR="00A94366" w:rsidRPr="00D80711" w:rsidRDefault="00A94366" w:rsidP="00B82F7B">
            <w:pPr>
              <w:pStyle w:val="p4"/>
              <w:spacing w:before="0" w:line="240" w:lineRule="auto"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  <w:r w:rsidRPr="00D80711">
              <w:rPr>
                <w:rFonts w:ascii="Arial Narrow" w:hAnsi="Arial Narrow"/>
                <w:b/>
                <w:sz w:val="18"/>
                <w:szCs w:val="22"/>
              </w:rPr>
              <w:t>Partiellement</w:t>
            </w:r>
          </w:p>
          <w:p w14:paraId="7B3EC893" w14:textId="77777777" w:rsidR="00A94366" w:rsidRPr="00D80711" w:rsidRDefault="00A94366" w:rsidP="00B82F7B">
            <w:pPr>
              <w:pStyle w:val="p4"/>
              <w:spacing w:before="0" w:line="240" w:lineRule="auto"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  <w:proofErr w:type="gramStart"/>
            <w:r w:rsidRPr="00D80711">
              <w:rPr>
                <w:rFonts w:ascii="Arial Narrow" w:hAnsi="Arial Narrow"/>
                <w:b/>
                <w:sz w:val="18"/>
                <w:szCs w:val="22"/>
              </w:rPr>
              <w:t>acquis</w:t>
            </w:r>
            <w:proofErr w:type="gramEnd"/>
          </w:p>
        </w:tc>
        <w:tc>
          <w:tcPr>
            <w:tcW w:w="906" w:type="dxa"/>
            <w:shd w:val="clear" w:color="auto" w:fill="E2EFD9" w:themeFill="accent6" w:themeFillTint="33"/>
            <w:vAlign w:val="center"/>
          </w:tcPr>
          <w:p w14:paraId="32A1B886" w14:textId="77777777" w:rsidR="00A94366" w:rsidRPr="00D80711" w:rsidRDefault="00A94366" w:rsidP="00B82F7B">
            <w:pPr>
              <w:pStyle w:val="p4"/>
              <w:spacing w:before="0" w:line="240" w:lineRule="auto"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  <w:r w:rsidRPr="00D80711">
              <w:rPr>
                <w:rFonts w:ascii="Arial Narrow" w:hAnsi="Arial Narrow"/>
                <w:b/>
                <w:sz w:val="18"/>
                <w:szCs w:val="22"/>
              </w:rPr>
              <w:t>Acquis</w:t>
            </w:r>
          </w:p>
        </w:tc>
      </w:tr>
      <w:tr w:rsidR="00A94366" w14:paraId="6B593FD8" w14:textId="77777777" w:rsidTr="00D80711">
        <w:tc>
          <w:tcPr>
            <w:tcW w:w="7514" w:type="dxa"/>
            <w:vAlign w:val="center"/>
          </w:tcPr>
          <w:p w14:paraId="43D2D54E" w14:textId="77777777" w:rsidR="00A94366" w:rsidRDefault="00A94366" w:rsidP="00D8071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J’identifie l’importance du climat social au sein d’une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7908867"/>
          </w:sdtPr>
          <w:sdtContent>
            <w:sdt>
              <w:sdtPr>
                <w:rPr>
                  <w:rFonts w:cstheme="minorHAnsi"/>
                  <w:sz w:val="24"/>
                </w:rPr>
                <w:id w:val="-43020394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0A4DDD8B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22542611"/>
          </w:sdtPr>
          <w:sdtContent>
            <w:sdt>
              <w:sdtPr>
                <w:rPr>
                  <w:rFonts w:cstheme="minorHAnsi"/>
                  <w:sz w:val="24"/>
                </w:rPr>
                <w:id w:val="-12585939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6838D205" w14:textId="5181E2ED" w:rsidR="00A94366" w:rsidRDefault="00D80711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34584275"/>
          </w:sdtPr>
          <w:sdtContent>
            <w:sdt>
              <w:sdtPr>
                <w:rPr>
                  <w:rFonts w:cstheme="minorHAnsi"/>
                  <w:sz w:val="24"/>
                </w:rPr>
                <w:id w:val="-4555619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06" w:type="dxa"/>
                  </w:tcPr>
                  <w:p w14:paraId="66DDF051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94366" w14:paraId="6E0A3E28" w14:textId="77777777" w:rsidTr="00D80711">
        <w:tc>
          <w:tcPr>
            <w:tcW w:w="7514" w:type="dxa"/>
            <w:vAlign w:val="center"/>
          </w:tcPr>
          <w:p w14:paraId="59F33B4D" w14:textId="77777777" w:rsidR="00A94366" w:rsidRDefault="00A94366" w:rsidP="00D80711">
            <w:pPr>
              <w:spacing w:before="60" w:after="60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J’identifie les éléments qui contribue à un bon climat social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97151645"/>
          </w:sdtPr>
          <w:sdtContent>
            <w:sdt>
              <w:sdtPr>
                <w:rPr>
                  <w:rFonts w:cstheme="minorHAnsi"/>
                  <w:sz w:val="24"/>
                </w:rPr>
                <w:id w:val="-3470286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6336E04C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82970941"/>
          </w:sdtPr>
          <w:sdtContent>
            <w:sdt>
              <w:sdtPr>
                <w:rPr>
                  <w:rFonts w:cstheme="minorHAnsi"/>
                  <w:sz w:val="24"/>
                </w:rPr>
                <w:id w:val="20707475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4B47AFF5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59120122"/>
          </w:sdtPr>
          <w:sdtContent>
            <w:sdt>
              <w:sdtPr>
                <w:rPr>
                  <w:rFonts w:cstheme="minorHAnsi"/>
                  <w:sz w:val="24"/>
                </w:rPr>
                <w:id w:val="-16084223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06" w:type="dxa"/>
                  </w:tcPr>
                  <w:p w14:paraId="18361682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94366" w14:paraId="34587CCB" w14:textId="77777777" w:rsidTr="00D80711">
        <w:tc>
          <w:tcPr>
            <w:tcW w:w="7514" w:type="dxa"/>
            <w:vAlign w:val="center"/>
          </w:tcPr>
          <w:p w14:paraId="19FF88EF" w14:textId="77777777" w:rsidR="00A94366" w:rsidRDefault="00A94366" w:rsidP="00D80711">
            <w:pPr>
              <w:spacing w:before="60" w:after="60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J’identifie les différentes sources de conflits dans 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16951220"/>
          </w:sdtPr>
          <w:sdtContent>
            <w:sdt>
              <w:sdtPr>
                <w:rPr>
                  <w:rFonts w:cstheme="minorHAnsi"/>
                  <w:sz w:val="24"/>
                </w:rPr>
                <w:id w:val="16002886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7B34EACC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82722134"/>
          </w:sdtPr>
          <w:sdtContent>
            <w:sdt>
              <w:sdtPr>
                <w:rPr>
                  <w:rFonts w:cstheme="minorHAnsi"/>
                  <w:sz w:val="24"/>
                </w:rPr>
                <w:id w:val="-10510653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38209A3B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85360544"/>
          </w:sdtPr>
          <w:sdtContent>
            <w:sdt>
              <w:sdtPr>
                <w:rPr>
                  <w:rFonts w:cstheme="minorHAnsi"/>
                  <w:sz w:val="24"/>
                </w:rPr>
                <w:id w:val="8657980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06" w:type="dxa"/>
                  </w:tcPr>
                  <w:p w14:paraId="55C9A8AB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94366" w14:paraId="1A60E534" w14:textId="77777777" w:rsidTr="00D80711">
        <w:tc>
          <w:tcPr>
            <w:tcW w:w="7514" w:type="dxa"/>
            <w:vAlign w:val="center"/>
          </w:tcPr>
          <w:p w14:paraId="41B834F6" w14:textId="77777777" w:rsidR="00A94366" w:rsidRDefault="00A94366" w:rsidP="00D80711">
            <w:pPr>
              <w:spacing w:before="60" w:after="60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J’identifie les éléments qui contribuent à détériorer le climat social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43069917"/>
          </w:sdtPr>
          <w:sdtContent>
            <w:sdt>
              <w:sdtPr>
                <w:rPr>
                  <w:rFonts w:cstheme="minorHAnsi"/>
                  <w:sz w:val="24"/>
                </w:rPr>
                <w:id w:val="-205437638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52D4AA91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58110402"/>
          </w:sdtPr>
          <w:sdtContent>
            <w:sdt>
              <w:sdtPr>
                <w:rPr>
                  <w:rFonts w:cstheme="minorHAnsi"/>
                  <w:sz w:val="24"/>
                </w:rPr>
                <w:id w:val="7711317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43A0576A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96960964"/>
          </w:sdtPr>
          <w:sdtContent>
            <w:sdt>
              <w:sdtPr>
                <w:rPr>
                  <w:rFonts w:cstheme="minorHAnsi"/>
                  <w:sz w:val="24"/>
                </w:rPr>
                <w:id w:val="20426210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06" w:type="dxa"/>
                  </w:tcPr>
                  <w:p w14:paraId="79465612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94366" w14:paraId="5226F4AE" w14:textId="77777777" w:rsidTr="00D80711">
        <w:tc>
          <w:tcPr>
            <w:tcW w:w="7514" w:type="dxa"/>
            <w:vAlign w:val="center"/>
          </w:tcPr>
          <w:p w14:paraId="1245CEB1" w14:textId="77777777" w:rsidR="00A94366" w:rsidRDefault="00A94366" w:rsidP="00D8071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Je sais mesurer le climat social d’une 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1361248"/>
          </w:sdtPr>
          <w:sdtContent>
            <w:sdt>
              <w:sdtPr>
                <w:rPr>
                  <w:rFonts w:cstheme="minorHAnsi"/>
                  <w:sz w:val="24"/>
                </w:rPr>
                <w:id w:val="-176799718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1B1704C4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64569842"/>
          </w:sdtPr>
          <w:sdtContent>
            <w:sdt>
              <w:sdtPr>
                <w:rPr>
                  <w:rFonts w:cstheme="minorHAnsi"/>
                  <w:sz w:val="24"/>
                </w:rPr>
                <w:id w:val="8343354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5D1E89F9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18398218"/>
          </w:sdtPr>
          <w:sdtContent>
            <w:sdt>
              <w:sdtPr>
                <w:rPr>
                  <w:rFonts w:cstheme="minorHAnsi"/>
                  <w:sz w:val="24"/>
                </w:rPr>
                <w:id w:val="15215884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06" w:type="dxa"/>
                  </w:tcPr>
                  <w:p w14:paraId="77A00D30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94366" w14:paraId="0B537BAB" w14:textId="77777777" w:rsidTr="00D80711">
        <w:tc>
          <w:tcPr>
            <w:tcW w:w="7514" w:type="dxa"/>
            <w:vAlign w:val="center"/>
          </w:tcPr>
          <w:p w14:paraId="3B8595FF" w14:textId="77777777" w:rsidR="00A94366" w:rsidRPr="00326192" w:rsidRDefault="00A94366" w:rsidP="00D80711">
            <w:pPr>
              <w:spacing w:before="60" w:after="60"/>
              <w:rPr>
                <w:rFonts w:cstheme="minorHAnsi"/>
              </w:rPr>
            </w:pPr>
            <w:r>
              <w:rPr>
                <w:rFonts w:cstheme="minorBidi"/>
              </w:rPr>
              <w:t>Je sais faire un questionnaire de satisfaction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59035266"/>
          </w:sdtPr>
          <w:sdtContent>
            <w:sdt>
              <w:sdtPr>
                <w:rPr>
                  <w:rFonts w:cstheme="minorHAnsi"/>
                  <w:sz w:val="24"/>
                </w:rPr>
                <w:id w:val="10199729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0ED828DD" w14:textId="77777777" w:rsidR="00A94366" w:rsidRPr="00E94E9B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8759990"/>
          </w:sdtPr>
          <w:sdtContent>
            <w:sdt>
              <w:sdtPr>
                <w:rPr>
                  <w:rFonts w:cstheme="minorHAnsi"/>
                  <w:sz w:val="24"/>
                </w:rPr>
                <w:id w:val="11612691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15A455DE" w14:textId="77777777" w:rsidR="00A94366" w:rsidRPr="00E94E9B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39718187"/>
          </w:sdtPr>
          <w:sdtContent>
            <w:sdt>
              <w:sdtPr>
                <w:rPr>
                  <w:rFonts w:cstheme="minorHAnsi"/>
                  <w:sz w:val="24"/>
                </w:rPr>
                <w:id w:val="2490878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06" w:type="dxa"/>
                  </w:tcPr>
                  <w:p w14:paraId="5C7EE63C" w14:textId="77777777" w:rsidR="00A94366" w:rsidRPr="00E94E9B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94366" w14:paraId="35755725" w14:textId="77777777" w:rsidTr="00D80711">
        <w:tc>
          <w:tcPr>
            <w:tcW w:w="7514" w:type="dxa"/>
            <w:vAlign w:val="center"/>
          </w:tcPr>
          <w:p w14:paraId="1CBC09DE" w14:textId="77777777" w:rsidR="00A94366" w:rsidRDefault="00A94366" w:rsidP="00D80711">
            <w:pPr>
              <w:spacing w:before="60" w:after="60"/>
              <w:rPr>
                <w:rFonts w:cstheme="minorBidi"/>
              </w:rPr>
            </w:pPr>
            <w:r>
              <w:rPr>
                <w:rFonts w:cstheme="minorBidi"/>
              </w:rPr>
              <w:t>Je sais pratiquer l’écoute passive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03116606"/>
          </w:sdtPr>
          <w:sdtContent>
            <w:sdt>
              <w:sdtPr>
                <w:rPr>
                  <w:rFonts w:cstheme="minorHAnsi"/>
                  <w:sz w:val="24"/>
                </w:rPr>
                <w:id w:val="-9391300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74D34CB5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70331710"/>
          </w:sdtPr>
          <w:sdtContent>
            <w:sdt>
              <w:sdtPr>
                <w:rPr>
                  <w:rFonts w:cstheme="minorHAnsi"/>
                  <w:sz w:val="24"/>
                </w:rPr>
                <w:id w:val="-15685641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6932AB65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74171141"/>
          </w:sdtPr>
          <w:sdtContent>
            <w:sdt>
              <w:sdtPr>
                <w:rPr>
                  <w:rFonts w:cstheme="minorHAnsi"/>
                  <w:sz w:val="24"/>
                </w:rPr>
                <w:id w:val="15549763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06" w:type="dxa"/>
                  </w:tcPr>
                  <w:p w14:paraId="57E63468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94366" w14:paraId="043B6BCF" w14:textId="77777777" w:rsidTr="00D80711">
        <w:tc>
          <w:tcPr>
            <w:tcW w:w="7514" w:type="dxa"/>
            <w:vAlign w:val="center"/>
          </w:tcPr>
          <w:p w14:paraId="719CE65A" w14:textId="77777777" w:rsidR="00A94366" w:rsidRDefault="00A94366" w:rsidP="00D80711">
            <w:pPr>
              <w:spacing w:before="60" w:after="60"/>
              <w:rPr>
                <w:rFonts w:cstheme="minorBidi"/>
              </w:rPr>
            </w:pPr>
            <w:r>
              <w:rPr>
                <w:rFonts w:cstheme="minorBidi"/>
              </w:rPr>
              <w:t>Je sais pratique l’écoute active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74702158"/>
          </w:sdtPr>
          <w:sdtContent>
            <w:sdt>
              <w:sdtPr>
                <w:rPr>
                  <w:rFonts w:cstheme="minorHAnsi"/>
                  <w:sz w:val="24"/>
                </w:rPr>
                <w:id w:val="-77486417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2B3E0894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12287256"/>
          </w:sdtPr>
          <w:sdtContent>
            <w:sdt>
              <w:sdtPr>
                <w:rPr>
                  <w:rFonts w:cstheme="minorHAnsi"/>
                  <w:sz w:val="24"/>
                </w:rPr>
                <w:id w:val="-17362289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05DBCF3D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8903077"/>
          </w:sdtPr>
          <w:sdtContent>
            <w:sdt>
              <w:sdtPr>
                <w:rPr>
                  <w:rFonts w:cstheme="minorHAnsi"/>
                  <w:sz w:val="24"/>
                </w:rPr>
                <w:id w:val="-9799959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06" w:type="dxa"/>
                  </w:tcPr>
                  <w:p w14:paraId="5CAA16D9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94366" w14:paraId="1841251B" w14:textId="77777777" w:rsidTr="00D80711">
        <w:tc>
          <w:tcPr>
            <w:tcW w:w="7514" w:type="dxa"/>
            <w:vAlign w:val="center"/>
          </w:tcPr>
          <w:p w14:paraId="76A3AA08" w14:textId="77777777" w:rsidR="00A94366" w:rsidRPr="00326192" w:rsidRDefault="00A94366" w:rsidP="00D80711">
            <w:pPr>
              <w:spacing w:before="60" w:after="60"/>
              <w:rPr>
                <w:rFonts w:cstheme="minorHAnsi"/>
              </w:rPr>
            </w:pPr>
            <w:r>
              <w:rPr>
                <w:rFonts w:cstheme="minorBidi"/>
              </w:rPr>
              <w:t>J’identifie les moyens d’améliorer l’écoute et le dialogue dans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9657632"/>
          </w:sdtPr>
          <w:sdtContent>
            <w:sdt>
              <w:sdtPr>
                <w:rPr>
                  <w:rFonts w:cstheme="minorHAnsi"/>
                  <w:sz w:val="24"/>
                </w:rPr>
                <w:id w:val="-10188521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7FBED9D5" w14:textId="77777777" w:rsidR="00A94366" w:rsidRPr="00E94E9B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7462447"/>
          </w:sdtPr>
          <w:sdtContent>
            <w:sdt>
              <w:sdtPr>
                <w:rPr>
                  <w:rFonts w:cstheme="minorHAnsi"/>
                  <w:sz w:val="24"/>
                </w:rPr>
                <w:id w:val="-5409016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57B7B3FE" w14:textId="77777777" w:rsidR="00A94366" w:rsidRPr="00E94E9B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8748718"/>
          </w:sdtPr>
          <w:sdtContent>
            <w:sdt>
              <w:sdtPr>
                <w:rPr>
                  <w:rFonts w:cstheme="minorHAnsi"/>
                  <w:sz w:val="24"/>
                </w:rPr>
                <w:id w:val="11921880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06" w:type="dxa"/>
                  </w:tcPr>
                  <w:p w14:paraId="3D80FB9A" w14:textId="77777777" w:rsidR="00A94366" w:rsidRPr="00E94E9B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94366" w14:paraId="20BC39B4" w14:textId="77777777" w:rsidTr="00D80711">
        <w:tc>
          <w:tcPr>
            <w:tcW w:w="7514" w:type="dxa"/>
            <w:vAlign w:val="center"/>
          </w:tcPr>
          <w:p w14:paraId="16392E57" w14:textId="77777777" w:rsidR="00A94366" w:rsidRDefault="00A94366" w:rsidP="00D80711">
            <w:pPr>
              <w:spacing w:before="60" w:after="60"/>
              <w:rPr>
                <w:rFonts w:cstheme="minorBidi"/>
              </w:rPr>
            </w:pPr>
            <w:r>
              <w:rPr>
                <w:rFonts w:cstheme="minorBidi"/>
              </w:rPr>
              <w:t xml:space="preserve">J’identifie le rôle des différents acteur / climat social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3201583"/>
          </w:sdtPr>
          <w:sdtContent>
            <w:sdt>
              <w:sdtPr>
                <w:rPr>
                  <w:rFonts w:cstheme="minorHAnsi"/>
                  <w:sz w:val="24"/>
                </w:rPr>
                <w:id w:val="-7435596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2AB3758E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56995528"/>
          </w:sdtPr>
          <w:sdtContent>
            <w:sdt>
              <w:sdtPr>
                <w:rPr>
                  <w:rFonts w:cstheme="minorHAnsi"/>
                  <w:sz w:val="24"/>
                </w:rPr>
                <w:id w:val="-120277903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41B19A09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81053658"/>
          </w:sdtPr>
          <w:sdtContent>
            <w:sdt>
              <w:sdtPr>
                <w:rPr>
                  <w:rFonts w:cstheme="minorHAnsi"/>
                  <w:sz w:val="24"/>
                </w:rPr>
                <w:id w:val="14276856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06" w:type="dxa"/>
                  </w:tcPr>
                  <w:p w14:paraId="556F0FC1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94366" w14:paraId="518CE5D9" w14:textId="77777777" w:rsidTr="00D80711">
        <w:tc>
          <w:tcPr>
            <w:tcW w:w="7514" w:type="dxa"/>
            <w:vAlign w:val="center"/>
          </w:tcPr>
          <w:p w14:paraId="6FFE7904" w14:textId="77777777" w:rsidR="00A94366" w:rsidRDefault="00A94366" w:rsidP="00D80711">
            <w:pPr>
              <w:spacing w:before="60" w:after="60"/>
              <w:rPr>
                <w:rFonts w:cstheme="minorBidi"/>
              </w:rPr>
            </w:pPr>
            <w:r>
              <w:rPr>
                <w:rFonts w:cstheme="minorBidi"/>
              </w:rPr>
              <w:t>J’identifie l’importance du statut des personnes / climat social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48302759"/>
          </w:sdtPr>
          <w:sdtContent>
            <w:sdt>
              <w:sdtPr>
                <w:rPr>
                  <w:rFonts w:cstheme="minorHAnsi"/>
                  <w:sz w:val="24"/>
                </w:rPr>
                <w:id w:val="-615640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10758B5D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65826081"/>
          </w:sdtPr>
          <w:sdtContent>
            <w:sdt>
              <w:sdtPr>
                <w:rPr>
                  <w:rFonts w:cstheme="minorHAnsi"/>
                  <w:sz w:val="24"/>
                </w:rPr>
                <w:id w:val="-183906029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08701A79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9212818"/>
          </w:sdtPr>
          <w:sdtContent>
            <w:sdt>
              <w:sdtPr>
                <w:rPr>
                  <w:rFonts w:cstheme="minorHAnsi"/>
                  <w:sz w:val="24"/>
                </w:rPr>
                <w:id w:val="-2260008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06" w:type="dxa"/>
                  </w:tcPr>
                  <w:p w14:paraId="4FB44376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94366" w14:paraId="03D769E7" w14:textId="77777777" w:rsidTr="00D80711">
        <w:tc>
          <w:tcPr>
            <w:tcW w:w="7514" w:type="dxa"/>
            <w:vAlign w:val="center"/>
          </w:tcPr>
          <w:p w14:paraId="255AA9D3" w14:textId="63F8CD80" w:rsidR="00A94366" w:rsidRDefault="00A94366" w:rsidP="00D80711">
            <w:pPr>
              <w:spacing w:before="60" w:after="60"/>
              <w:rPr>
                <w:rFonts w:cstheme="minorBidi"/>
              </w:rPr>
            </w:pPr>
            <w:r>
              <w:rPr>
                <w:rFonts w:cstheme="minorBidi"/>
              </w:rPr>
              <w:t>J’identifie la relation</w:t>
            </w:r>
            <w:r w:rsidR="00D80711">
              <w:rPr>
                <w:rFonts w:cstheme="minorBidi"/>
              </w:rPr>
              <w:t xml:space="preserve"> : </w:t>
            </w:r>
            <w:r>
              <w:rPr>
                <w:rFonts w:cstheme="minorBidi"/>
              </w:rPr>
              <w:t>objectif interpersonnel / climat social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586982"/>
          </w:sdtPr>
          <w:sdtContent>
            <w:sdt>
              <w:sdtPr>
                <w:rPr>
                  <w:rFonts w:cstheme="minorHAnsi"/>
                  <w:sz w:val="24"/>
                </w:rPr>
                <w:id w:val="-4900241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2231BE06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28320676"/>
          </w:sdtPr>
          <w:sdtContent>
            <w:sdt>
              <w:sdtPr>
                <w:rPr>
                  <w:rFonts w:cstheme="minorHAnsi"/>
                  <w:sz w:val="24"/>
                </w:rPr>
                <w:id w:val="12702708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6953B2C3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08167171"/>
          </w:sdtPr>
          <w:sdtContent>
            <w:sdt>
              <w:sdtPr>
                <w:rPr>
                  <w:rFonts w:cstheme="minorHAnsi"/>
                  <w:sz w:val="24"/>
                </w:rPr>
                <w:id w:val="13223930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06" w:type="dxa"/>
                  </w:tcPr>
                  <w:p w14:paraId="4AFDC0BA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94366" w14:paraId="293B315D" w14:textId="77777777" w:rsidTr="00D80711">
        <w:tc>
          <w:tcPr>
            <w:tcW w:w="7514" w:type="dxa"/>
            <w:vAlign w:val="center"/>
          </w:tcPr>
          <w:p w14:paraId="7A067D95" w14:textId="77777777" w:rsidR="00A94366" w:rsidRDefault="00A94366" w:rsidP="00D80711">
            <w:pPr>
              <w:spacing w:before="60" w:after="60"/>
              <w:rPr>
                <w:rFonts w:cstheme="minorBidi"/>
              </w:rPr>
            </w:pPr>
            <w:r>
              <w:rPr>
                <w:rFonts w:cstheme="minorBidi"/>
              </w:rPr>
              <w:t>J’identifie le rôle du comportement / climat social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21252996"/>
          </w:sdtPr>
          <w:sdtContent>
            <w:sdt>
              <w:sdtPr>
                <w:rPr>
                  <w:rFonts w:cstheme="minorHAnsi"/>
                  <w:sz w:val="24"/>
                </w:rPr>
                <w:id w:val="-2877386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660CC5F2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27501751"/>
          </w:sdtPr>
          <w:sdtContent>
            <w:sdt>
              <w:sdtPr>
                <w:rPr>
                  <w:rFonts w:cstheme="minorHAnsi"/>
                  <w:sz w:val="24"/>
                </w:rPr>
                <w:id w:val="57016144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1312C8D5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36802098"/>
          </w:sdtPr>
          <w:sdtContent>
            <w:sdt>
              <w:sdtPr>
                <w:rPr>
                  <w:rFonts w:cstheme="minorHAnsi"/>
                  <w:sz w:val="24"/>
                </w:rPr>
                <w:id w:val="4182163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06" w:type="dxa"/>
                  </w:tcPr>
                  <w:p w14:paraId="52AF46C7" w14:textId="77777777" w:rsidR="00A94366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94366" w14:paraId="0135238F" w14:textId="77777777" w:rsidTr="00D80711">
        <w:tc>
          <w:tcPr>
            <w:tcW w:w="7514" w:type="dxa"/>
            <w:vAlign w:val="center"/>
          </w:tcPr>
          <w:p w14:paraId="5EE173EE" w14:textId="77777777" w:rsidR="00A94366" w:rsidRDefault="00A94366" w:rsidP="00D80711">
            <w:pPr>
              <w:spacing w:before="60" w:after="60"/>
              <w:rPr>
                <w:rFonts w:cstheme="minorHAnsi"/>
              </w:rPr>
            </w:pPr>
            <w:r>
              <w:rPr>
                <w:rFonts w:cstheme="minorBidi"/>
              </w:rPr>
              <w:t>Je sais comment prévenir les conflits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97099325"/>
          </w:sdtPr>
          <w:sdtContent>
            <w:sdt>
              <w:sdtPr>
                <w:rPr>
                  <w:rFonts w:cstheme="minorHAnsi"/>
                  <w:sz w:val="24"/>
                </w:rPr>
                <w:id w:val="18348653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0A2965AE" w14:textId="77777777" w:rsidR="00A94366" w:rsidRPr="00E94E9B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712E6D1E" w14:textId="77777777" w:rsidR="00A94366" w:rsidRPr="00E94E9B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06" w:type="dxa"/>
                  </w:tcPr>
                  <w:p w14:paraId="1D1D1ED9" w14:textId="77777777" w:rsidR="00A94366" w:rsidRPr="00E94E9B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94366" w14:paraId="371570A5" w14:textId="77777777" w:rsidTr="00D80711">
        <w:tc>
          <w:tcPr>
            <w:tcW w:w="7514" w:type="dxa"/>
            <w:vAlign w:val="center"/>
          </w:tcPr>
          <w:p w14:paraId="6EA1C551" w14:textId="77777777" w:rsidR="00A94366" w:rsidRDefault="00A94366" w:rsidP="00D80711">
            <w:pPr>
              <w:spacing w:before="60" w:after="60"/>
              <w:rPr>
                <w:rFonts w:cstheme="minorHAnsi"/>
              </w:rPr>
            </w:pPr>
            <w:r>
              <w:rPr>
                <w:rFonts w:cstheme="minorBidi"/>
              </w:rPr>
              <w:t>Je sais adopter un comportement adapté en situation de conflit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08659454"/>
          </w:sdtPr>
          <w:sdtContent>
            <w:sdt>
              <w:sdtPr>
                <w:rPr>
                  <w:rFonts w:cstheme="minorHAnsi"/>
                  <w:sz w:val="24"/>
                </w:rPr>
                <w:id w:val="-17970539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5" w:type="dxa"/>
                  </w:tcPr>
                  <w:p w14:paraId="4F1BA040" w14:textId="77777777" w:rsidR="00A94366" w:rsidRPr="00E94E9B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  <w:sz w:val="24"/>
                </w:rPr>
                <w:id w:val="20133385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279" w:type="dxa"/>
                  </w:tcPr>
                  <w:p w14:paraId="71DF84F3" w14:textId="77777777" w:rsidR="00A94366" w:rsidRPr="00E94E9B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  <w:sz w:val="24"/>
                </w:rPr>
                <w:id w:val="-11881369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06" w:type="dxa"/>
                  </w:tcPr>
                  <w:p w14:paraId="26FC45FB" w14:textId="77777777" w:rsidR="00A94366" w:rsidRPr="00E94E9B" w:rsidRDefault="00A94366" w:rsidP="00D80711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4C8F4833" w14:textId="77777777" w:rsidR="00A94366" w:rsidRDefault="00A94366" w:rsidP="00A94366">
      <w:pPr>
        <w:spacing w:before="0"/>
      </w:pPr>
    </w:p>
    <w:p w14:paraId="27B27209" w14:textId="77777777" w:rsidR="00BF37FA" w:rsidRPr="00A94366" w:rsidRDefault="00BF37FA" w:rsidP="00A94366"/>
    <w:sectPr w:rsidR="00BF37FA" w:rsidRPr="00A94366" w:rsidSect="0021775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EC"/>
    <w:rsid w:val="000A3BF8"/>
    <w:rsid w:val="0021775A"/>
    <w:rsid w:val="002B438B"/>
    <w:rsid w:val="002F1CC7"/>
    <w:rsid w:val="00350AEC"/>
    <w:rsid w:val="004B5A39"/>
    <w:rsid w:val="00944A38"/>
    <w:rsid w:val="00A94366"/>
    <w:rsid w:val="00BF37FA"/>
    <w:rsid w:val="00D8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A630"/>
  <w15:chartTrackingRefBased/>
  <w15:docId w15:val="{DC44E055-7BB1-4955-BE05-EFB23D75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AEC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50AEC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43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21775A"/>
    <w:pPr>
      <w:spacing w:before="240"/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0AEC"/>
    <w:rPr>
      <w:rFonts w:ascii="Arial" w:eastAsiaTheme="majorEastAsia" w:hAnsi="Arial" w:cstheme="majorBidi"/>
      <w:b/>
      <w:bCs/>
      <w:sz w:val="32"/>
      <w:szCs w:val="28"/>
    </w:rPr>
  </w:style>
  <w:style w:type="table" w:styleId="Grilledutableau">
    <w:name w:val="Table Grid"/>
    <w:basedOn w:val="TableauNormal"/>
    <w:uiPriority w:val="59"/>
    <w:rsid w:val="00350A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350AEC"/>
    <w:pPr>
      <w:tabs>
        <w:tab w:val="left" w:pos="720"/>
      </w:tabs>
      <w:spacing w:line="240" w:lineRule="atLeast"/>
    </w:pPr>
    <w:rPr>
      <w:rFonts w:eastAsia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1775A"/>
    <w:rPr>
      <w:rFonts w:ascii="Arial" w:eastAsia="Calibri" w:hAnsi="Arial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1775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943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2015-08-25T13:29:00Z</dcterms:created>
  <dcterms:modified xsi:type="dcterms:W3CDTF">2024-12-18T12:36:00Z</dcterms:modified>
</cp:coreProperties>
</file>