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029" w:type="dxa"/>
        <w:jc w:val="right"/>
        <w:shd w:val="clear" w:color="auto" w:fill="92D050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6162"/>
        <w:gridCol w:w="2166"/>
      </w:tblGrid>
      <w:tr w:rsidR="00485276" w14:paraId="16FFE4C6" w14:textId="77777777" w:rsidTr="00485276">
        <w:trPr>
          <w:jc w:val="right"/>
        </w:trPr>
        <w:tc>
          <w:tcPr>
            <w:tcW w:w="7863" w:type="dxa"/>
            <w:gridSpan w:val="2"/>
            <w:shd w:val="clear" w:color="auto" w:fill="92D050"/>
            <w:vAlign w:val="center"/>
          </w:tcPr>
          <w:p w14:paraId="66B63D71" w14:textId="77777777" w:rsidR="00485276" w:rsidRPr="00B30BE1" w:rsidRDefault="00485276" w:rsidP="00E86BB6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i/>
                <w:iCs/>
                <w:sz w:val="28"/>
                <w:szCs w:val="22"/>
              </w:rPr>
            </w:pPr>
            <w:r w:rsidRPr="00B30BE1">
              <w:rPr>
                <w:sz w:val="28"/>
                <w:szCs w:val="22"/>
              </w:rPr>
              <w:t>Mission 4 – Créer un tableau de bord avec Power BI</w:t>
            </w:r>
          </w:p>
        </w:tc>
        <w:tc>
          <w:tcPr>
            <w:tcW w:w="2166" w:type="dxa"/>
            <w:shd w:val="clear" w:color="auto" w:fill="92D050"/>
            <w:vAlign w:val="center"/>
          </w:tcPr>
          <w:p w14:paraId="7860072B" w14:textId="77777777" w:rsidR="00485276" w:rsidRPr="00A32BB6" w:rsidRDefault="00485276" w:rsidP="00E86BB6">
            <w:pPr>
              <w:spacing w:before="0"/>
              <w:jc w:val="center"/>
              <w:rPr>
                <w:b/>
                <w:noProof/>
                <w:lang w:eastAsia="fr-FR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24141E4" wp14:editId="3C898951">
                  <wp:extent cx="1244151" cy="468000"/>
                  <wp:effectExtent l="0" t="0" r="0" b="8255"/>
                  <wp:docPr id="379887429" name="Image 379887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51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:rsidRPr="00B30BE1" w14:paraId="68DAEEA8" w14:textId="77777777" w:rsidTr="00485276">
        <w:tblPrEx>
          <w:tblCellMar>
            <w:left w:w="108" w:type="dxa"/>
            <w:right w:w="108" w:type="dxa"/>
          </w:tblCellMar>
        </w:tblPrEx>
        <w:trPr>
          <w:jc w:val="right"/>
        </w:trPr>
        <w:tc>
          <w:tcPr>
            <w:tcW w:w="1701" w:type="dxa"/>
            <w:shd w:val="clear" w:color="auto" w:fill="92D050"/>
            <w:vAlign w:val="center"/>
          </w:tcPr>
          <w:p w14:paraId="71F845FC" w14:textId="4E850554" w:rsidR="00485276" w:rsidRPr="00B30BE1" w:rsidRDefault="00485276" w:rsidP="00E86BB6">
            <w:pPr>
              <w:spacing w:before="0"/>
              <w:jc w:val="center"/>
              <w:rPr>
                <w:bCs/>
              </w:rPr>
            </w:pPr>
            <w:r w:rsidRPr="00B30BE1">
              <w:rPr>
                <w:bCs/>
              </w:rPr>
              <w:t xml:space="preserve">Durée : </w:t>
            </w:r>
            <w:r w:rsidR="008C49B0">
              <w:rPr>
                <w:bCs/>
              </w:rPr>
              <w:t>1</w:t>
            </w:r>
            <w:r w:rsidRPr="00B30BE1">
              <w:rPr>
                <w:bCs/>
              </w:rPr>
              <w:t xml:space="preserve"> h</w:t>
            </w:r>
            <w:r w:rsidR="008C49B0">
              <w:rPr>
                <w:bCs/>
              </w:rPr>
              <w:t xml:space="preserve"> 30’</w:t>
            </w:r>
            <w:r w:rsidRPr="00B30BE1">
              <w:rPr>
                <w:bCs/>
              </w:rPr>
              <w:t xml:space="preserve"> </w:t>
            </w:r>
          </w:p>
        </w:tc>
        <w:tc>
          <w:tcPr>
            <w:tcW w:w="6162" w:type="dxa"/>
            <w:shd w:val="clear" w:color="auto" w:fill="92D050"/>
            <w:vAlign w:val="center"/>
          </w:tcPr>
          <w:p w14:paraId="5CA1CE61" w14:textId="77777777" w:rsidR="00485276" w:rsidRPr="00B30BE1" w:rsidRDefault="00485276" w:rsidP="00E86BB6">
            <w:pPr>
              <w:spacing w:before="0"/>
              <w:jc w:val="center"/>
              <w:rPr>
                <w:bCs/>
              </w:rPr>
            </w:pPr>
            <w:r w:rsidRPr="00B30BE1">
              <w:rPr>
                <w:bCs/>
                <w:noProof/>
              </w:rPr>
              <w:drawing>
                <wp:inline distT="0" distB="0" distL="0" distR="0" wp14:anchorId="0365B8D4" wp14:editId="70704CAB">
                  <wp:extent cx="324000" cy="324000"/>
                  <wp:effectExtent l="0" t="0" r="0" b="0"/>
                  <wp:docPr id="1591838859" name="Graphique 1591838859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75322" name="Graphique 1471675322" descr="Homme avec un remplissage un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B30BE1">
              <w:rPr>
                <w:bCs/>
              </w:rPr>
              <w:t>ou</w:t>
            </w:r>
            <w:proofErr w:type="gramEnd"/>
            <w:r w:rsidRPr="00B30BE1">
              <w:rPr>
                <w:bCs/>
                <w:noProof/>
              </w:rPr>
              <w:drawing>
                <wp:inline distT="0" distB="0" distL="0" distR="0" wp14:anchorId="1F3A2A0B" wp14:editId="156BAD75">
                  <wp:extent cx="360000" cy="360000"/>
                  <wp:effectExtent l="0" t="0" r="0" b="2540"/>
                  <wp:docPr id="399630865" name="Graphique 399630865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240162" name="Graphique 1546240162" descr="Deux hommes avec un remplissage uni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shd w:val="clear" w:color="auto" w:fill="92D050"/>
            <w:vAlign w:val="center"/>
          </w:tcPr>
          <w:p w14:paraId="46774690" w14:textId="77777777" w:rsidR="00485276" w:rsidRPr="00B30BE1" w:rsidRDefault="00485276" w:rsidP="00E86BB6">
            <w:pPr>
              <w:spacing w:before="0"/>
              <w:jc w:val="center"/>
              <w:rPr>
                <w:bCs/>
                <w:noProof/>
                <w:lang w:eastAsia="fr-FR"/>
              </w:rPr>
            </w:pPr>
            <w:r w:rsidRPr="00B30BE1">
              <w:rPr>
                <w:bCs/>
              </w:rPr>
              <w:t>Source Excel</w:t>
            </w:r>
          </w:p>
        </w:tc>
      </w:tr>
    </w:tbl>
    <w:p w14:paraId="320295E6" w14:textId="77777777" w:rsidR="00485276" w:rsidRDefault="00485276" w:rsidP="00485276">
      <w:pPr>
        <w:tabs>
          <w:tab w:val="left" w:pos="2652"/>
          <w:tab w:val="left" w:pos="4871"/>
          <w:tab w:val="left" w:pos="7291"/>
        </w:tabs>
        <w:rPr>
          <w:b/>
          <w:sz w:val="24"/>
          <w:szCs w:val="28"/>
        </w:rPr>
      </w:pPr>
      <w:r>
        <w:rPr>
          <w:b/>
          <w:sz w:val="24"/>
          <w:szCs w:val="28"/>
        </w:rPr>
        <w:t>Remarque pédagogique</w:t>
      </w:r>
    </w:p>
    <w:p w14:paraId="283D5D7E" w14:textId="1DFC6905" w:rsidR="00485276" w:rsidRDefault="00485276" w:rsidP="00485276">
      <w:r>
        <w:t>Dans le cadre d’une initiation à Power BI il est possible de réaliser uniquement certains tableaux ou graphiques et la mise en page de chaque visuel peut être plus simple.</w:t>
      </w:r>
    </w:p>
    <w:p w14:paraId="6F2587AD" w14:textId="77777777" w:rsidR="00485276" w:rsidRDefault="00485276" w:rsidP="00485276">
      <w:pPr>
        <w:tabs>
          <w:tab w:val="left" w:pos="2652"/>
          <w:tab w:val="left" w:pos="4871"/>
          <w:tab w:val="left" w:pos="7291"/>
        </w:tabs>
        <w:rPr>
          <w:b/>
          <w:bCs/>
          <w:sz w:val="24"/>
          <w:szCs w:val="28"/>
        </w:rPr>
      </w:pPr>
      <w:r>
        <w:rPr>
          <w:b/>
          <w:sz w:val="24"/>
          <w:szCs w:val="28"/>
        </w:rPr>
        <w:t>C</w:t>
      </w:r>
      <w:r w:rsidRPr="00E0107A">
        <w:rPr>
          <w:b/>
          <w:sz w:val="24"/>
          <w:szCs w:val="28"/>
        </w:rPr>
        <w:t>ontexte professionnel</w:t>
      </w:r>
    </w:p>
    <w:p w14:paraId="0DD2F701" w14:textId="0C61FC3F" w:rsidR="00485276" w:rsidRDefault="00485276" w:rsidP="007E5DC5">
      <w:pPr>
        <w:tabs>
          <w:tab w:val="left" w:pos="2652"/>
          <w:tab w:val="left" w:pos="4871"/>
          <w:tab w:val="left" w:pos="7291"/>
        </w:tabs>
        <w:spacing w:before="60"/>
        <w:jc w:val="both"/>
      </w:pPr>
      <w:r>
        <w:t xml:space="preserve">La société Erbioline </w:t>
      </w:r>
      <w:r w:rsidRPr="009F45C0">
        <w:t>conçoit</w:t>
      </w:r>
      <w:r>
        <w:t xml:space="preserve"> et produit</w:t>
      </w:r>
      <w:r w:rsidRPr="009F45C0">
        <w:t xml:space="preserve"> des parfums, déclinés en </w:t>
      </w:r>
      <w:r>
        <w:t xml:space="preserve">essences de parfum, eaux de toilette, </w:t>
      </w:r>
      <w:r w:rsidRPr="009F45C0">
        <w:t xml:space="preserve">crèmes et savons. </w:t>
      </w:r>
      <w:r>
        <w:t xml:space="preserve">Le directeur vous remet un classeur Excel qui contient une feuille qui contient la liste des </w:t>
      </w:r>
      <w:r w:rsidRPr="009A5495">
        <w:rPr>
          <w:b/>
        </w:rPr>
        <w:t>Salariés</w:t>
      </w:r>
      <w:r>
        <w:t xml:space="preserve"> de l’entreprise ; une feuille qui enregistre les </w:t>
      </w:r>
      <w:r>
        <w:rPr>
          <w:b/>
        </w:rPr>
        <w:t>Arrêts de travail</w:t>
      </w:r>
      <w:r>
        <w:t xml:space="preserve"> du personnel sur les 5 dernières années et la feuille </w:t>
      </w:r>
      <w:r w:rsidRPr="009A5495">
        <w:rPr>
          <w:b/>
        </w:rPr>
        <w:t xml:space="preserve">CA </w:t>
      </w:r>
      <w:r>
        <w:rPr>
          <w:b/>
        </w:rPr>
        <w:t>villes</w:t>
      </w:r>
      <w:r>
        <w:t xml:space="preserve"> qui récapitule le CA réalisé auprès des principales villes de France.</w:t>
      </w:r>
    </w:p>
    <w:p w14:paraId="715A9E47" w14:textId="77777777" w:rsidR="00485276" w:rsidRDefault="00485276" w:rsidP="00485276">
      <w:pPr>
        <w:tabs>
          <w:tab w:val="left" w:pos="2652"/>
          <w:tab w:val="left" w:pos="4871"/>
          <w:tab w:val="left" w:pos="7291"/>
        </w:tabs>
      </w:pPr>
      <w:r>
        <w:t>Analysez ces données à l’aide de Power BI et créez les visuels demandés.</w:t>
      </w:r>
    </w:p>
    <w:p w14:paraId="3C76FD7C" w14:textId="77777777" w:rsidR="00485276" w:rsidRPr="009F45C0" w:rsidRDefault="00485276" w:rsidP="00485276">
      <w:pPr>
        <w:tabs>
          <w:tab w:val="left" w:pos="2652"/>
          <w:tab w:val="left" w:pos="4871"/>
          <w:tab w:val="left" w:pos="7291"/>
        </w:tabs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EA2397" wp14:editId="75A579A6">
            <wp:simplePos x="0" y="0"/>
            <wp:positionH relativeFrom="column">
              <wp:posOffset>3891470</wp:posOffset>
            </wp:positionH>
            <wp:positionV relativeFrom="paragraph">
              <wp:posOffset>111664</wp:posOffset>
            </wp:positionV>
            <wp:extent cx="2430780" cy="1275715"/>
            <wp:effectExtent l="19050" t="19050" r="26670" b="19685"/>
            <wp:wrapSquare wrapText="bothSides"/>
            <wp:docPr id="1611039839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39839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30780" cy="1275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5C0">
        <w:rPr>
          <w:b/>
          <w:sz w:val="24"/>
          <w:szCs w:val="24"/>
        </w:rPr>
        <w:t>Travail à Faire</w:t>
      </w:r>
    </w:p>
    <w:p w14:paraId="3BE742E8" w14:textId="633BE26E" w:rsidR="00485276" w:rsidRDefault="00485276" w:rsidP="00485276">
      <w:pPr>
        <w:pStyle w:val="Paragraphedeliste"/>
        <w:numPr>
          <w:ilvl w:val="0"/>
          <w:numId w:val="1"/>
        </w:numPr>
        <w:spacing w:line="276" w:lineRule="auto"/>
        <w:ind w:left="284" w:hanging="284"/>
      </w:pPr>
      <w:r>
        <w:t xml:space="preserve">Chargez Power BI et importez les feuilles </w:t>
      </w:r>
      <w:r w:rsidRPr="009A5495">
        <w:rPr>
          <w:b/>
        </w:rPr>
        <w:t>Salariés</w:t>
      </w:r>
      <w:r>
        <w:t xml:space="preserve">, </w:t>
      </w:r>
      <w:r>
        <w:rPr>
          <w:b/>
        </w:rPr>
        <w:t>Arrêts de travail</w:t>
      </w:r>
      <w:r>
        <w:t xml:space="preserve"> et </w:t>
      </w:r>
      <w:r w:rsidRPr="009A5495">
        <w:rPr>
          <w:b/>
        </w:rPr>
        <w:t xml:space="preserve">CA </w:t>
      </w:r>
      <w:r>
        <w:rPr>
          <w:b/>
        </w:rPr>
        <w:t>Ville</w:t>
      </w:r>
      <w:r>
        <w:t xml:space="preserve"> qui sont dans le classeur Excel</w:t>
      </w:r>
      <w:r>
        <w:rPr>
          <w:b/>
        </w:rPr>
        <w:t xml:space="preserve"> C9-souce-mission-04</w:t>
      </w:r>
      <w:r w:rsidRPr="007C4E00">
        <w:t>.</w:t>
      </w:r>
    </w:p>
    <w:p w14:paraId="31FE9559" w14:textId="77777777" w:rsidR="00485276" w:rsidRDefault="00485276" w:rsidP="00485276">
      <w:pPr>
        <w:pStyle w:val="Paragraphedeliste"/>
        <w:numPr>
          <w:ilvl w:val="0"/>
          <w:numId w:val="1"/>
        </w:numPr>
        <w:spacing w:before="0" w:line="276" w:lineRule="auto"/>
        <w:ind w:left="284" w:hanging="284"/>
        <w:rPr>
          <w:bCs/>
        </w:rPr>
      </w:pPr>
      <w:r>
        <w:t xml:space="preserve">Activez le mode </w:t>
      </w:r>
      <w:r>
        <w:rPr>
          <w:b/>
        </w:rPr>
        <w:t>Vue de modèle</w:t>
      </w:r>
      <w:r>
        <w:t xml:space="preserve"> et relier les champ </w:t>
      </w:r>
      <w:r w:rsidRPr="00553D2E">
        <w:rPr>
          <w:b/>
        </w:rPr>
        <w:t>Matricule</w:t>
      </w:r>
      <w:r>
        <w:t xml:space="preserve"> de la table </w:t>
      </w:r>
      <w:r w:rsidRPr="00553D2E">
        <w:rPr>
          <w:b/>
        </w:rPr>
        <w:t>Salariés</w:t>
      </w:r>
      <w:r>
        <w:t xml:space="preserve"> et de la table </w:t>
      </w:r>
      <w:r>
        <w:rPr>
          <w:b/>
        </w:rPr>
        <w:t xml:space="preserve">Arrêts de travail </w:t>
      </w:r>
      <w:r w:rsidRPr="007E21CF">
        <w:rPr>
          <w:bCs/>
        </w:rPr>
        <w:t xml:space="preserve">si la relation n’a </w:t>
      </w:r>
      <w:r>
        <w:rPr>
          <w:bCs/>
        </w:rPr>
        <w:t>pas</w:t>
      </w:r>
      <w:r w:rsidRPr="007E21CF">
        <w:rPr>
          <w:bCs/>
        </w:rPr>
        <w:t xml:space="preserve"> été automatiquement paramétré</w:t>
      </w:r>
      <w:r>
        <w:rPr>
          <w:bCs/>
        </w:rPr>
        <w:t>e</w:t>
      </w:r>
      <w:r w:rsidRPr="007E21CF">
        <w:rPr>
          <w:bCs/>
        </w:rPr>
        <w:t xml:space="preserve"> par Power BI.</w:t>
      </w:r>
    </w:p>
    <w:p w14:paraId="0EB453B9" w14:textId="77777777" w:rsidR="00485276" w:rsidRDefault="00485276" w:rsidP="00485276">
      <w:pPr>
        <w:pStyle w:val="Paragraphedeliste"/>
        <w:numPr>
          <w:ilvl w:val="0"/>
          <w:numId w:val="1"/>
        </w:numPr>
        <w:spacing w:before="0" w:line="276" w:lineRule="auto"/>
        <w:ind w:left="284" w:hanging="284"/>
        <w:rPr>
          <w:bCs/>
        </w:rPr>
      </w:pPr>
      <w:r w:rsidRPr="00553D2E">
        <w:t xml:space="preserve">Activez le mode </w:t>
      </w:r>
      <w:r w:rsidRPr="007E21CF">
        <w:rPr>
          <w:b/>
        </w:rPr>
        <w:t>Rapport</w:t>
      </w:r>
    </w:p>
    <w:p w14:paraId="36FC9243" w14:textId="77777777" w:rsidR="00485276" w:rsidRDefault="00485276" w:rsidP="00485276">
      <w:pPr>
        <w:spacing w:before="0" w:line="276" w:lineRule="auto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99"/>
        <w:gridCol w:w="1405"/>
        <w:gridCol w:w="5207"/>
      </w:tblGrid>
      <w:tr w:rsidR="00485276" w14:paraId="5B644D8F" w14:textId="77777777" w:rsidTr="00E86BB6">
        <w:tc>
          <w:tcPr>
            <w:tcW w:w="5210" w:type="dxa"/>
            <w:gridSpan w:val="2"/>
            <w:vAlign w:val="center"/>
          </w:tcPr>
          <w:p w14:paraId="1283D4B5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ind w:left="284" w:hanging="284"/>
            </w:pPr>
            <w:r>
              <w:t>Créez et mettez en forme un tableau qui affiche l’âge et l’ancienneté moyenne par service.</w:t>
            </w:r>
          </w:p>
          <w:p w14:paraId="6683D85A" w14:textId="77777777" w:rsidR="00485276" w:rsidRDefault="00485276" w:rsidP="00E86BB6">
            <w:pPr>
              <w:spacing w:before="0" w:line="276" w:lineRule="auto"/>
              <w:rPr>
                <w:bCs/>
              </w:rPr>
            </w:pPr>
          </w:p>
        </w:tc>
        <w:tc>
          <w:tcPr>
            <w:tcW w:w="4927" w:type="dxa"/>
          </w:tcPr>
          <w:p w14:paraId="6B0FE22A" w14:textId="77777777" w:rsidR="00485276" w:rsidRDefault="00485276" w:rsidP="00E86BB6">
            <w:pPr>
              <w:spacing w:after="120" w:line="276" w:lineRule="auto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B03FDA1" wp14:editId="7AC1BE11">
                  <wp:extent cx="2314198" cy="1368000"/>
                  <wp:effectExtent l="0" t="0" r="0" b="3810"/>
                  <wp:docPr id="1398092791" name="Image 2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092791" name="Image 2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198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59713F53" w14:textId="77777777" w:rsidTr="00E86BB6">
        <w:tc>
          <w:tcPr>
            <w:tcW w:w="5210" w:type="dxa"/>
            <w:gridSpan w:val="2"/>
            <w:vAlign w:val="center"/>
          </w:tcPr>
          <w:p w14:paraId="32003ACC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Créez </w:t>
            </w:r>
            <w:r>
              <w:t xml:space="preserve">et mettez en forme </w:t>
            </w:r>
            <w:r>
              <w:rPr>
                <w:bCs/>
              </w:rPr>
              <w:t>un graphique qui affiche le salaire moyen par genre et par personne.</w:t>
            </w:r>
          </w:p>
          <w:p w14:paraId="4DDC6166" w14:textId="77777777" w:rsidR="00485276" w:rsidRDefault="00485276" w:rsidP="007E5DC5">
            <w:pPr>
              <w:spacing w:line="276" w:lineRule="auto"/>
              <w:ind w:left="360"/>
            </w:pPr>
            <w:r w:rsidRPr="00AF6229">
              <w:rPr>
                <w:bCs/>
                <w:i/>
                <w:iCs/>
              </w:rPr>
              <w:t xml:space="preserve">Utilisez les champs </w:t>
            </w:r>
            <w:r>
              <w:rPr>
                <w:bCs/>
                <w:i/>
                <w:iCs/>
              </w:rPr>
              <w:t>Service, Genre et Base salaire</w:t>
            </w:r>
            <w:r w:rsidRPr="00AF6229">
              <w:rPr>
                <w:bCs/>
                <w:i/>
                <w:iCs/>
              </w:rPr>
              <w:t>.</w:t>
            </w:r>
          </w:p>
        </w:tc>
        <w:tc>
          <w:tcPr>
            <w:tcW w:w="4927" w:type="dxa"/>
          </w:tcPr>
          <w:p w14:paraId="1A91763A" w14:textId="77777777" w:rsidR="00485276" w:rsidRDefault="00485276" w:rsidP="00E86BB6">
            <w:pPr>
              <w:spacing w:after="12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447991" wp14:editId="7BA16C39">
                  <wp:extent cx="3169750" cy="2121552"/>
                  <wp:effectExtent l="0" t="0" r="0" b="0"/>
                  <wp:docPr id="562453993" name="Image 8" descr="Une image contenant texte, capture d’écran, affichag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453993" name="Image 8" descr="Une image contenant texte, capture d’écran, affichage, nombre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74" cy="213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6CF36F9D" w14:textId="77777777" w:rsidTr="00E86BB6">
        <w:tc>
          <w:tcPr>
            <w:tcW w:w="5210" w:type="dxa"/>
            <w:gridSpan w:val="2"/>
            <w:vAlign w:val="center"/>
          </w:tcPr>
          <w:p w14:paraId="68972C17" w14:textId="77777777" w:rsidR="00485276" w:rsidRPr="007354E0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Créez </w:t>
            </w:r>
            <w:r>
              <w:t xml:space="preserve">et mettez en forme </w:t>
            </w:r>
            <w:r>
              <w:rPr>
                <w:bCs/>
              </w:rPr>
              <w:t xml:space="preserve">la carte à plusieurs lignes </w:t>
            </w:r>
            <w:r>
              <w:rPr>
                <w:bCs/>
                <w:noProof/>
              </w:rPr>
              <w:drawing>
                <wp:inline distT="0" distB="0" distL="0" distR="0" wp14:anchorId="4CF062F3" wp14:editId="36191758">
                  <wp:extent cx="156000" cy="180000"/>
                  <wp:effectExtent l="0" t="0" r="0" b="0"/>
                  <wp:docPr id="170645928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459283" name="Image 170645928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 qui affiche le nombre de salariés masculin et féminin de l’entreprise</w:t>
            </w:r>
          </w:p>
        </w:tc>
        <w:tc>
          <w:tcPr>
            <w:tcW w:w="4927" w:type="dxa"/>
          </w:tcPr>
          <w:p w14:paraId="0A835F80" w14:textId="77777777" w:rsidR="00485276" w:rsidRDefault="00485276" w:rsidP="00E86BB6">
            <w:pPr>
              <w:spacing w:after="12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232BF" wp14:editId="6743FBA0">
                  <wp:extent cx="1923163" cy="900000"/>
                  <wp:effectExtent l="0" t="0" r="1270" b="0"/>
                  <wp:docPr id="376920597" name="Image 9" descr="Une image contenant texte, Police, nombre,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20597" name="Image 9" descr="Une image contenant texte, Police, nombre, capture d’écran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6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3A21CB59" w14:textId="77777777" w:rsidTr="00E86BB6">
        <w:tc>
          <w:tcPr>
            <w:tcW w:w="5210" w:type="dxa"/>
            <w:gridSpan w:val="2"/>
            <w:vAlign w:val="center"/>
          </w:tcPr>
          <w:p w14:paraId="520DCA21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lastRenderedPageBreak/>
              <w:t xml:space="preserve">Créez </w:t>
            </w:r>
            <w:r>
              <w:t xml:space="preserve">et mettez en forme </w:t>
            </w:r>
            <w:r>
              <w:rPr>
                <w:bCs/>
              </w:rPr>
              <w:t>un graphique qui affiche la répartition des types de contrat (CDI, CDD) par genre.</w:t>
            </w:r>
          </w:p>
          <w:p w14:paraId="761023A2" w14:textId="77777777" w:rsidR="00485276" w:rsidRPr="0002541B" w:rsidRDefault="00485276" w:rsidP="007E5DC5">
            <w:pPr>
              <w:spacing w:line="276" w:lineRule="auto"/>
              <w:ind w:left="360"/>
              <w:rPr>
                <w:bCs/>
                <w:i/>
                <w:iCs/>
              </w:rPr>
            </w:pPr>
            <w:r w:rsidRPr="0002541B">
              <w:rPr>
                <w:bCs/>
                <w:i/>
                <w:iCs/>
              </w:rPr>
              <w:t>Utilisez les champs Genre, Contrat et base salaire puis demandez pour le champ salaire d’afficher le nombre de salaires</w:t>
            </w:r>
            <w:r>
              <w:rPr>
                <w:bCs/>
                <w:i/>
                <w:iCs/>
              </w:rPr>
              <w:t>.</w:t>
            </w:r>
            <w:r w:rsidRPr="0002541B">
              <w:rPr>
                <w:bCs/>
                <w:i/>
                <w:iCs/>
              </w:rPr>
              <w:t xml:space="preserve"> </w:t>
            </w:r>
          </w:p>
        </w:tc>
        <w:tc>
          <w:tcPr>
            <w:tcW w:w="4927" w:type="dxa"/>
          </w:tcPr>
          <w:p w14:paraId="64340146" w14:textId="77777777" w:rsidR="00485276" w:rsidRDefault="00485276" w:rsidP="00E86BB6">
            <w:pPr>
              <w:spacing w:after="120"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155CA5A" wp14:editId="3B026E08">
                  <wp:extent cx="2376522" cy="1478220"/>
                  <wp:effectExtent l="0" t="0" r="5080" b="8255"/>
                  <wp:docPr id="1110193228" name="Image 3" descr="Une image contenant texte, capture d’écran, Rectangl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193228" name="Image 3" descr="Une image contenant texte, capture d’écran, Rectangle, nombre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0" cy="148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42035BAE" w14:textId="77777777" w:rsidTr="00E86BB6">
        <w:tc>
          <w:tcPr>
            <w:tcW w:w="5210" w:type="dxa"/>
            <w:gridSpan w:val="2"/>
            <w:vAlign w:val="center"/>
          </w:tcPr>
          <w:p w14:paraId="3D82E4E8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Créez </w:t>
            </w:r>
            <w:r>
              <w:t xml:space="preserve">et mettez en forme </w:t>
            </w:r>
            <w:r>
              <w:rPr>
                <w:bCs/>
              </w:rPr>
              <w:t>un graphique qui affiche la durée totale des arrêts de travail par service et par type d’arrêts sur une nouvelle page de rapport.</w:t>
            </w:r>
          </w:p>
          <w:p w14:paraId="61946E5F" w14:textId="77777777" w:rsidR="00485276" w:rsidRDefault="00485276" w:rsidP="007E5DC5">
            <w:pPr>
              <w:spacing w:line="276" w:lineRule="auto"/>
              <w:ind w:left="360"/>
              <w:rPr>
                <w:bCs/>
              </w:rPr>
            </w:pPr>
            <w:r w:rsidRPr="0002541B">
              <w:rPr>
                <w:bCs/>
                <w:i/>
                <w:iCs/>
              </w:rPr>
              <w:t xml:space="preserve">Utilisez les champs </w:t>
            </w:r>
            <w:r>
              <w:rPr>
                <w:bCs/>
                <w:i/>
                <w:iCs/>
              </w:rPr>
              <w:t>service, nature d’arrêt et durée</w:t>
            </w:r>
          </w:p>
        </w:tc>
        <w:tc>
          <w:tcPr>
            <w:tcW w:w="4927" w:type="dxa"/>
          </w:tcPr>
          <w:p w14:paraId="165B2767" w14:textId="77777777" w:rsidR="00485276" w:rsidRDefault="00485276" w:rsidP="00E86BB6">
            <w:pPr>
              <w:spacing w:after="120"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62203DD" wp14:editId="25514CF7">
                  <wp:extent cx="2285053" cy="2268000"/>
                  <wp:effectExtent l="0" t="0" r="1270" b="0"/>
                  <wp:docPr id="266938277" name="Image 5" descr="Une image contenant texte, capture d’écran, logiciel, affich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938277" name="Image 5" descr="Une image contenant texte, capture d’écran, logiciel, affichage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053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07C554CC" w14:textId="77777777" w:rsidTr="00E86BB6">
        <w:tc>
          <w:tcPr>
            <w:tcW w:w="5210" w:type="dxa"/>
            <w:gridSpan w:val="2"/>
            <w:vAlign w:val="center"/>
          </w:tcPr>
          <w:p w14:paraId="15E10412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Activez le mode </w:t>
            </w:r>
            <w:r w:rsidRPr="00671B99">
              <w:rPr>
                <w:b/>
              </w:rPr>
              <w:t>Table</w:t>
            </w:r>
            <w:r>
              <w:rPr>
                <w:bCs/>
              </w:rPr>
              <w:t xml:space="preserve"> et afficher la feuille CA Ville</w:t>
            </w:r>
          </w:p>
          <w:p w14:paraId="7465E28E" w14:textId="0EC58C56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>Programme</w:t>
            </w:r>
            <w:r w:rsidR="007E5DC5">
              <w:rPr>
                <w:bCs/>
              </w:rPr>
              <w:t>z</w:t>
            </w:r>
            <w:r>
              <w:rPr>
                <w:bCs/>
              </w:rPr>
              <w:t xml:space="preserve"> le calcul du chiffre d’affaires par ville pour 1 000 habitants.</w:t>
            </w:r>
          </w:p>
          <w:p w14:paraId="03B14E63" w14:textId="77777777" w:rsidR="00485276" w:rsidRPr="00671B99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Activez la page </w:t>
            </w:r>
            <w:r w:rsidRPr="00AF6229">
              <w:rPr>
                <w:b/>
              </w:rPr>
              <w:t>rapport</w:t>
            </w:r>
          </w:p>
        </w:tc>
        <w:tc>
          <w:tcPr>
            <w:tcW w:w="4927" w:type="dxa"/>
          </w:tcPr>
          <w:p w14:paraId="4418D58D" w14:textId="77777777" w:rsidR="00485276" w:rsidRDefault="00485276" w:rsidP="00E86BB6">
            <w:pPr>
              <w:spacing w:after="120" w:line="276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inline distT="0" distB="0" distL="0" distR="0" wp14:anchorId="25D3C391" wp14:editId="4BA5739E">
                  <wp:extent cx="2564781" cy="828000"/>
                  <wp:effectExtent l="0" t="0" r="6985" b="0"/>
                  <wp:docPr id="1782349897" name="Image 6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49897" name="Image 6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8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32CE95E5" w14:textId="77777777" w:rsidTr="00E86BB6">
        <w:tc>
          <w:tcPr>
            <w:tcW w:w="3741" w:type="dxa"/>
          </w:tcPr>
          <w:p w14:paraId="3852D008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Créez </w:t>
            </w:r>
            <w:r>
              <w:t xml:space="preserve">et mettez en forme </w:t>
            </w:r>
            <w:r>
              <w:rPr>
                <w:bCs/>
              </w:rPr>
              <w:t>un graphique géographique qui affiche le chiffre d’affaires par ville pour 1000 habitants sur une nouvelle page de rapport.</w:t>
            </w:r>
          </w:p>
          <w:p w14:paraId="5C03860A" w14:textId="77777777" w:rsidR="00485276" w:rsidRDefault="00485276" w:rsidP="00E86BB6">
            <w:pPr>
              <w:spacing w:before="0" w:line="276" w:lineRule="auto"/>
              <w:rPr>
                <w:bCs/>
                <w:i/>
                <w:iCs/>
              </w:rPr>
            </w:pPr>
          </w:p>
          <w:p w14:paraId="0E3A243F" w14:textId="77777777" w:rsidR="00485276" w:rsidRDefault="00485276" w:rsidP="00E86BB6">
            <w:pPr>
              <w:spacing w:before="0" w:line="276" w:lineRule="auto"/>
              <w:rPr>
                <w:bCs/>
              </w:rPr>
            </w:pPr>
          </w:p>
        </w:tc>
        <w:tc>
          <w:tcPr>
            <w:tcW w:w="6396" w:type="dxa"/>
            <w:gridSpan w:val="2"/>
          </w:tcPr>
          <w:p w14:paraId="678D4CF7" w14:textId="77777777" w:rsidR="00485276" w:rsidRDefault="00485276" w:rsidP="00E86BB6">
            <w:pPr>
              <w:spacing w:before="0"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FDAD904" wp14:editId="29C42DD8">
                  <wp:extent cx="3924745" cy="3398640"/>
                  <wp:effectExtent l="0" t="0" r="0" b="0"/>
                  <wp:docPr id="575242747" name="Image 7" descr="Une image contenant texte, carte, atla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242747" name="Image 7" descr="Une image contenant texte, carte, atlas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645" cy="341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0D34181A" w14:textId="77777777" w:rsidTr="00E86BB6">
        <w:tc>
          <w:tcPr>
            <w:tcW w:w="3741" w:type="dxa"/>
          </w:tcPr>
          <w:p w14:paraId="3A5936D4" w14:textId="77777777" w:rsidR="00485276" w:rsidRPr="00AF6229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>Sauvegardez votre travail dans votre espace personnelle</w:t>
            </w:r>
          </w:p>
        </w:tc>
        <w:tc>
          <w:tcPr>
            <w:tcW w:w="6396" w:type="dxa"/>
            <w:gridSpan w:val="2"/>
          </w:tcPr>
          <w:p w14:paraId="0B99252E" w14:textId="77777777" w:rsidR="00485276" w:rsidRDefault="00485276" w:rsidP="00E86BB6">
            <w:pPr>
              <w:spacing w:before="0" w:line="276" w:lineRule="auto"/>
              <w:rPr>
                <w:bCs/>
              </w:rPr>
            </w:pPr>
          </w:p>
        </w:tc>
      </w:tr>
    </w:tbl>
    <w:p w14:paraId="48F42D04" w14:textId="77777777" w:rsidR="00485276" w:rsidRDefault="00485276" w:rsidP="007E5DC5">
      <w:pPr>
        <w:spacing w:after="120"/>
        <w:jc w:val="center"/>
      </w:pPr>
    </w:p>
    <w:sectPr w:rsidR="00485276" w:rsidSect="00485276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433B9A"/>
    <w:multiLevelType w:val="hybridMultilevel"/>
    <w:tmpl w:val="E2A43E4E"/>
    <w:lvl w:ilvl="0" w:tplc="2B2C9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9474C5"/>
    <w:multiLevelType w:val="hybridMultilevel"/>
    <w:tmpl w:val="4E3477A2"/>
    <w:lvl w:ilvl="0" w:tplc="DF869B96">
      <w:start w:val="1"/>
      <w:numFmt w:val="bullet"/>
      <w:pStyle w:val="Titre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3267244">
    <w:abstractNumId w:val="0"/>
  </w:num>
  <w:num w:numId="2" w16cid:durableId="219366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276"/>
    <w:rsid w:val="00485276"/>
    <w:rsid w:val="007E5DC5"/>
    <w:rsid w:val="00870594"/>
    <w:rsid w:val="008C49B0"/>
    <w:rsid w:val="00C2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495B6"/>
  <w15:chartTrackingRefBased/>
  <w15:docId w15:val="{5A7E0CD2-DED1-4ACD-A555-B0678D88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276"/>
    <w:pPr>
      <w:spacing w:before="120" w:after="0" w:line="240" w:lineRule="auto"/>
    </w:pPr>
    <w:rPr>
      <w:rFonts w:ascii="Arial" w:hAnsi="Arial"/>
      <w:kern w:val="0"/>
      <w:sz w:val="20"/>
      <w14:ligatures w14:val="none"/>
    </w:rPr>
  </w:style>
  <w:style w:type="paragraph" w:styleId="Titre2">
    <w:name w:val="heading 2"/>
    <w:basedOn w:val="Normal"/>
    <w:link w:val="Titre2Car"/>
    <w:uiPriority w:val="9"/>
    <w:qFormat/>
    <w:rsid w:val="00485276"/>
    <w:pPr>
      <w:numPr>
        <w:numId w:val="2"/>
      </w:numPr>
      <w:spacing w:after="120"/>
      <w:outlineLvl w:val="1"/>
    </w:pPr>
    <w:rPr>
      <w:rFonts w:eastAsia="Times New Roman" w:cs="Arial"/>
      <w:b/>
      <w:color w:val="000000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85276"/>
    <w:rPr>
      <w:rFonts w:ascii="Arial" w:eastAsia="Times New Roman" w:hAnsi="Arial" w:cs="Arial"/>
      <w:b/>
      <w:color w:val="000000"/>
      <w:kern w:val="0"/>
      <w:sz w:val="24"/>
      <w:szCs w:val="20"/>
      <w:lang w:eastAsia="fr-FR"/>
      <w14:ligatures w14:val="none"/>
    </w:rPr>
  </w:style>
  <w:style w:type="paragraph" w:styleId="Paragraphedeliste">
    <w:name w:val="List Paragraph"/>
    <w:basedOn w:val="Normal"/>
    <w:rsid w:val="00485276"/>
    <w:pPr>
      <w:ind w:left="720"/>
      <w:contextualSpacing/>
    </w:pPr>
  </w:style>
  <w:style w:type="table" w:styleId="Grilledutableau">
    <w:name w:val="Table Grid"/>
    <w:basedOn w:val="TableauNormal"/>
    <w:rsid w:val="00485276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emf"/><Relationship Id="rId15" Type="http://schemas.openxmlformats.org/officeDocument/2006/relationships/image" Target="media/image11.tmp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4</cp:revision>
  <cp:lastPrinted>2023-08-21T22:48:00Z</cp:lastPrinted>
  <dcterms:created xsi:type="dcterms:W3CDTF">2023-08-21T22:48:00Z</dcterms:created>
  <dcterms:modified xsi:type="dcterms:W3CDTF">2024-12-13T12:34:00Z</dcterms:modified>
</cp:coreProperties>
</file>