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42"/>
        <w:gridCol w:w="6365"/>
        <w:gridCol w:w="2016"/>
      </w:tblGrid>
      <w:tr w:rsidR="00694110" w:rsidRPr="00F94984" w14:paraId="0305ACDB" w14:textId="77777777" w:rsidTr="00D063F0">
        <w:tc>
          <w:tcPr>
            <w:tcW w:w="7907" w:type="dxa"/>
            <w:gridSpan w:val="2"/>
            <w:shd w:val="clear" w:color="auto" w:fill="92D050"/>
            <w:vAlign w:val="center"/>
          </w:tcPr>
          <w:p w14:paraId="243277FF" w14:textId="36D1159B" w:rsidR="00694110" w:rsidRPr="00361B19" w:rsidRDefault="00694110" w:rsidP="00D063F0">
            <w:pPr>
              <w:pStyle w:val="Titre2"/>
              <w:spacing w:before="120"/>
              <w:jc w:val="center"/>
              <w:rPr>
                <w:rFonts w:ascii="Arial" w:hAnsi="Arial" w:cs="Arial"/>
                <w:sz w:val="28"/>
              </w:rPr>
            </w:pPr>
            <w:bookmarkStart w:id="0" w:name="_Hlk55484617"/>
            <w:bookmarkStart w:id="1" w:name="_Hlk55484738"/>
            <w:r w:rsidRPr="00361B19">
              <w:rPr>
                <w:rFonts w:ascii="Arial" w:hAnsi="Arial" w:cs="Arial"/>
                <w:sz w:val="28"/>
              </w:rPr>
              <w:t xml:space="preserve">Mission 4 – Créer un formulaire d’absence </w:t>
            </w:r>
          </w:p>
        </w:tc>
        <w:tc>
          <w:tcPr>
            <w:tcW w:w="2016" w:type="dxa"/>
            <w:shd w:val="clear" w:color="auto" w:fill="92D050"/>
          </w:tcPr>
          <w:p w14:paraId="3F322D6E" w14:textId="77777777" w:rsidR="00694110" w:rsidRPr="00F94984" w:rsidRDefault="00694110" w:rsidP="00D063F0">
            <w:pPr>
              <w:pStyle w:val="Titre2"/>
              <w:spacing w:before="0" w:after="0"/>
              <w:jc w:val="center"/>
              <w:rPr>
                <w:color w:val="000000" w:themeColor="text1"/>
                <w:szCs w:val="24"/>
              </w:rPr>
            </w:pPr>
            <w:r>
              <w:rPr>
                <w:noProof/>
              </w:rPr>
              <w:drawing>
                <wp:inline distT="0" distB="0" distL="0" distR="0" wp14:anchorId="19C6D0A9" wp14:editId="7B3F94EB">
                  <wp:extent cx="1139824" cy="733047"/>
                  <wp:effectExtent l="0" t="0" r="3810" b="0"/>
                  <wp:docPr id="20" name="Image 20"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6876" cy="744014"/>
                          </a:xfrm>
                          <a:prstGeom prst="rect">
                            <a:avLst/>
                          </a:prstGeom>
                        </pic:spPr>
                      </pic:pic>
                    </a:graphicData>
                  </a:graphic>
                </wp:inline>
              </w:drawing>
            </w:r>
          </w:p>
        </w:tc>
      </w:tr>
      <w:tr w:rsidR="00694110" w:rsidRPr="00814D51" w14:paraId="3088BBCA" w14:textId="77777777" w:rsidTr="00D063F0">
        <w:tc>
          <w:tcPr>
            <w:tcW w:w="1542" w:type="dxa"/>
            <w:shd w:val="clear" w:color="auto" w:fill="92D050"/>
            <w:vAlign w:val="center"/>
          </w:tcPr>
          <w:p w14:paraId="0BC50383" w14:textId="77777777" w:rsidR="00694110" w:rsidRPr="00814D51" w:rsidRDefault="00694110" w:rsidP="00D063F0">
            <w:pPr>
              <w:pStyle w:val="Titre2"/>
              <w:spacing w:before="0" w:after="0"/>
              <w:jc w:val="center"/>
              <w:rPr>
                <w:rFonts w:ascii="Arial" w:hAnsi="Arial" w:cs="Arial"/>
                <w:b w:val="0"/>
                <w:bCs w:val="0"/>
                <w:color w:val="000000" w:themeColor="text1"/>
                <w:sz w:val="20"/>
                <w:szCs w:val="20"/>
              </w:rPr>
            </w:pPr>
            <w:r w:rsidRPr="00814D51">
              <w:rPr>
                <w:rFonts w:ascii="Arial" w:hAnsi="Arial" w:cs="Arial"/>
                <w:b w:val="0"/>
                <w:bCs w:val="0"/>
                <w:color w:val="000000" w:themeColor="text1"/>
                <w:sz w:val="20"/>
                <w:szCs w:val="20"/>
              </w:rPr>
              <w:t xml:space="preserve">Durée : </w:t>
            </w:r>
            <w:r>
              <w:rPr>
                <w:rFonts w:ascii="Arial" w:hAnsi="Arial" w:cs="Arial"/>
                <w:b w:val="0"/>
                <w:bCs w:val="0"/>
                <w:color w:val="000000" w:themeColor="text1"/>
                <w:sz w:val="20"/>
                <w:szCs w:val="20"/>
              </w:rPr>
              <w:t>40’</w:t>
            </w:r>
          </w:p>
        </w:tc>
        <w:tc>
          <w:tcPr>
            <w:tcW w:w="6365" w:type="dxa"/>
            <w:shd w:val="clear" w:color="auto" w:fill="92D050"/>
            <w:vAlign w:val="center"/>
          </w:tcPr>
          <w:p w14:paraId="202463AE" w14:textId="77777777" w:rsidR="00694110" w:rsidRPr="00814D51" w:rsidRDefault="00694110" w:rsidP="00D063F0">
            <w:pPr>
              <w:pStyle w:val="Titre2"/>
              <w:spacing w:before="0" w:after="0"/>
              <w:jc w:val="center"/>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5140FE0C" wp14:editId="455EE3CE">
                  <wp:extent cx="324000" cy="324000"/>
                  <wp:effectExtent l="0" t="0" r="0" b="0"/>
                  <wp:docPr id="30" name="Graphique 3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ascii="Arial" w:hAnsi="Arial" w:cs="Arial"/>
                <w:b w:val="0"/>
                <w:bCs w:val="0"/>
                <w:color w:val="000000" w:themeColor="text1"/>
                <w:sz w:val="20"/>
                <w:szCs w:val="20"/>
              </w:rPr>
              <w:t xml:space="preserve">ou </w:t>
            </w:r>
            <w:r>
              <w:rPr>
                <w:rFonts w:ascii="Arial" w:hAnsi="Arial" w:cs="Arial"/>
                <w:b w:val="0"/>
                <w:bCs w:val="0"/>
                <w:noProof/>
                <w:color w:val="000000" w:themeColor="text1"/>
                <w:sz w:val="20"/>
                <w:szCs w:val="20"/>
              </w:rPr>
              <w:drawing>
                <wp:inline distT="0" distB="0" distL="0" distR="0" wp14:anchorId="645640AF" wp14:editId="5BFC5429">
                  <wp:extent cx="360000" cy="360000"/>
                  <wp:effectExtent l="0" t="0" r="0" b="2540"/>
                  <wp:docPr id="31" name="Graphique 3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2016" w:type="dxa"/>
            <w:shd w:val="clear" w:color="auto" w:fill="92D050"/>
            <w:vAlign w:val="center"/>
          </w:tcPr>
          <w:p w14:paraId="2F10BF54" w14:textId="77777777" w:rsidR="00694110" w:rsidRPr="00814D51" w:rsidRDefault="00694110" w:rsidP="00D063F0">
            <w:pPr>
              <w:pStyle w:val="Titre2"/>
              <w:spacing w:before="0" w:after="0"/>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Source</w:t>
            </w:r>
          </w:p>
        </w:tc>
      </w:tr>
    </w:tbl>
    <w:p w14:paraId="08991468" w14:textId="77777777" w:rsidR="00694110" w:rsidRPr="00D65E70" w:rsidRDefault="00694110" w:rsidP="00694110">
      <w:pPr>
        <w:spacing w:before="240"/>
        <w:ind w:left="29" w:right="567"/>
        <w:rPr>
          <w:b/>
          <w:sz w:val="24"/>
        </w:rPr>
      </w:pPr>
      <w:r w:rsidRPr="00D65E70">
        <w:rPr>
          <w:b/>
          <w:sz w:val="24"/>
        </w:rPr>
        <w:t>Contexte professionnel</w:t>
      </w:r>
    </w:p>
    <w:p w14:paraId="2E0E3AEB" w14:textId="77777777" w:rsidR="00FB5E9A" w:rsidRPr="007144C8" w:rsidRDefault="00FB5E9A" w:rsidP="00FB5E9A">
      <w:r>
        <w:t xml:space="preserve">La société reçoit régulièrement des demandes de congés qui sont acceptées ou refusées par </w:t>
      </w:r>
      <w:r>
        <w:rPr>
          <w:lang w:eastAsia="fr-FR"/>
        </w:rPr>
        <w:t>M</w:t>
      </w:r>
      <w:r w:rsidRPr="00D4526C">
        <w:rPr>
          <w:vertAlign w:val="superscript"/>
          <w:lang w:eastAsia="fr-FR"/>
        </w:rPr>
        <w:t>me</w:t>
      </w:r>
      <w:r>
        <w:rPr>
          <w:lang w:eastAsia="fr-FR"/>
        </w:rPr>
        <w:t xml:space="preserve"> Combaz</w:t>
      </w:r>
      <w:r>
        <w:t xml:space="preserve">. </w:t>
      </w:r>
      <w:r>
        <w:rPr>
          <w:lang w:eastAsia="fr-FR"/>
        </w:rPr>
        <w:t xml:space="preserve">Plusieurs problèmes sont apparus récemment, concernant des demandes de congés. </w:t>
      </w:r>
      <w:r>
        <w:t>Récemment, la société a été confrontée à un conflit avec un salarié qui avait placé un congé familial de 3 jours à l’occasion de la naissance d’un enfant et pour lequel une retenue sur salaire a été réalisée, alors que ces trois jours sont normalement payés.</w:t>
      </w:r>
    </w:p>
    <w:p w14:paraId="72F71D10" w14:textId="77777777" w:rsidR="00FB5E9A" w:rsidRDefault="00FB5E9A" w:rsidP="00FB5E9A">
      <w:pPr>
        <w:rPr>
          <w:b/>
        </w:rPr>
      </w:pPr>
      <w:r>
        <w:rPr>
          <w:lang w:eastAsia="fr-FR"/>
        </w:rPr>
        <w:t>M</w:t>
      </w:r>
      <w:r w:rsidRPr="00C42D78">
        <w:rPr>
          <w:vertAlign w:val="superscript"/>
          <w:lang w:eastAsia="fr-FR"/>
        </w:rPr>
        <w:t>me</w:t>
      </w:r>
      <w:r>
        <w:rPr>
          <w:lang w:eastAsia="fr-FR"/>
        </w:rPr>
        <w:t xml:space="preserve"> Combaz souhaite disposer d’un formulaire de demande incontestable.</w:t>
      </w:r>
    </w:p>
    <w:p w14:paraId="58B8EC9B" w14:textId="77777777" w:rsidR="00694110" w:rsidRDefault="00694110" w:rsidP="00694110">
      <w:pPr>
        <w:rPr>
          <w:b/>
        </w:rPr>
      </w:pPr>
    </w:p>
    <w:p w14:paraId="4959E37B" w14:textId="77777777" w:rsidR="00694110" w:rsidRPr="00F94984" w:rsidRDefault="00694110" w:rsidP="00694110">
      <w:pPr>
        <w:rPr>
          <w:b/>
          <w:sz w:val="24"/>
          <w:szCs w:val="28"/>
        </w:rPr>
      </w:pPr>
      <w:r w:rsidRPr="00F94984">
        <w:rPr>
          <w:b/>
          <w:sz w:val="24"/>
          <w:szCs w:val="28"/>
        </w:rPr>
        <w:t>Travail à faire</w:t>
      </w:r>
    </w:p>
    <w:p w14:paraId="1878B21D" w14:textId="77777777" w:rsidR="00694110" w:rsidRPr="00F94984" w:rsidRDefault="00694110" w:rsidP="00694110">
      <w:pPr>
        <w:rPr>
          <w:bCs/>
        </w:rPr>
      </w:pPr>
      <w:r>
        <w:rPr>
          <w:lang w:eastAsia="fr-FR"/>
        </w:rPr>
        <w:t>C</w:t>
      </w:r>
      <w:r w:rsidRPr="00F94984">
        <w:rPr>
          <w:bCs/>
        </w:rPr>
        <w:t>oncev</w:t>
      </w:r>
      <w:r>
        <w:rPr>
          <w:bCs/>
        </w:rPr>
        <w:t>ez</w:t>
      </w:r>
      <w:r w:rsidRPr="00F94984">
        <w:rPr>
          <w:bCs/>
        </w:rPr>
        <w:t xml:space="preserve"> un formulaire de demande d’absence qui sera signé par le demandeur et par </w:t>
      </w:r>
      <w:r>
        <w:rPr>
          <w:lang w:eastAsia="fr-FR"/>
        </w:rPr>
        <w:t>M</w:t>
      </w:r>
      <w:r w:rsidRPr="00D4526C">
        <w:rPr>
          <w:vertAlign w:val="superscript"/>
          <w:lang w:eastAsia="fr-FR"/>
        </w:rPr>
        <w:t>me</w:t>
      </w:r>
      <w:r>
        <w:rPr>
          <w:lang w:eastAsia="fr-FR"/>
        </w:rPr>
        <w:t xml:space="preserve"> Combaz</w:t>
      </w:r>
      <w:r w:rsidRPr="00F94984">
        <w:rPr>
          <w:bCs/>
        </w:rPr>
        <w:t xml:space="preserve"> puis archivé dans le dossier du</w:t>
      </w:r>
      <w:r>
        <w:rPr>
          <w:bCs/>
        </w:rPr>
        <w:t>(de la)</w:t>
      </w:r>
      <w:r w:rsidRPr="00F94984">
        <w:rPr>
          <w:bCs/>
        </w:rPr>
        <w:t xml:space="preserve"> salarié</w:t>
      </w:r>
      <w:r>
        <w:rPr>
          <w:bCs/>
        </w:rPr>
        <w:t>(e)</w:t>
      </w:r>
      <w:r w:rsidRPr="00F94984">
        <w:rPr>
          <w:bCs/>
        </w:rPr>
        <w:t xml:space="preserve">. Ce formulaire devra identifier la nature du congé demandé, la date et l’heure de début, la date et l’heure de fin, la durée en heures ou en jours et permettre aux deux parties de justifier leur demande et </w:t>
      </w:r>
      <w:r>
        <w:rPr>
          <w:bCs/>
        </w:rPr>
        <w:t xml:space="preserve">leur </w:t>
      </w:r>
      <w:r w:rsidRPr="00F94984">
        <w:rPr>
          <w:bCs/>
        </w:rPr>
        <w:t>réponse</w:t>
      </w:r>
      <w:r>
        <w:rPr>
          <w:bCs/>
        </w:rPr>
        <w:t>.</w:t>
      </w:r>
    </w:p>
    <w:bookmarkEnd w:id="0"/>
    <w:p w14:paraId="6955C080" w14:textId="77777777" w:rsidR="00694110" w:rsidRDefault="00694110" w:rsidP="00694110">
      <w:pPr>
        <w:pStyle w:val="Titre3"/>
        <w:spacing w:after="120"/>
        <w:rPr>
          <w:sz w:val="28"/>
        </w:rPr>
      </w:pPr>
    </w:p>
    <w:bookmarkEnd w:id="1"/>
    <w:p w14:paraId="1C625A57" w14:textId="77777777" w:rsidR="001B014B" w:rsidRDefault="001B014B"/>
    <w:sectPr w:rsidR="001B014B" w:rsidSect="00776B82">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82"/>
    <w:rsid w:val="001B014B"/>
    <w:rsid w:val="00677443"/>
    <w:rsid w:val="00694110"/>
    <w:rsid w:val="00744B11"/>
    <w:rsid w:val="00776B82"/>
    <w:rsid w:val="00FB5E9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C7B7"/>
  <w15:chartTrackingRefBased/>
  <w15:docId w15:val="{9439FBE0-F6E6-4148-8E67-2466714F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82"/>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776B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776B82"/>
    <w:pPr>
      <w:spacing w:after="120"/>
      <w:outlineLvl w:val="1"/>
    </w:pPr>
    <w:rPr>
      <w:rFonts w:ascii="Arial Black" w:hAnsi="Arial Black"/>
      <w:b/>
      <w:bCs/>
      <w:color w:val="auto"/>
      <w:sz w:val="24"/>
      <w:szCs w:val="28"/>
    </w:rPr>
  </w:style>
  <w:style w:type="paragraph" w:styleId="Titre3">
    <w:name w:val="heading 3"/>
    <w:basedOn w:val="Paragraphedeliste"/>
    <w:next w:val="Normal"/>
    <w:link w:val="Titre3Car"/>
    <w:uiPriority w:val="9"/>
    <w:unhideWhenUsed/>
    <w:qFormat/>
    <w:rsid w:val="00776B82"/>
    <w:pPr>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6B82"/>
    <w:rPr>
      <w:rFonts w:ascii="Arial Black" w:eastAsiaTheme="majorEastAsia" w:hAnsi="Arial Black" w:cstheme="majorBidi"/>
      <w:b/>
      <w:bCs/>
      <w:sz w:val="24"/>
      <w:szCs w:val="28"/>
    </w:rPr>
  </w:style>
  <w:style w:type="character" w:customStyle="1" w:styleId="Titre3Car">
    <w:name w:val="Titre 3 Car"/>
    <w:basedOn w:val="Policepardfaut"/>
    <w:link w:val="Titre3"/>
    <w:uiPriority w:val="9"/>
    <w:rsid w:val="00776B82"/>
    <w:rPr>
      <w:rFonts w:ascii="Arial" w:eastAsia="Calibri" w:hAnsi="Arial" w:cs="Times New Roman"/>
      <w:b/>
      <w:sz w:val="24"/>
      <w:szCs w:val="24"/>
    </w:rPr>
  </w:style>
  <w:style w:type="table" w:styleId="Grilledutableau">
    <w:name w:val="Table Grid"/>
    <w:basedOn w:val="TableauNormal"/>
    <w:uiPriority w:val="59"/>
    <w:rsid w:val="00776B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776B82"/>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776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837</Characters>
  <Application>Microsoft Office Word</Application>
  <DocSecurity>0</DocSecurity>
  <Lines>6</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2020-11-05T15:05:00Z</dcterms:created>
  <dcterms:modified xsi:type="dcterms:W3CDTF">2024-09-23T11:48:00Z</dcterms:modified>
</cp:coreProperties>
</file>