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42"/>
        <w:gridCol w:w="6365"/>
        <w:gridCol w:w="2016"/>
      </w:tblGrid>
      <w:tr w:rsidR="00066A3B" w:rsidRPr="00814D51" w14:paraId="0D9FF3D5" w14:textId="77777777" w:rsidTr="00891626">
        <w:tc>
          <w:tcPr>
            <w:tcW w:w="7907" w:type="dxa"/>
            <w:gridSpan w:val="2"/>
            <w:shd w:val="clear" w:color="auto" w:fill="92D050"/>
            <w:vAlign w:val="center"/>
          </w:tcPr>
          <w:p w14:paraId="17D39549" w14:textId="23B578FF" w:rsidR="00066A3B" w:rsidRPr="00DA603B" w:rsidRDefault="00066A3B" w:rsidP="00891626">
            <w:pPr>
              <w:pStyle w:val="Titre2"/>
              <w:spacing w:before="120"/>
              <w:jc w:val="center"/>
              <w:rPr>
                <w:rFonts w:ascii="Arial" w:hAnsi="Arial" w:cs="Arial"/>
                <w:color w:val="000000" w:themeColor="text1"/>
                <w:sz w:val="28"/>
              </w:rPr>
            </w:pPr>
            <w:bookmarkStart w:id="0" w:name="_Hlk55391958"/>
            <w:r w:rsidRPr="00DA603B">
              <w:rPr>
                <w:rFonts w:ascii="Arial" w:hAnsi="Arial" w:cs="Arial"/>
                <w:color w:val="000000" w:themeColor="text1"/>
                <w:sz w:val="28"/>
              </w:rPr>
              <w:t>Mission 3 – Gérer les arrêts et absences sur Excel</w:t>
            </w:r>
          </w:p>
        </w:tc>
        <w:tc>
          <w:tcPr>
            <w:tcW w:w="2016" w:type="dxa"/>
            <w:shd w:val="clear" w:color="auto" w:fill="92D050"/>
          </w:tcPr>
          <w:p w14:paraId="2B12DC73" w14:textId="77777777" w:rsidR="00066A3B" w:rsidRPr="00814D51" w:rsidRDefault="00066A3B" w:rsidP="00142A68">
            <w:pPr>
              <w:pStyle w:val="Titre2"/>
              <w:spacing w:before="0" w:after="0"/>
              <w:jc w:val="center"/>
              <w:rPr>
                <w:color w:val="000000" w:themeColor="text1"/>
                <w:szCs w:val="24"/>
              </w:rPr>
            </w:pPr>
            <w:r>
              <w:rPr>
                <w:noProof/>
              </w:rPr>
              <w:drawing>
                <wp:inline distT="0" distB="0" distL="0" distR="0" wp14:anchorId="6457C3F2" wp14:editId="160507CA">
                  <wp:extent cx="1139824" cy="733047"/>
                  <wp:effectExtent l="0" t="0" r="3810" b="0"/>
                  <wp:docPr id="29" name="Image 29"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6876" cy="744014"/>
                          </a:xfrm>
                          <a:prstGeom prst="rect">
                            <a:avLst/>
                          </a:prstGeom>
                        </pic:spPr>
                      </pic:pic>
                    </a:graphicData>
                  </a:graphic>
                </wp:inline>
              </w:drawing>
            </w:r>
          </w:p>
        </w:tc>
      </w:tr>
      <w:tr w:rsidR="00066A3B" w:rsidRPr="00814D51" w14:paraId="2FC166CC" w14:textId="77777777" w:rsidTr="00891626">
        <w:tc>
          <w:tcPr>
            <w:tcW w:w="1542" w:type="dxa"/>
            <w:shd w:val="clear" w:color="auto" w:fill="92D050"/>
            <w:vAlign w:val="center"/>
          </w:tcPr>
          <w:p w14:paraId="4C59F3DE" w14:textId="77777777" w:rsidR="00066A3B" w:rsidRPr="00814D51" w:rsidRDefault="00066A3B" w:rsidP="00891626">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50’</w:t>
            </w:r>
          </w:p>
        </w:tc>
        <w:tc>
          <w:tcPr>
            <w:tcW w:w="6365" w:type="dxa"/>
            <w:shd w:val="clear" w:color="auto" w:fill="92D050"/>
            <w:vAlign w:val="center"/>
          </w:tcPr>
          <w:p w14:paraId="31ED5C0C" w14:textId="40A7F67E" w:rsidR="00066A3B" w:rsidRPr="00814D51" w:rsidRDefault="00D55C93" w:rsidP="00891626">
            <w:pPr>
              <w:pStyle w:val="Titre2"/>
              <w:spacing w:before="0" w:after="0"/>
              <w:jc w:val="center"/>
              <w:rPr>
                <w:rFonts w:ascii="Arial" w:hAnsi="Arial" w:cs="Arial"/>
                <w:b w:val="0"/>
                <w:bCs w:val="0"/>
                <w:color w:val="000000" w:themeColor="text1"/>
                <w:sz w:val="20"/>
                <w:szCs w:val="20"/>
              </w:rPr>
            </w:pPr>
            <w:r>
              <w:rPr>
                <w:rFonts w:cs="Arial"/>
                <w:b w:val="0"/>
                <w:bCs w:val="0"/>
                <w:noProof/>
                <w:color w:val="000000" w:themeColor="text1"/>
                <w:szCs w:val="20"/>
              </w:rPr>
              <w:drawing>
                <wp:inline distT="0" distB="0" distL="0" distR="0" wp14:anchorId="06A8206F" wp14:editId="7AF101EF">
                  <wp:extent cx="324000" cy="324000"/>
                  <wp:effectExtent l="0" t="0" r="0" b="0"/>
                  <wp:docPr id="44" name="Graphique 4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color w:val="000000" w:themeColor="text1"/>
                <w:szCs w:val="20"/>
              </w:rPr>
              <w:t xml:space="preserve">ou </w:t>
            </w:r>
            <w:r>
              <w:rPr>
                <w:rFonts w:cs="Arial"/>
                <w:b w:val="0"/>
                <w:bCs w:val="0"/>
                <w:noProof/>
                <w:color w:val="000000" w:themeColor="text1"/>
                <w:szCs w:val="20"/>
              </w:rPr>
              <w:drawing>
                <wp:inline distT="0" distB="0" distL="0" distR="0" wp14:anchorId="0AE43633" wp14:editId="6FFFE61E">
                  <wp:extent cx="360000" cy="360000"/>
                  <wp:effectExtent l="0" t="0" r="0" b="2540"/>
                  <wp:docPr id="45" name="Graphique 4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16" w:type="dxa"/>
            <w:shd w:val="clear" w:color="auto" w:fill="92D050"/>
            <w:vAlign w:val="center"/>
          </w:tcPr>
          <w:p w14:paraId="79F10E60" w14:textId="77777777" w:rsidR="00066A3B" w:rsidRPr="00814D51" w:rsidRDefault="00066A3B" w:rsidP="00891626">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29916592" w14:textId="77777777" w:rsidR="00066A3B" w:rsidRPr="00D65E70" w:rsidRDefault="00066A3B" w:rsidP="00066A3B">
      <w:pPr>
        <w:spacing w:before="240"/>
        <w:ind w:left="29" w:right="567"/>
        <w:rPr>
          <w:b/>
          <w:sz w:val="24"/>
        </w:rPr>
      </w:pPr>
      <w:r w:rsidRPr="00D65E70">
        <w:rPr>
          <w:b/>
          <w:sz w:val="24"/>
        </w:rPr>
        <w:t>Contexte professionnel</w:t>
      </w:r>
    </w:p>
    <w:p w14:paraId="6911ACF7" w14:textId="7D202576" w:rsidR="002E144B" w:rsidRDefault="002E144B" w:rsidP="002E144B">
      <w:r>
        <w:rPr>
          <w:lang w:eastAsia="fr-FR"/>
        </w:rPr>
        <w:t>M</w:t>
      </w:r>
      <w:r w:rsidRPr="00ED31EF">
        <w:rPr>
          <w:vertAlign w:val="superscript"/>
          <w:lang w:eastAsia="fr-FR"/>
        </w:rPr>
        <w:t>me</w:t>
      </w:r>
      <w:r>
        <w:rPr>
          <w:lang w:eastAsia="fr-FR"/>
        </w:rPr>
        <w:t xml:space="preserve"> Combaz vous demande de l’assister dans la gestion courante du personnel. </w:t>
      </w:r>
      <w:r w:rsidR="009C7DCB">
        <w:rPr>
          <w:lang w:eastAsia="fr-FR"/>
        </w:rPr>
        <w:t xml:space="preserve">Elle </w:t>
      </w:r>
      <w:r>
        <w:t>souhaite établir des statistiques sur l’absentéisme des salariés de l’entreprise. Aujourd’hui ces informations sont enregistrées dans des feuilles individuelles sous Excel qui ne permettent pas de réaliser un travail statistique aisé.</w:t>
      </w:r>
    </w:p>
    <w:p w14:paraId="337E3E32" w14:textId="77777777" w:rsidR="00066A3B" w:rsidRPr="00F94984" w:rsidRDefault="00066A3B" w:rsidP="00066A3B">
      <w:pPr>
        <w:rPr>
          <w:b/>
          <w:sz w:val="24"/>
          <w:szCs w:val="28"/>
        </w:rPr>
      </w:pPr>
      <w:r w:rsidRPr="00F94984">
        <w:rPr>
          <w:b/>
          <w:sz w:val="24"/>
          <w:szCs w:val="28"/>
        </w:rPr>
        <w:t>Travail à faire</w:t>
      </w:r>
    </w:p>
    <w:p w14:paraId="0D24CEB9" w14:textId="77777777" w:rsidR="00066A3B" w:rsidRDefault="00066A3B" w:rsidP="00066A3B">
      <w:pPr>
        <w:pStyle w:val="Paragraphedeliste"/>
        <w:numPr>
          <w:ilvl w:val="0"/>
          <w:numId w:val="3"/>
        </w:numPr>
        <w:spacing w:after="120"/>
        <w:rPr>
          <w:bCs/>
        </w:rPr>
      </w:pPr>
      <w:r w:rsidRPr="008115E7">
        <w:rPr>
          <w:bCs/>
        </w:rPr>
        <w:t>Concevez sur Excel une base de données destinées à enregistrer toutes les absences et retards des salariés. Cette base de données devra permettre de lister les informations suivantes :</w:t>
      </w:r>
    </w:p>
    <w:p w14:paraId="581B386B" w14:textId="77777777" w:rsidR="00066A3B" w:rsidRDefault="00066A3B" w:rsidP="00066A3B">
      <w:pPr>
        <w:pStyle w:val="Paragraphedeliste"/>
        <w:numPr>
          <w:ilvl w:val="0"/>
          <w:numId w:val="1"/>
        </w:numPr>
        <w:ind w:left="567" w:hanging="207"/>
      </w:pPr>
      <w:r>
        <w:t>le nom des salariés ;</w:t>
      </w:r>
    </w:p>
    <w:p w14:paraId="275036F7" w14:textId="77777777" w:rsidR="00066A3B" w:rsidRDefault="00066A3B" w:rsidP="00066A3B">
      <w:pPr>
        <w:pStyle w:val="Paragraphedeliste"/>
        <w:numPr>
          <w:ilvl w:val="0"/>
          <w:numId w:val="1"/>
        </w:numPr>
        <w:ind w:left="567" w:hanging="207"/>
      </w:pPr>
      <w:r>
        <w:t>mois de l’absence ;</w:t>
      </w:r>
    </w:p>
    <w:p w14:paraId="4B597041" w14:textId="77777777" w:rsidR="00066A3B" w:rsidRDefault="00066A3B" w:rsidP="00066A3B">
      <w:pPr>
        <w:pStyle w:val="Paragraphedeliste"/>
        <w:numPr>
          <w:ilvl w:val="0"/>
          <w:numId w:val="1"/>
        </w:numPr>
        <w:ind w:left="567" w:hanging="207"/>
      </w:pPr>
      <w:r>
        <w:t>la date du début de l’absence, la date de reprise ainsi que la durée ;</w:t>
      </w:r>
    </w:p>
    <w:p w14:paraId="4134553D" w14:textId="77777777" w:rsidR="00066A3B" w:rsidRDefault="00066A3B" w:rsidP="00066A3B">
      <w:pPr>
        <w:pStyle w:val="Paragraphedeliste"/>
        <w:numPr>
          <w:ilvl w:val="0"/>
          <w:numId w:val="1"/>
        </w:numPr>
        <w:ind w:left="567" w:hanging="207"/>
      </w:pPr>
      <w:r>
        <w:t>le motif de l’absence : c</w:t>
      </w:r>
      <w:r w:rsidRPr="001D2C7A">
        <w:t>ongé payé</w:t>
      </w:r>
      <w:r>
        <w:t> ; c</w:t>
      </w:r>
      <w:r w:rsidRPr="001D2C7A">
        <w:t>ongé</w:t>
      </w:r>
      <w:r>
        <w:t xml:space="preserve"> </w:t>
      </w:r>
      <w:r w:rsidRPr="001D2C7A">
        <w:t>famil</w:t>
      </w:r>
      <w:r>
        <w:t xml:space="preserve">ial ; </w:t>
      </w:r>
      <w:r w:rsidRPr="001D2C7A">
        <w:t>RTT</w:t>
      </w:r>
      <w:r>
        <w:t> ; a</w:t>
      </w:r>
      <w:r w:rsidRPr="001D2C7A">
        <w:t>rrêt maladie</w:t>
      </w:r>
      <w:r>
        <w:t> ; a</w:t>
      </w:r>
      <w:r w:rsidRPr="001D2C7A">
        <w:t>ccident du travail</w:t>
      </w:r>
      <w:r>
        <w:t> ; congé</w:t>
      </w:r>
      <w:r w:rsidRPr="001D2C7A">
        <w:t xml:space="preserve"> sans solde</w:t>
      </w:r>
      <w:r>
        <w:t> </w:t>
      </w:r>
      <w:r w:rsidRPr="001D2C7A">
        <w:t>autorisé</w:t>
      </w:r>
      <w:r>
        <w:t> ; a</w:t>
      </w:r>
      <w:r w:rsidRPr="00F654B5">
        <w:t>bsence sans solde</w:t>
      </w:r>
      <w:r>
        <w:t> </w:t>
      </w:r>
      <w:r w:rsidRPr="00F654B5">
        <w:t>non</w:t>
      </w:r>
      <w:r>
        <w:t xml:space="preserve"> </w:t>
      </w:r>
      <w:r w:rsidRPr="00F654B5">
        <w:t>autorisé</w:t>
      </w:r>
      <w:r>
        <w:t>e ; r</w:t>
      </w:r>
      <w:r w:rsidRPr="00F654B5">
        <w:t>epos compensateur</w:t>
      </w:r>
      <w:r>
        <w:t> ; retard. Automatisez la saisie en utilisant une liste déroulante.</w:t>
      </w:r>
    </w:p>
    <w:p w14:paraId="0FB6E705" w14:textId="77777777" w:rsidR="00066A3B" w:rsidRDefault="00066A3B" w:rsidP="00066A3B">
      <w:pPr>
        <w:pStyle w:val="Paragraphedeliste"/>
      </w:pPr>
    </w:p>
    <w:p w14:paraId="76C966D5" w14:textId="0CB6BB1B" w:rsidR="00066A3B" w:rsidRPr="008115E7" w:rsidRDefault="00066A3B" w:rsidP="00066A3B">
      <w:pPr>
        <w:pStyle w:val="Paragraphedeliste"/>
        <w:numPr>
          <w:ilvl w:val="0"/>
          <w:numId w:val="3"/>
        </w:numPr>
        <w:rPr>
          <w:bCs/>
        </w:rPr>
      </w:pPr>
      <w:r w:rsidRPr="008115E7">
        <w:rPr>
          <w:bCs/>
        </w:rPr>
        <w:t>Saisissez dans la base les absences du premier semestre (</w:t>
      </w:r>
      <w:r w:rsidRPr="002E144B">
        <w:rPr>
          <w:b/>
        </w:rPr>
        <w:t>document</w:t>
      </w:r>
      <w:r w:rsidRPr="008115E7">
        <w:rPr>
          <w:bCs/>
        </w:rPr>
        <w:t>)</w:t>
      </w:r>
      <w:r>
        <w:rPr>
          <w:bCs/>
        </w:rPr>
        <w:t>.</w:t>
      </w:r>
    </w:p>
    <w:p w14:paraId="30DD1C4C" w14:textId="77777777" w:rsidR="00066A3B" w:rsidRDefault="00066A3B" w:rsidP="00DA603B">
      <w:pPr>
        <w:spacing w:before="240"/>
      </w:pPr>
      <w:r>
        <w:rPr>
          <w:lang w:eastAsia="fr-FR"/>
        </w:rPr>
        <w:t xml:space="preserve">Mme Combaz </w:t>
      </w:r>
      <w:r w:rsidRPr="0067544F">
        <w:t>souhaite disposer de</w:t>
      </w:r>
      <w:r>
        <w:t>s</w:t>
      </w:r>
      <w:r w:rsidRPr="0067544F">
        <w:t xml:space="preserve"> statistiques</w:t>
      </w:r>
      <w:r>
        <w:t xml:space="preserve"> suivantes</w:t>
      </w:r>
      <w:r w:rsidRPr="0067544F">
        <w:t xml:space="preserve"> </w:t>
      </w:r>
      <w:r>
        <w:t>à présenter lors de la réunion du comité social et économique :</w:t>
      </w:r>
    </w:p>
    <w:p w14:paraId="2D93622F" w14:textId="77777777" w:rsidR="00066A3B" w:rsidRDefault="00066A3B" w:rsidP="00066A3B">
      <w:pPr>
        <w:pStyle w:val="Paragraphedeliste"/>
        <w:numPr>
          <w:ilvl w:val="0"/>
          <w:numId w:val="2"/>
        </w:numPr>
        <w:spacing w:before="0"/>
        <w:ind w:left="709" w:hanging="218"/>
      </w:pPr>
      <w:r>
        <w:t xml:space="preserve">le nombre de jours d’absence par salarié(e) ; </w:t>
      </w:r>
    </w:p>
    <w:p w14:paraId="0A2A5EFF" w14:textId="77777777" w:rsidR="00066A3B" w:rsidRDefault="00066A3B" w:rsidP="00066A3B">
      <w:pPr>
        <w:pStyle w:val="Paragraphedeliste"/>
        <w:numPr>
          <w:ilvl w:val="0"/>
          <w:numId w:val="2"/>
        </w:numPr>
        <w:ind w:left="709" w:hanging="218"/>
      </w:pPr>
      <w:r>
        <w:t>le nombre de jours d’absence par type d’arrêt ;</w:t>
      </w:r>
    </w:p>
    <w:p w14:paraId="168B1FC6" w14:textId="77777777" w:rsidR="00066A3B" w:rsidRDefault="00066A3B" w:rsidP="00066A3B">
      <w:pPr>
        <w:pStyle w:val="Paragraphedeliste"/>
        <w:numPr>
          <w:ilvl w:val="0"/>
          <w:numId w:val="2"/>
        </w:numPr>
        <w:ind w:left="709" w:hanging="218"/>
      </w:pPr>
      <w:r>
        <w:t>le nombre de jours d’absence par mois.</w:t>
      </w:r>
    </w:p>
    <w:p w14:paraId="724EBF2D" w14:textId="77777777" w:rsidR="00066A3B" w:rsidRDefault="00066A3B" w:rsidP="00066A3B">
      <w:pPr>
        <w:pStyle w:val="Paragraphedeliste"/>
        <w:ind w:left="1418"/>
      </w:pPr>
    </w:p>
    <w:p w14:paraId="52090FCB" w14:textId="77777777" w:rsidR="00066A3B" w:rsidRPr="008115E7" w:rsidRDefault="00066A3B" w:rsidP="00066A3B">
      <w:pPr>
        <w:pStyle w:val="Paragraphedeliste"/>
        <w:numPr>
          <w:ilvl w:val="0"/>
          <w:numId w:val="3"/>
        </w:numPr>
        <w:rPr>
          <w:bCs/>
        </w:rPr>
      </w:pPr>
      <w:r w:rsidRPr="008115E7">
        <w:rPr>
          <w:bCs/>
        </w:rPr>
        <w:t>Imprimez</w:t>
      </w:r>
      <w:r>
        <w:rPr>
          <w:bCs/>
        </w:rPr>
        <w:t xml:space="preserve"> </w:t>
      </w:r>
      <w:r w:rsidRPr="008115E7">
        <w:rPr>
          <w:bCs/>
        </w:rPr>
        <w:t>les sous</w:t>
      </w:r>
      <w:r>
        <w:rPr>
          <w:bCs/>
        </w:rPr>
        <w:t>-</w:t>
      </w:r>
      <w:r w:rsidRPr="008115E7">
        <w:rPr>
          <w:bCs/>
        </w:rPr>
        <w:t xml:space="preserve">totaux demandés par </w:t>
      </w:r>
      <w:r>
        <w:rPr>
          <w:lang w:eastAsia="fr-FR"/>
        </w:rPr>
        <w:t>Mme Combaz</w:t>
      </w:r>
      <w:r>
        <w:rPr>
          <w:bCs/>
        </w:rPr>
        <w:t>.</w:t>
      </w:r>
    </w:p>
    <w:p w14:paraId="40AFAEB2" w14:textId="77777777" w:rsidR="00066A3B" w:rsidRPr="008115E7" w:rsidRDefault="00066A3B" w:rsidP="00066A3B">
      <w:pPr>
        <w:pStyle w:val="Paragraphedeliste"/>
        <w:numPr>
          <w:ilvl w:val="0"/>
          <w:numId w:val="3"/>
        </w:numPr>
        <w:rPr>
          <w:bCs/>
        </w:rPr>
      </w:pPr>
      <w:r w:rsidRPr="008115E7">
        <w:rPr>
          <w:bCs/>
        </w:rPr>
        <w:t>Analysez ces données à l’aide d’un tableau croisé dynamique (facultatif)</w:t>
      </w:r>
      <w:r>
        <w:rPr>
          <w:bCs/>
        </w:rPr>
        <w:t>.</w:t>
      </w:r>
    </w:p>
    <w:p w14:paraId="2ECDB53D" w14:textId="77777777" w:rsidR="00066A3B" w:rsidRPr="008115E7" w:rsidRDefault="00066A3B" w:rsidP="00066A3B">
      <w:pPr>
        <w:pStyle w:val="Paragraphedeliste"/>
        <w:numPr>
          <w:ilvl w:val="0"/>
          <w:numId w:val="3"/>
        </w:numPr>
        <w:rPr>
          <w:bCs/>
        </w:rPr>
      </w:pPr>
      <w:r w:rsidRPr="008115E7">
        <w:rPr>
          <w:bCs/>
        </w:rPr>
        <w:t>Préparez le diaporama qui sera présenté en réunion de direction</w:t>
      </w:r>
      <w:r>
        <w:rPr>
          <w:bCs/>
        </w:rPr>
        <w:t>.</w:t>
      </w:r>
    </w:p>
    <w:p w14:paraId="24AE9F15" w14:textId="77777777" w:rsidR="00066A3B" w:rsidRDefault="00066A3B" w:rsidP="00066A3B"/>
    <w:bookmarkEnd w:id="0"/>
    <w:p w14:paraId="5A19ABC3" w14:textId="17BE5011" w:rsidR="00066A3B" w:rsidRPr="00CB407F" w:rsidRDefault="00066A3B" w:rsidP="00066A3B">
      <w:pPr>
        <w:pStyle w:val="Titre3"/>
        <w:spacing w:before="0" w:after="120"/>
        <w:jc w:val="left"/>
        <w:rPr>
          <w:szCs w:val="22"/>
        </w:rPr>
      </w:pPr>
      <w:r w:rsidRPr="00CB407F">
        <w:rPr>
          <w:color w:val="FFFFFF" w:themeColor="background1"/>
          <w:szCs w:val="22"/>
          <w:highlight w:val="red"/>
        </w:rPr>
        <w:t>Doc. </w:t>
      </w:r>
      <w:r w:rsidRPr="00CB407F">
        <w:rPr>
          <w:color w:val="FFFFFF" w:themeColor="background1"/>
          <w:szCs w:val="22"/>
        </w:rPr>
        <w:t xml:space="preserve"> </w:t>
      </w:r>
      <w:r w:rsidRPr="00CB407F">
        <w:rPr>
          <w:szCs w:val="22"/>
        </w:rPr>
        <w:t>Absences et retards au 1</w:t>
      </w:r>
      <w:r w:rsidRPr="00CB407F">
        <w:rPr>
          <w:szCs w:val="22"/>
          <w:vertAlign w:val="superscript"/>
        </w:rPr>
        <w:t>er</w:t>
      </w:r>
      <w:r w:rsidRPr="00CB407F">
        <w:rPr>
          <w:szCs w:val="22"/>
        </w:rPr>
        <w:t xml:space="preserve"> semestre</w:t>
      </w:r>
    </w:p>
    <w:p w14:paraId="25DF4E74" w14:textId="77777777" w:rsidR="00066A3B" w:rsidRPr="0045652E" w:rsidRDefault="00066A3B" w:rsidP="00066A3B">
      <w:pPr>
        <w:spacing w:before="40"/>
        <w:ind w:left="708"/>
        <w:jc w:val="left"/>
        <w:rPr>
          <w:rFonts w:cs="Arial"/>
          <w:bCs/>
        </w:rPr>
      </w:pPr>
      <w:r w:rsidRPr="0045652E">
        <w:rPr>
          <w:rFonts w:cs="Arial"/>
          <w:b/>
        </w:rPr>
        <w:t>Albert</w:t>
      </w:r>
      <w:r w:rsidRPr="0045652E">
        <w:rPr>
          <w:rFonts w:cs="Arial"/>
          <w:bCs/>
        </w:rPr>
        <w:t> : retard le 12/01 (1 heure)</w:t>
      </w:r>
    </w:p>
    <w:p w14:paraId="02D1803A" w14:textId="77777777" w:rsidR="00066A3B" w:rsidRPr="0045652E" w:rsidRDefault="00066A3B" w:rsidP="00066A3B">
      <w:pPr>
        <w:spacing w:before="40"/>
        <w:ind w:left="708"/>
        <w:jc w:val="left"/>
        <w:rPr>
          <w:rFonts w:cs="Arial"/>
          <w:b/>
        </w:rPr>
      </w:pPr>
      <w:r w:rsidRPr="0045652E">
        <w:rPr>
          <w:rFonts w:cs="Arial"/>
          <w:b/>
        </w:rPr>
        <w:t>Paul</w:t>
      </w:r>
      <w:r w:rsidRPr="0045652E">
        <w:rPr>
          <w:rFonts w:cs="Arial"/>
          <w:bCs/>
        </w:rPr>
        <w:t> : 3 jours de RTT du 15/2 au 18/2</w:t>
      </w:r>
    </w:p>
    <w:p w14:paraId="3A30DA82" w14:textId="77777777" w:rsidR="00066A3B" w:rsidRPr="0045652E" w:rsidRDefault="00066A3B" w:rsidP="00066A3B">
      <w:pPr>
        <w:spacing w:before="40"/>
        <w:ind w:left="708"/>
        <w:jc w:val="left"/>
        <w:rPr>
          <w:rFonts w:cs="Arial"/>
          <w:bCs/>
        </w:rPr>
      </w:pPr>
      <w:r w:rsidRPr="0045652E">
        <w:rPr>
          <w:rFonts w:cs="Arial"/>
          <w:b/>
        </w:rPr>
        <w:t xml:space="preserve">Yan : </w:t>
      </w:r>
      <w:r>
        <w:rPr>
          <w:rFonts w:cs="Arial"/>
        </w:rPr>
        <w:t>c</w:t>
      </w:r>
      <w:r w:rsidRPr="0045652E">
        <w:rPr>
          <w:rFonts w:cs="Arial"/>
        </w:rPr>
        <w:t>ongé familiale, 1 journée le 18/2</w:t>
      </w:r>
    </w:p>
    <w:p w14:paraId="7F3B71DC" w14:textId="77777777" w:rsidR="00066A3B" w:rsidRPr="0045652E" w:rsidRDefault="00066A3B" w:rsidP="00066A3B">
      <w:pPr>
        <w:spacing w:before="40"/>
        <w:ind w:left="708"/>
        <w:jc w:val="left"/>
        <w:rPr>
          <w:rFonts w:cs="Arial"/>
          <w:bCs/>
        </w:rPr>
      </w:pPr>
      <w:r w:rsidRPr="0045652E">
        <w:rPr>
          <w:rFonts w:cs="Arial"/>
          <w:b/>
        </w:rPr>
        <w:t>Yvan</w:t>
      </w:r>
      <w:r w:rsidRPr="0045652E">
        <w:rPr>
          <w:rFonts w:cs="Arial"/>
          <w:bCs/>
        </w:rPr>
        <w:t xml:space="preserve"> : </w:t>
      </w:r>
      <w:r>
        <w:rPr>
          <w:rFonts w:cs="Arial"/>
          <w:bCs/>
        </w:rPr>
        <w:t>a</w:t>
      </w:r>
      <w:r w:rsidRPr="0045652E">
        <w:rPr>
          <w:rFonts w:cs="Arial"/>
          <w:bCs/>
        </w:rPr>
        <w:t>rrêt maladie de 7 jours à partir de 5/3</w:t>
      </w:r>
    </w:p>
    <w:p w14:paraId="268C0474" w14:textId="77777777" w:rsidR="00066A3B" w:rsidRPr="0045652E" w:rsidRDefault="00066A3B" w:rsidP="00066A3B">
      <w:pPr>
        <w:spacing w:before="40"/>
        <w:ind w:left="708"/>
        <w:jc w:val="left"/>
        <w:rPr>
          <w:rFonts w:cs="Arial"/>
          <w:bCs/>
        </w:rPr>
      </w:pPr>
      <w:r w:rsidRPr="0045652E">
        <w:rPr>
          <w:rFonts w:cs="Arial"/>
          <w:b/>
        </w:rPr>
        <w:t>Albert</w:t>
      </w:r>
      <w:r w:rsidRPr="0045652E">
        <w:rPr>
          <w:rFonts w:cs="Arial"/>
          <w:bCs/>
        </w:rPr>
        <w:t xml:space="preserve"> : </w:t>
      </w:r>
      <w:r>
        <w:rPr>
          <w:rFonts w:cs="Arial"/>
          <w:bCs/>
        </w:rPr>
        <w:t>a</w:t>
      </w:r>
      <w:r w:rsidRPr="0045652E">
        <w:rPr>
          <w:rFonts w:cs="Arial"/>
          <w:bCs/>
        </w:rPr>
        <w:t>rrêt maladie de 7 jours à partir de 7/3</w:t>
      </w:r>
    </w:p>
    <w:p w14:paraId="64938F9C" w14:textId="77777777" w:rsidR="00066A3B" w:rsidRPr="0045652E" w:rsidRDefault="00066A3B" w:rsidP="00066A3B">
      <w:pPr>
        <w:spacing w:before="40"/>
        <w:ind w:left="708"/>
        <w:jc w:val="left"/>
        <w:rPr>
          <w:rFonts w:cs="Arial"/>
          <w:bCs/>
        </w:rPr>
      </w:pPr>
      <w:r w:rsidRPr="0045652E">
        <w:rPr>
          <w:rFonts w:cs="Arial"/>
          <w:b/>
        </w:rPr>
        <w:t>Pierre</w:t>
      </w:r>
      <w:r w:rsidRPr="0045652E">
        <w:rPr>
          <w:rFonts w:cs="Arial"/>
          <w:bCs/>
        </w:rPr>
        <w:t> : RTT de 2 jours de RTT du 15/03 au 17/03</w:t>
      </w:r>
    </w:p>
    <w:p w14:paraId="0BF939BA" w14:textId="77777777" w:rsidR="00066A3B" w:rsidRPr="0045652E" w:rsidRDefault="00066A3B" w:rsidP="00066A3B">
      <w:pPr>
        <w:spacing w:before="40"/>
        <w:ind w:left="708"/>
        <w:jc w:val="left"/>
        <w:rPr>
          <w:rFonts w:cs="Arial"/>
          <w:bCs/>
        </w:rPr>
      </w:pPr>
      <w:r w:rsidRPr="0045652E">
        <w:rPr>
          <w:rFonts w:cs="Arial"/>
          <w:b/>
        </w:rPr>
        <w:t>Yvan</w:t>
      </w:r>
      <w:r w:rsidRPr="0045652E">
        <w:rPr>
          <w:rFonts w:cs="Arial"/>
          <w:bCs/>
        </w:rPr>
        <w:t> : RTT de 4 jours à partir de 20/03</w:t>
      </w:r>
    </w:p>
    <w:p w14:paraId="7328572E" w14:textId="77777777" w:rsidR="00066A3B" w:rsidRPr="0045652E" w:rsidRDefault="00066A3B" w:rsidP="00066A3B">
      <w:pPr>
        <w:spacing w:before="40"/>
        <w:ind w:left="708"/>
        <w:rPr>
          <w:rFonts w:cs="Arial"/>
          <w:sz w:val="28"/>
        </w:rPr>
      </w:pPr>
      <w:r w:rsidRPr="0045652E">
        <w:rPr>
          <w:rFonts w:cs="Arial"/>
          <w:b/>
        </w:rPr>
        <w:t>Roger</w:t>
      </w:r>
      <w:r w:rsidRPr="0045652E">
        <w:rPr>
          <w:rFonts w:cs="Arial"/>
          <w:b/>
          <w:bCs/>
        </w:rPr>
        <w:t xml:space="preserve"> : </w:t>
      </w:r>
      <w:r>
        <w:rPr>
          <w:rFonts w:cs="Arial"/>
          <w:bCs/>
        </w:rPr>
        <w:t>a</w:t>
      </w:r>
      <w:r w:rsidRPr="0045652E">
        <w:rPr>
          <w:rFonts w:cs="Arial"/>
          <w:bCs/>
        </w:rPr>
        <w:t>ccident du travail le 6/04 arrêt de 14 jours</w:t>
      </w:r>
    </w:p>
    <w:p w14:paraId="6DA56BE8" w14:textId="77777777" w:rsidR="00066A3B" w:rsidRPr="0045652E" w:rsidRDefault="00066A3B" w:rsidP="00066A3B">
      <w:pPr>
        <w:spacing w:before="40"/>
        <w:ind w:left="708"/>
        <w:jc w:val="left"/>
        <w:rPr>
          <w:rFonts w:cs="Arial"/>
          <w:bCs/>
        </w:rPr>
      </w:pPr>
      <w:r w:rsidRPr="0045652E">
        <w:rPr>
          <w:rFonts w:cs="Arial"/>
          <w:b/>
        </w:rPr>
        <w:t>Albert</w:t>
      </w:r>
      <w:r w:rsidRPr="0045652E">
        <w:rPr>
          <w:rFonts w:cs="Arial"/>
          <w:bCs/>
        </w:rPr>
        <w:t> : congés payés de 6 jours à partir du 20/04</w:t>
      </w:r>
    </w:p>
    <w:p w14:paraId="7E298835" w14:textId="77777777" w:rsidR="00066A3B" w:rsidRPr="0045652E" w:rsidRDefault="00066A3B" w:rsidP="00066A3B">
      <w:pPr>
        <w:spacing w:before="40"/>
        <w:ind w:left="708"/>
        <w:jc w:val="left"/>
        <w:rPr>
          <w:rFonts w:cs="Arial"/>
          <w:bCs/>
        </w:rPr>
      </w:pPr>
      <w:r w:rsidRPr="0045652E">
        <w:rPr>
          <w:rFonts w:cs="Arial"/>
          <w:b/>
        </w:rPr>
        <w:t xml:space="preserve">Yan : </w:t>
      </w:r>
      <w:r w:rsidRPr="0045652E">
        <w:rPr>
          <w:rFonts w:cs="Arial"/>
        </w:rPr>
        <w:t xml:space="preserve">congés payés, de 6 journées </w:t>
      </w:r>
      <w:r w:rsidRPr="0045652E">
        <w:rPr>
          <w:rFonts w:cs="Arial"/>
          <w:bCs/>
        </w:rPr>
        <w:t>à partir du 20/04</w:t>
      </w:r>
    </w:p>
    <w:p w14:paraId="1A5B4CDF" w14:textId="77777777" w:rsidR="00066A3B" w:rsidRPr="0045652E" w:rsidRDefault="00066A3B" w:rsidP="00066A3B">
      <w:pPr>
        <w:spacing w:before="40"/>
        <w:ind w:left="708"/>
        <w:jc w:val="left"/>
        <w:rPr>
          <w:rFonts w:cs="Arial"/>
          <w:bCs/>
        </w:rPr>
      </w:pPr>
      <w:r w:rsidRPr="0045652E">
        <w:rPr>
          <w:rFonts w:cs="Arial"/>
          <w:b/>
          <w:bCs/>
        </w:rPr>
        <w:t>Bob</w:t>
      </w:r>
      <w:r w:rsidRPr="0045652E">
        <w:rPr>
          <w:rFonts w:cs="Arial"/>
          <w:bCs/>
        </w:rPr>
        <w:t xml:space="preserve"> : </w:t>
      </w:r>
      <w:r>
        <w:rPr>
          <w:rFonts w:cs="Arial"/>
          <w:bCs/>
        </w:rPr>
        <w:t>r</w:t>
      </w:r>
      <w:r w:rsidRPr="0045652E">
        <w:rPr>
          <w:rFonts w:cs="Arial"/>
          <w:bCs/>
        </w:rPr>
        <w:t>etard de 2 heures le 15/04</w:t>
      </w:r>
    </w:p>
    <w:p w14:paraId="3BA0C4FA" w14:textId="77777777" w:rsidR="00066A3B" w:rsidRPr="0045652E" w:rsidRDefault="00066A3B" w:rsidP="00066A3B">
      <w:pPr>
        <w:spacing w:before="40"/>
        <w:ind w:left="708"/>
        <w:jc w:val="left"/>
        <w:rPr>
          <w:rFonts w:cs="Arial"/>
          <w:b/>
        </w:rPr>
      </w:pPr>
      <w:r w:rsidRPr="0045652E">
        <w:rPr>
          <w:rFonts w:cs="Arial"/>
          <w:b/>
        </w:rPr>
        <w:t>Paul</w:t>
      </w:r>
      <w:r w:rsidRPr="0045652E">
        <w:rPr>
          <w:rFonts w:cs="Arial"/>
          <w:bCs/>
        </w:rPr>
        <w:t> : arrêt maladie du 15/05 au 19/05</w:t>
      </w:r>
    </w:p>
    <w:p w14:paraId="21B18CFB" w14:textId="77777777" w:rsidR="00066A3B" w:rsidRPr="0045652E" w:rsidRDefault="00066A3B" w:rsidP="00066A3B">
      <w:pPr>
        <w:spacing w:before="40"/>
        <w:ind w:left="708"/>
        <w:jc w:val="left"/>
        <w:rPr>
          <w:rFonts w:cs="Arial"/>
          <w:b/>
        </w:rPr>
      </w:pPr>
      <w:r w:rsidRPr="0045652E">
        <w:rPr>
          <w:rFonts w:cs="Arial"/>
          <w:b/>
        </w:rPr>
        <w:t>Paul</w:t>
      </w:r>
      <w:r w:rsidRPr="0045652E">
        <w:rPr>
          <w:rFonts w:cs="Arial"/>
          <w:bCs/>
        </w:rPr>
        <w:t> : congés payés du 20/05 au 25/05</w:t>
      </w:r>
    </w:p>
    <w:p w14:paraId="337A2AB6" w14:textId="77777777" w:rsidR="00066A3B" w:rsidRPr="0045652E" w:rsidRDefault="00066A3B" w:rsidP="00066A3B">
      <w:pPr>
        <w:spacing w:before="40"/>
        <w:ind w:left="708"/>
        <w:jc w:val="left"/>
        <w:rPr>
          <w:rFonts w:cs="Arial"/>
          <w:bCs/>
        </w:rPr>
      </w:pPr>
      <w:r w:rsidRPr="0045652E">
        <w:rPr>
          <w:rFonts w:cs="Arial"/>
          <w:b/>
          <w:bCs/>
        </w:rPr>
        <w:t>Bob</w:t>
      </w:r>
      <w:r w:rsidRPr="0045652E">
        <w:rPr>
          <w:rFonts w:cs="Arial"/>
          <w:bCs/>
        </w:rPr>
        <w:t> : accident du travail le 15/05 avec arrêt de 3 jours</w:t>
      </w:r>
    </w:p>
    <w:p w14:paraId="70C5646D" w14:textId="77777777" w:rsidR="00066A3B" w:rsidRPr="0045652E" w:rsidRDefault="00066A3B" w:rsidP="00066A3B">
      <w:pPr>
        <w:spacing w:before="40"/>
        <w:ind w:left="708"/>
        <w:jc w:val="left"/>
        <w:rPr>
          <w:rFonts w:cs="Arial"/>
          <w:bCs/>
        </w:rPr>
      </w:pPr>
      <w:r w:rsidRPr="0045652E">
        <w:rPr>
          <w:rFonts w:cs="Arial"/>
          <w:b/>
        </w:rPr>
        <w:t>Pierre</w:t>
      </w:r>
      <w:r w:rsidRPr="0045652E">
        <w:rPr>
          <w:rFonts w:cs="Arial"/>
          <w:bCs/>
        </w:rPr>
        <w:t> : RTT de 3 jours de RTT du 15/05 au 18/5</w:t>
      </w:r>
    </w:p>
    <w:p w14:paraId="5FAAA168" w14:textId="77777777" w:rsidR="00066A3B" w:rsidRPr="0045652E" w:rsidRDefault="00066A3B" w:rsidP="00066A3B">
      <w:pPr>
        <w:spacing w:before="40"/>
        <w:ind w:left="708"/>
        <w:rPr>
          <w:rFonts w:cs="Arial"/>
          <w:bCs/>
        </w:rPr>
      </w:pPr>
      <w:r w:rsidRPr="0045652E">
        <w:rPr>
          <w:rFonts w:cs="Arial"/>
          <w:b/>
        </w:rPr>
        <w:t>Roger</w:t>
      </w:r>
      <w:r w:rsidRPr="0045652E">
        <w:rPr>
          <w:rFonts w:cs="Arial"/>
          <w:b/>
          <w:bCs/>
        </w:rPr>
        <w:t xml:space="preserve"> : </w:t>
      </w:r>
      <w:r>
        <w:rPr>
          <w:rFonts w:cs="Arial"/>
          <w:bCs/>
        </w:rPr>
        <w:t>a</w:t>
      </w:r>
      <w:r w:rsidRPr="0045652E">
        <w:rPr>
          <w:rFonts w:cs="Arial"/>
          <w:bCs/>
        </w:rPr>
        <w:t>bsence sans solde autorisée le 6/06</w:t>
      </w:r>
    </w:p>
    <w:p w14:paraId="2FFEFDB5" w14:textId="77777777" w:rsidR="00066A3B" w:rsidRPr="0045652E" w:rsidRDefault="00066A3B" w:rsidP="00066A3B">
      <w:pPr>
        <w:spacing w:before="40"/>
        <w:ind w:left="708"/>
        <w:jc w:val="left"/>
        <w:rPr>
          <w:rFonts w:cs="Arial"/>
          <w:bCs/>
        </w:rPr>
      </w:pPr>
      <w:r w:rsidRPr="0045652E">
        <w:rPr>
          <w:rFonts w:cs="Arial"/>
          <w:b/>
        </w:rPr>
        <w:t>Yvan</w:t>
      </w:r>
      <w:r w:rsidRPr="0045652E">
        <w:rPr>
          <w:rFonts w:cs="Arial"/>
          <w:bCs/>
        </w:rPr>
        <w:t> : congé</w:t>
      </w:r>
      <w:r>
        <w:rPr>
          <w:rFonts w:cs="Arial"/>
          <w:bCs/>
        </w:rPr>
        <w:t>s</w:t>
      </w:r>
      <w:r w:rsidRPr="0045652E">
        <w:rPr>
          <w:rFonts w:cs="Arial"/>
          <w:bCs/>
        </w:rPr>
        <w:t xml:space="preserve"> payé</w:t>
      </w:r>
      <w:r>
        <w:rPr>
          <w:rFonts w:cs="Arial"/>
          <w:bCs/>
        </w:rPr>
        <w:t>s</w:t>
      </w:r>
      <w:r w:rsidRPr="0045652E">
        <w:rPr>
          <w:rFonts w:cs="Arial"/>
          <w:bCs/>
        </w:rPr>
        <w:t xml:space="preserve"> de 7 jours à partir de 01/06</w:t>
      </w:r>
    </w:p>
    <w:p w14:paraId="245918DA" w14:textId="77777777" w:rsidR="001B014B" w:rsidRDefault="001B014B"/>
    <w:sectPr w:rsidR="001B014B" w:rsidSect="00DA603B">
      <w:pgSz w:w="11906" w:h="16838"/>
      <w:pgMar w:top="851"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4CB"/>
    <w:multiLevelType w:val="hybridMultilevel"/>
    <w:tmpl w:val="0278EEAE"/>
    <w:lvl w:ilvl="0" w:tplc="040C0001">
      <w:start w:val="1"/>
      <w:numFmt w:val="bullet"/>
      <w:lvlText w:val=""/>
      <w:lvlJc w:val="left"/>
      <w:pPr>
        <w:ind w:left="-1390" w:hanging="360"/>
      </w:pPr>
      <w:rPr>
        <w:rFonts w:ascii="Symbol" w:hAnsi="Symbol" w:hint="default"/>
      </w:rPr>
    </w:lvl>
    <w:lvl w:ilvl="1" w:tplc="040C0003" w:tentative="1">
      <w:start w:val="1"/>
      <w:numFmt w:val="bullet"/>
      <w:lvlText w:val="o"/>
      <w:lvlJc w:val="left"/>
      <w:pPr>
        <w:ind w:left="-670" w:hanging="360"/>
      </w:pPr>
      <w:rPr>
        <w:rFonts w:ascii="Courier New" w:hAnsi="Courier New" w:cs="Courier New" w:hint="default"/>
      </w:rPr>
    </w:lvl>
    <w:lvl w:ilvl="2" w:tplc="040C0005" w:tentative="1">
      <w:start w:val="1"/>
      <w:numFmt w:val="bullet"/>
      <w:lvlText w:val=""/>
      <w:lvlJc w:val="left"/>
      <w:pPr>
        <w:ind w:left="50" w:hanging="360"/>
      </w:pPr>
      <w:rPr>
        <w:rFonts w:ascii="Wingdings" w:hAnsi="Wingdings" w:hint="default"/>
      </w:rPr>
    </w:lvl>
    <w:lvl w:ilvl="3" w:tplc="040C0001" w:tentative="1">
      <w:start w:val="1"/>
      <w:numFmt w:val="bullet"/>
      <w:lvlText w:val=""/>
      <w:lvlJc w:val="left"/>
      <w:pPr>
        <w:ind w:left="770" w:hanging="360"/>
      </w:pPr>
      <w:rPr>
        <w:rFonts w:ascii="Symbol" w:hAnsi="Symbol" w:hint="default"/>
      </w:rPr>
    </w:lvl>
    <w:lvl w:ilvl="4" w:tplc="040C0003" w:tentative="1">
      <w:start w:val="1"/>
      <w:numFmt w:val="bullet"/>
      <w:lvlText w:val="o"/>
      <w:lvlJc w:val="left"/>
      <w:pPr>
        <w:ind w:left="1490" w:hanging="360"/>
      </w:pPr>
      <w:rPr>
        <w:rFonts w:ascii="Courier New" w:hAnsi="Courier New" w:cs="Courier New" w:hint="default"/>
      </w:rPr>
    </w:lvl>
    <w:lvl w:ilvl="5" w:tplc="040C0005" w:tentative="1">
      <w:start w:val="1"/>
      <w:numFmt w:val="bullet"/>
      <w:lvlText w:val=""/>
      <w:lvlJc w:val="left"/>
      <w:pPr>
        <w:ind w:left="2210" w:hanging="360"/>
      </w:pPr>
      <w:rPr>
        <w:rFonts w:ascii="Wingdings" w:hAnsi="Wingdings" w:hint="default"/>
      </w:rPr>
    </w:lvl>
    <w:lvl w:ilvl="6" w:tplc="040C0001" w:tentative="1">
      <w:start w:val="1"/>
      <w:numFmt w:val="bullet"/>
      <w:lvlText w:val=""/>
      <w:lvlJc w:val="left"/>
      <w:pPr>
        <w:ind w:left="2930" w:hanging="360"/>
      </w:pPr>
      <w:rPr>
        <w:rFonts w:ascii="Symbol" w:hAnsi="Symbol" w:hint="default"/>
      </w:rPr>
    </w:lvl>
    <w:lvl w:ilvl="7" w:tplc="040C0003" w:tentative="1">
      <w:start w:val="1"/>
      <w:numFmt w:val="bullet"/>
      <w:lvlText w:val="o"/>
      <w:lvlJc w:val="left"/>
      <w:pPr>
        <w:ind w:left="3650" w:hanging="360"/>
      </w:pPr>
      <w:rPr>
        <w:rFonts w:ascii="Courier New" w:hAnsi="Courier New" w:cs="Courier New" w:hint="default"/>
      </w:rPr>
    </w:lvl>
    <w:lvl w:ilvl="8" w:tplc="040C0005" w:tentative="1">
      <w:start w:val="1"/>
      <w:numFmt w:val="bullet"/>
      <w:lvlText w:val=""/>
      <w:lvlJc w:val="left"/>
      <w:pPr>
        <w:ind w:left="4370" w:hanging="360"/>
      </w:pPr>
      <w:rPr>
        <w:rFonts w:ascii="Wingdings" w:hAnsi="Wingdings" w:hint="default"/>
      </w:rPr>
    </w:lvl>
  </w:abstractNum>
  <w:abstractNum w:abstractNumId="1" w15:restartNumberingAfterBreak="0">
    <w:nsid w:val="333C4DD5"/>
    <w:multiLevelType w:val="hybridMultilevel"/>
    <w:tmpl w:val="0D6A1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24449F"/>
    <w:multiLevelType w:val="hybridMultilevel"/>
    <w:tmpl w:val="9D764C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2933873">
    <w:abstractNumId w:val="1"/>
  </w:num>
  <w:num w:numId="2" w16cid:durableId="1640261684">
    <w:abstractNumId w:val="0"/>
  </w:num>
  <w:num w:numId="3" w16cid:durableId="212599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3B"/>
    <w:rsid w:val="00066A3B"/>
    <w:rsid w:val="00142A68"/>
    <w:rsid w:val="001B014B"/>
    <w:rsid w:val="0029394F"/>
    <w:rsid w:val="002E144B"/>
    <w:rsid w:val="00677443"/>
    <w:rsid w:val="00744B11"/>
    <w:rsid w:val="009C7DCB"/>
    <w:rsid w:val="00D55C93"/>
    <w:rsid w:val="00DA603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E502"/>
  <w15:chartTrackingRefBased/>
  <w15:docId w15:val="{99A2BB77-5155-49EB-9128-B5794E41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3B"/>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066A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066A3B"/>
    <w:pPr>
      <w:spacing w:after="12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066A3B"/>
    <w:pPr>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6A3B"/>
    <w:rPr>
      <w:rFonts w:ascii="Arial Black" w:eastAsiaTheme="majorEastAsia" w:hAnsi="Arial Black" w:cstheme="majorBidi"/>
      <w:b/>
      <w:bCs/>
      <w:sz w:val="24"/>
      <w:szCs w:val="28"/>
    </w:rPr>
  </w:style>
  <w:style w:type="character" w:customStyle="1" w:styleId="Titre3Car">
    <w:name w:val="Titre 3 Car"/>
    <w:basedOn w:val="Policepardfaut"/>
    <w:link w:val="Titre3"/>
    <w:uiPriority w:val="9"/>
    <w:rsid w:val="00066A3B"/>
    <w:rPr>
      <w:rFonts w:ascii="Arial" w:eastAsia="Calibri" w:hAnsi="Arial" w:cs="Times New Roman"/>
      <w:b/>
      <w:sz w:val="24"/>
      <w:szCs w:val="24"/>
    </w:rPr>
  </w:style>
  <w:style w:type="paragraph" w:styleId="Paragraphedeliste">
    <w:name w:val="List Paragraph"/>
    <w:basedOn w:val="Normal"/>
    <w:uiPriority w:val="34"/>
    <w:qFormat/>
    <w:rsid w:val="00066A3B"/>
    <w:pPr>
      <w:ind w:left="720"/>
      <w:contextualSpacing/>
    </w:pPr>
  </w:style>
  <w:style w:type="table" w:styleId="Grilledutableau">
    <w:name w:val="Table Grid"/>
    <w:basedOn w:val="TableauNormal"/>
    <w:uiPriority w:val="59"/>
    <w:rsid w:val="00066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066A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2020-11-04T18:34:00Z</dcterms:created>
  <dcterms:modified xsi:type="dcterms:W3CDTF">2024-09-23T11:43:00Z</dcterms:modified>
</cp:coreProperties>
</file>