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558"/>
        <w:gridCol w:w="6499"/>
        <w:gridCol w:w="1866"/>
      </w:tblGrid>
      <w:tr w:rsidR="00C331C0" w:rsidRPr="00814D51" w14:paraId="49C61C5A" w14:textId="77777777" w:rsidTr="00615E0E">
        <w:tc>
          <w:tcPr>
            <w:tcW w:w="8080" w:type="dxa"/>
            <w:gridSpan w:val="2"/>
            <w:shd w:val="clear" w:color="auto" w:fill="92D050"/>
            <w:vAlign w:val="center"/>
          </w:tcPr>
          <w:p w14:paraId="5AE30A2D" w14:textId="06C8ED51" w:rsidR="00C331C0" w:rsidRPr="00C331C0" w:rsidRDefault="00C331C0" w:rsidP="00615E0E">
            <w:pPr>
              <w:pStyle w:val="Titre2"/>
              <w:spacing w:before="120"/>
              <w:jc w:val="center"/>
              <w:rPr>
                <w:rFonts w:ascii="Arial" w:hAnsi="Arial" w:cs="Arial"/>
                <w:b/>
                <w:bCs w:val="0"/>
              </w:rPr>
            </w:pPr>
            <w:bookmarkStart w:id="0" w:name="_Hlk55413330"/>
            <w:r w:rsidRPr="00C331C0">
              <w:rPr>
                <w:rFonts w:ascii="Arial" w:hAnsi="Arial" w:cs="Arial"/>
                <w:b/>
                <w:bCs w:val="0"/>
              </w:rPr>
              <w:t xml:space="preserve">Mission 1 – Préparer la paie de </w:t>
            </w:r>
            <w:r w:rsidRPr="00C331C0">
              <w:rPr>
                <w:rFonts w:ascii="Arial" w:hAnsi="Arial" w:cs="Arial"/>
                <w:b/>
                <w:bCs w:val="0"/>
              </w:rPr>
              <w:t>septembre</w:t>
            </w:r>
          </w:p>
        </w:tc>
        <w:tc>
          <w:tcPr>
            <w:tcW w:w="1843" w:type="dxa"/>
            <w:shd w:val="clear" w:color="auto" w:fill="92D050"/>
          </w:tcPr>
          <w:p w14:paraId="530A35FD" w14:textId="77777777" w:rsidR="00C331C0" w:rsidRPr="00814D51" w:rsidRDefault="00C331C0" w:rsidP="00615E0E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768C16" wp14:editId="62E914A3">
                  <wp:extent cx="1018845" cy="648000"/>
                  <wp:effectExtent l="19050" t="19050" r="10160" b="19050"/>
                  <wp:docPr id="16" name="Image 16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1C0" w:rsidRPr="00814D51" w14:paraId="26D070C2" w14:textId="77777777" w:rsidTr="00615E0E">
        <w:tc>
          <w:tcPr>
            <w:tcW w:w="1560" w:type="dxa"/>
            <w:shd w:val="clear" w:color="auto" w:fill="92D050"/>
            <w:vAlign w:val="center"/>
          </w:tcPr>
          <w:p w14:paraId="503A82AF" w14:textId="77777777" w:rsidR="00C331C0" w:rsidRPr="00814D51" w:rsidRDefault="00C331C0" w:rsidP="00615E0E">
            <w:pPr>
              <w:pStyle w:val="Titre2"/>
              <w:spacing w:before="0" w:after="0"/>
              <w:jc w:val="center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</w:pPr>
            <w:r w:rsidRPr="00814D51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Durée : </w:t>
            </w: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50’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6FB4532E" w14:textId="77777777" w:rsidR="00C331C0" w:rsidRPr="00814D51" w:rsidRDefault="00C331C0" w:rsidP="00615E0E">
            <w:pPr>
              <w:pStyle w:val="Titre2"/>
              <w:spacing w:before="0" w:after="0"/>
              <w:jc w:val="center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2C99998" wp14:editId="2B1610AC">
                  <wp:extent cx="324000" cy="324000"/>
                  <wp:effectExtent l="0" t="0" r="0" b="0"/>
                  <wp:docPr id="36" name="Graphique 3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ou</w:t>
            </w:r>
            <w:proofErr w:type="gramEnd"/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88A4FA9" wp14:editId="3D1EAA36">
                  <wp:extent cx="360000" cy="360000"/>
                  <wp:effectExtent l="0" t="0" r="0" b="2540"/>
                  <wp:docPr id="37" name="Graphique 3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73E80338" w14:textId="77777777" w:rsidR="00C331C0" w:rsidRPr="00814D51" w:rsidRDefault="00C331C0" w:rsidP="00615E0E">
            <w:pPr>
              <w:pStyle w:val="Titre2"/>
              <w:spacing w:before="0" w:after="0"/>
              <w:jc w:val="center"/>
              <w:rPr>
                <w:rFonts w:ascii="Arial" w:hAnsi="Arial" w:cs="Arial"/>
                <w:b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Source</w:t>
            </w:r>
          </w:p>
        </w:tc>
      </w:tr>
    </w:tbl>
    <w:p w14:paraId="25828E3B" w14:textId="77777777" w:rsidR="00C331C0" w:rsidRPr="00C331C0" w:rsidRDefault="00C331C0" w:rsidP="00C331C0">
      <w:pPr>
        <w:spacing w:before="240"/>
        <w:ind w:left="29" w:right="567"/>
        <w:rPr>
          <w:rFonts w:ascii="Arial" w:hAnsi="Arial" w:cs="Arial"/>
          <w:b/>
          <w:sz w:val="24"/>
        </w:rPr>
      </w:pPr>
      <w:r w:rsidRPr="00C331C0">
        <w:rPr>
          <w:rFonts w:ascii="Arial" w:hAnsi="Arial" w:cs="Arial"/>
          <w:b/>
          <w:sz w:val="24"/>
        </w:rPr>
        <w:t>Contexte professionnel</w:t>
      </w:r>
    </w:p>
    <w:p w14:paraId="1C97396A" w14:textId="77777777" w:rsidR="00C331C0" w:rsidRPr="00C331C0" w:rsidRDefault="00C331C0" w:rsidP="00C331C0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C331C0">
        <w:rPr>
          <w:rFonts w:ascii="Arial" w:hAnsi="Arial" w:cs="Arial"/>
          <w:color w:val="000000"/>
          <w:szCs w:val="20"/>
        </w:rPr>
        <w:t xml:space="preserve">Charvin SA est une entreprise de maçonnerie et de travaux publics créée en 1995 par </w:t>
      </w:r>
      <w:r w:rsidRPr="00C331C0">
        <w:rPr>
          <w:rFonts w:ascii="Arial" w:hAnsi="Arial" w:cs="Arial"/>
          <w:b/>
          <w:bCs/>
          <w:color w:val="000000"/>
          <w:szCs w:val="20"/>
        </w:rPr>
        <w:t>M. Charvin</w:t>
      </w:r>
      <w:r w:rsidRPr="00C331C0">
        <w:rPr>
          <w:rFonts w:ascii="Arial" w:hAnsi="Arial" w:cs="Arial"/>
          <w:color w:val="000000"/>
          <w:szCs w:val="20"/>
        </w:rPr>
        <w:t xml:space="preserve">. Elle emploie 20 personnes. Elle est spécialisée dans les travaux de maçonnerie et de terrassement pour les particuliers ou les collectivités publiques : </w:t>
      </w:r>
    </w:p>
    <w:p w14:paraId="70825206" w14:textId="77777777" w:rsidR="00C331C0" w:rsidRPr="00C331C0" w:rsidRDefault="00C331C0" w:rsidP="00C331C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before="0" w:after="120" w:line="259" w:lineRule="auto"/>
        <w:ind w:left="142" w:hanging="142"/>
        <w:jc w:val="left"/>
        <w:rPr>
          <w:rFonts w:ascii="Arial" w:hAnsi="Arial" w:cs="Arial"/>
          <w:color w:val="000000"/>
          <w:szCs w:val="20"/>
        </w:rPr>
      </w:pPr>
      <w:r w:rsidRPr="00C331C0">
        <w:rPr>
          <w:rFonts w:ascii="Arial" w:hAnsi="Arial" w:cs="Arial"/>
          <w:b/>
          <w:color w:val="000000"/>
          <w:szCs w:val="20"/>
        </w:rPr>
        <w:t>Maçonnerie </w:t>
      </w:r>
      <w:r w:rsidRPr="00C331C0">
        <w:rPr>
          <w:rFonts w:ascii="Arial" w:hAnsi="Arial" w:cs="Arial"/>
          <w:color w:val="000000"/>
          <w:szCs w:val="20"/>
        </w:rPr>
        <w:t>: bâtiments, murs, maisons, petits immeubles, garages, aménagements urbains….</w:t>
      </w:r>
    </w:p>
    <w:p w14:paraId="5291AB10" w14:textId="77777777" w:rsidR="00C331C0" w:rsidRPr="00C331C0" w:rsidRDefault="00C331C0" w:rsidP="00C331C0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160" w:line="259" w:lineRule="auto"/>
        <w:ind w:left="142" w:hanging="142"/>
        <w:jc w:val="left"/>
        <w:rPr>
          <w:rFonts w:ascii="Arial" w:hAnsi="Arial" w:cs="Arial"/>
          <w:color w:val="000000"/>
          <w:szCs w:val="20"/>
        </w:rPr>
      </w:pPr>
      <w:r w:rsidRPr="00C331C0">
        <w:rPr>
          <w:rFonts w:ascii="Arial" w:hAnsi="Arial" w:cs="Arial"/>
          <w:b/>
          <w:color w:val="000000"/>
          <w:szCs w:val="20"/>
        </w:rPr>
        <w:t>Terrassement et travaux publics</w:t>
      </w:r>
      <w:r w:rsidRPr="00C331C0">
        <w:rPr>
          <w:rFonts w:ascii="Arial" w:hAnsi="Arial" w:cs="Arial"/>
          <w:color w:val="000000"/>
          <w:szCs w:val="20"/>
        </w:rPr>
        <w:t xml:space="preserve"> : terrassements, routes d’accès, adductions d’eau, raccordements égout… </w:t>
      </w:r>
    </w:p>
    <w:p w14:paraId="395C5A75" w14:textId="77777777" w:rsidR="00C331C0" w:rsidRPr="00C331C0" w:rsidRDefault="00C331C0" w:rsidP="00C331C0">
      <w:pPr>
        <w:rPr>
          <w:rFonts w:ascii="Arial" w:hAnsi="Arial" w:cs="Arial"/>
          <w:lang w:eastAsia="fr-FR"/>
        </w:rPr>
      </w:pPr>
      <w:bookmarkStart w:id="1" w:name="_Hlk55412000"/>
      <w:r w:rsidRPr="00C331C0">
        <w:rPr>
          <w:rFonts w:ascii="Arial" w:hAnsi="Arial" w:cs="Arial"/>
          <w:lang w:eastAsia="fr-FR"/>
        </w:rPr>
        <w:t>La société a signé un contrat concernant la construction d'un réseau d'eau dans la commune de Fillinges. La durée estimée du chantier est de 2 mois, trois salariés y sont affectés et le chef de chantier vous remet les fiches horaires de l’équipe du mois de septembre.</w:t>
      </w:r>
    </w:p>
    <w:bookmarkEnd w:id="1"/>
    <w:p w14:paraId="27070595" w14:textId="77777777" w:rsidR="00C331C0" w:rsidRPr="00C331C0" w:rsidRDefault="00C331C0" w:rsidP="00C331C0">
      <w:pPr>
        <w:spacing w:before="240"/>
        <w:rPr>
          <w:rFonts w:ascii="Arial" w:hAnsi="Arial" w:cs="Arial"/>
          <w:b/>
          <w:sz w:val="24"/>
          <w:szCs w:val="28"/>
        </w:rPr>
      </w:pPr>
      <w:r w:rsidRPr="00C331C0">
        <w:rPr>
          <w:rFonts w:ascii="Arial" w:hAnsi="Arial" w:cs="Arial"/>
          <w:b/>
          <w:sz w:val="24"/>
          <w:szCs w:val="28"/>
        </w:rPr>
        <w:t>Travail à faire 1</w:t>
      </w:r>
    </w:p>
    <w:p w14:paraId="536DFF1E" w14:textId="77777777" w:rsidR="00C331C0" w:rsidRPr="00C331C0" w:rsidRDefault="00C331C0" w:rsidP="00C331C0">
      <w:pPr>
        <w:pStyle w:val="Paragraphedeliste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C331C0">
        <w:rPr>
          <w:rFonts w:ascii="Arial" w:hAnsi="Arial" w:cs="Arial"/>
        </w:rPr>
        <w:t>Faites le décompte des heures à payer pour chaque salarié (</w:t>
      </w:r>
      <w:r w:rsidRPr="00C331C0">
        <w:rPr>
          <w:rFonts w:ascii="Arial" w:hAnsi="Arial" w:cs="Arial"/>
          <w:b/>
          <w:bCs/>
        </w:rPr>
        <w:t>document 4</w:t>
      </w:r>
      <w:r w:rsidRPr="00C331C0">
        <w:rPr>
          <w:rFonts w:ascii="Arial" w:hAnsi="Arial" w:cs="Arial"/>
        </w:rPr>
        <w:t>) à partir des relevés des heures qui vous sont remis (</w:t>
      </w:r>
      <w:r w:rsidRPr="00C331C0">
        <w:rPr>
          <w:rFonts w:ascii="Arial" w:hAnsi="Arial" w:cs="Arial"/>
          <w:b/>
          <w:bCs/>
        </w:rPr>
        <w:t>document 1</w:t>
      </w:r>
      <w:r w:rsidRPr="00C331C0">
        <w:rPr>
          <w:rFonts w:ascii="Arial" w:hAnsi="Arial" w:cs="Arial"/>
        </w:rPr>
        <w:t xml:space="preserve">). </w:t>
      </w:r>
    </w:p>
    <w:p w14:paraId="3DE10182" w14:textId="77777777" w:rsidR="00C331C0" w:rsidRPr="00C331C0" w:rsidRDefault="00C331C0" w:rsidP="00C331C0">
      <w:pPr>
        <w:pStyle w:val="Paragraphedeliste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C331C0">
        <w:rPr>
          <w:rFonts w:ascii="Arial" w:hAnsi="Arial" w:cs="Arial"/>
        </w:rPr>
        <w:t>Étudiez les relevés et le décompte des heures des 3 salariés (</w:t>
      </w:r>
      <w:r w:rsidRPr="00C331C0">
        <w:rPr>
          <w:rFonts w:ascii="Arial" w:hAnsi="Arial" w:cs="Arial"/>
          <w:b/>
          <w:bCs/>
        </w:rPr>
        <w:t>document 1 et 4</w:t>
      </w:r>
      <w:r w:rsidRPr="00C331C0">
        <w:rPr>
          <w:rFonts w:ascii="Arial" w:hAnsi="Arial" w:cs="Arial"/>
        </w:rPr>
        <w:t xml:space="preserve">) à partir informations qui vous sont remises dans le </w:t>
      </w:r>
      <w:r w:rsidRPr="00C331C0">
        <w:rPr>
          <w:rFonts w:ascii="Arial" w:hAnsi="Arial" w:cs="Arial"/>
          <w:b/>
          <w:bCs/>
        </w:rPr>
        <w:t>document 2</w:t>
      </w:r>
      <w:r w:rsidRPr="00C331C0">
        <w:rPr>
          <w:rFonts w:ascii="Arial" w:hAnsi="Arial" w:cs="Arial"/>
        </w:rPr>
        <w:t xml:space="preserve"> et faites part de vos commentaires ou remarques à M. Charvin.</w:t>
      </w:r>
    </w:p>
    <w:p w14:paraId="7C03A95F" w14:textId="77777777" w:rsidR="00C331C0" w:rsidRPr="00C331C0" w:rsidRDefault="00C331C0" w:rsidP="00C331C0">
      <w:pPr>
        <w:pStyle w:val="Paragraphedeliste"/>
        <w:numPr>
          <w:ilvl w:val="0"/>
          <w:numId w:val="38"/>
        </w:numPr>
        <w:ind w:left="284" w:hanging="284"/>
        <w:rPr>
          <w:rFonts w:ascii="Arial" w:hAnsi="Arial" w:cs="Arial"/>
        </w:rPr>
      </w:pPr>
      <w:r w:rsidRPr="00C331C0">
        <w:rPr>
          <w:rFonts w:ascii="Arial" w:hAnsi="Arial" w:cs="Arial"/>
        </w:rPr>
        <w:t>Complétez le bordereau à remettre au service paie (</w:t>
      </w:r>
      <w:r w:rsidRPr="00C331C0">
        <w:rPr>
          <w:rFonts w:ascii="Arial" w:hAnsi="Arial" w:cs="Arial"/>
          <w:b/>
          <w:bCs/>
        </w:rPr>
        <w:t>document 5</w:t>
      </w:r>
      <w:r w:rsidRPr="00C331C0">
        <w:rPr>
          <w:rFonts w:ascii="Arial" w:hAnsi="Arial" w:cs="Arial"/>
        </w:rPr>
        <w:t>)</w:t>
      </w:r>
    </w:p>
    <w:p w14:paraId="338596DA" w14:textId="77777777" w:rsidR="00C331C0" w:rsidRPr="00C331C0" w:rsidRDefault="00C331C0" w:rsidP="00C331C0">
      <w:pPr>
        <w:pStyle w:val="Titre5"/>
        <w:numPr>
          <w:ilvl w:val="0"/>
          <w:numId w:val="0"/>
        </w:numPr>
        <w:spacing w:after="240"/>
        <w:rPr>
          <w:rFonts w:ascii="Arial" w:hAnsi="Arial" w:cs="Arial"/>
        </w:rPr>
      </w:pPr>
      <w:r w:rsidRPr="00C331C0">
        <w:rPr>
          <w:rFonts w:ascii="Arial" w:hAnsi="Arial" w:cs="Arial"/>
          <w:color w:val="FFFFFF" w:themeColor="background1"/>
          <w:highlight w:val="red"/>
        </w:rPr>
        <w:t xml:space="preserve">Doc. 1 </w:t>
      </w:r>
      <w:r w:rsidRPr="00C331C0">
        <w:rPr>
          <w:rFonts w:ascii="Arial" w:hAnsi="Arial" w:cs="Arial"/>
        </w:rPr>
        <w:t xml:space="preserve">  Chantier Fillinges : relevé des heures de septembre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D4B4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13"/>
        <w:gridCol w:w="682"/>
        <w:gridCol w:w="60"/>
        <w:gridCol w:w="500"/>
        <w:gridCol w:w="560"/>
        <w:gridCol w:w="123"/>
        <w:gridCol w:w="363"/>
        <w:gridCol w:w="123"/>
        <w:gridCol w:w="559"/>
        <w:gridCol w:w="123"/>
        <w:gridCol w:w="401"/>
        <w:gridCol w:w="123"/>
        <w:gridCol w:w="560"/>
        <w:gridCol w:w="128"/>
        <w:gridCol w:w="579"/>
      </w:tblGrid>
      <w:tr w:rsidR="00C331C0" w:rsidRPr="00C331C0" w14:paraId="36D16627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F8EE0E" w14:textId="77777777" w:rsidR="00C331C0" w:rsidRPr="00C331C0" w:rsidRDefault="00C331C0" w:rsidP="00615E0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M. Merlot Pierre (chef de chantier – 35 ans - mensualisé)</w:t>
            </w:r>
          </w:p>
        </w:tc>
      </w:tr>
      <w:tr w:rsidR="00C331C0" w:rsidRPr="00C331C0" w14:paraId="745C9A00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8C28F" w14:textId="77777777" w:rsidR="00C331C0" w:rsidRPr="00C331C0" w:rsidRDefault="00C331C0" w:rsidP="00615E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Mois : septembre</w:t>
            </w:r>
          </w:p>
        </w:tc>
      </w:tr>
      <w:tr w:rsidR="00C331C0" w:rsidRPr="00C331C0" w14:paraId="3717AE8E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D8B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329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8B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7BB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FDB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15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0DF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080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22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2CE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CDF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29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8F7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15DC06B9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428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02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65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2F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09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B02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D1B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16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060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B6C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23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86C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67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30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C42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754E8241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ADC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03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FC4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AD6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CB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9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87A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17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522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BAB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24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1E2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9AE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01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15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6BB76499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DB6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04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6F9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A86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9DD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DE7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FF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913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25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E9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2B6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02</w:t>
            </w:r>
            <w:proofErr w:type="gram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05C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5C745DF1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373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05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401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05E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139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4E1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19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9D3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4C4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26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1EF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447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03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650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566C4A10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C5A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06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C4F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63B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13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0BC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802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20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CD0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9CD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27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1A3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95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S 04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4E8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3C744B20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2A6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07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263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93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14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39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673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21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54A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D3A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28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811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CC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D 05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5ED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585A07E4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EF7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05CFB7BC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ED973D" w14:textId="77777777" w:rsidR="00C331C0" w:rsidRPr="00C331C0" w:rsidRDefault="00C331C0" w:rsidP="00615E0E">
            <w:pPr>
              <w:spacing w:before="40" w:after="4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M. </w:t>
            </w:r>
            <w:proofErr w:type="spellStart"/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Jouvino</w:t>
            </w:r>
            <w:proofErr w:type="spellEnd"/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Rocco (conducteur d’engin – 40 ans – non mensualisé)</w:t>
            </w:r>
          </w:p>
        </w:tc>
      </w:tr>
      <w:tr w:rsidR="00C331C0" w:rsidRPr="00C331C0" w14:paraId="7E1B466A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C86019" w14:textId="77777777" w:rsidR="00C331C0" w:rsidRPr="00C331C0" w:rsidRDefault="00C331C0" w:rsidP="00615E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Mois : septembre</w:t>
            </w:r>
          </w:p>
        </w:tc>
      </w:tr>
      <w:tr w:rsidR="00C331C0" w:rsidRPr="00C331C0" w14:paraId="40FA5F6B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5E9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EFD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CF9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D48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7A7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15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FF6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7DF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22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00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7A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29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3E6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25347478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6FD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02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75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9E0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09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B38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52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16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EEB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5C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23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302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51F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25A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5264535A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76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03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4C7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2CF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10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5D4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9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E46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17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362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B9C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24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F7C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E60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9F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046E7C96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86B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04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528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231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201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CED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3E8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C4F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25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191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78E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02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E3F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0A0FFE86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31A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05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AA9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4CE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12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E48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B68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19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4EA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49C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26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CFC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4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053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03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E51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42BA6AC1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199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06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B26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7B8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13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B16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ACC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20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6CB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C1D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27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E7D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0C6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S 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ED0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1B461498" w14:textId="77777777" w:rsidTr="00615E0E">
        <w:trPr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4AF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07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3F2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336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14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C7E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0DE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21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36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09D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28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D14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3A4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D 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DE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503AE9F4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CDF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2581EE71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2E1253" w14:textId="77777777" w:rsidR="00C331C0" w:rsidRPr="00C331C0" w:rsidRDefault="00C331C0" w:rsidP="00615E0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M. </w:t>
            </w:r>
            <w:proofErr w:type="spellStart"/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Marel</w:t>
            </w:r>
            <w:proofErr w:type="spellEnd"/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Tom (apprenti – 17 ans – non mensualisé)</w:t>
            </w:r>
          </w:p>
        </w:tc>
      </w:tr>
      <w:tr w:rsidR="00C331C0" w:rsidRPr="00C331C0" w14:paraId="51E088B5" w14:textId="77777777" w:rsidTr="00615E0E">
        <w:trPr>
          <w:jc w:val="center"/>
        </w:trPr>
        <w:tc>
          <w:tcPr>
            <w:tcW w:w="60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A53B4C" w14:textId="77777777" w:rsidR="00C331C0" w:rsidRPr="00C331C0" w:rsidRDefault="00C331C0" w:rsidP="00615E0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Mois : septembre</w:t>
            </w:r>
          </w:p>
        </w:tc>
      </w:tr>
      <w:tr w:rsidR="00C331C0" w:rsidRPr="00C331C0" w14:paraId="73270FF1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672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8C5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12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08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12A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44F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15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AFB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BB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22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EA8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4F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L  29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173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7035087D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84C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02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228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62C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09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20D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D86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16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BA0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254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23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48B2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B31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B4A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</w:tr>
      <w:tr w:rsidR="00C331C0" w:rsidRPr="00C331C0" w14:paraId="166859EB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887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03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FE9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F9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10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162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9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D17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17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F49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1D9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M 24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464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10 h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34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M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AA5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4745692D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5A73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04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C29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32B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11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374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941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18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7AF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8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478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25</w:t>
            </w:r>
            <w:proofErr w:type="gramEnd"/>
            <w:r w:rsidRPr="00C331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9C6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5 h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ED6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331C0">
              <w:rPr>
                <w:rFonts w:ascii="Arial" w:hAnsi="Arial" w:cs="Arial"/>
                <w:sz w:val="18"/>
                <w:szCs w:val="18"/>
              </w:rPr>
              <w:t>J  02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E43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6B994D66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B09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05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1D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7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9E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12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B7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BCE5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19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723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5 h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47D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26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712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C1C9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V 03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DC9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0DD5FF6A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524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06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A648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9E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13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2346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4E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20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57A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9D0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S 27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082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C99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S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845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C0" w:rsidRPr="00C331C0" w14:paraId="20615769" w14:textId="77777777" w:rsidTr="00615E0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433F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07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BB80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01C1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14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44D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79FB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21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947C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2E17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 xml:space="preserve">D 28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086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F1A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sz w:val="18"/>
                <w:szCs w:val="18"/>
              </w:rPr>
              <w:t>D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850E" w14:textId="77777777" w:rsidR="00C331C0" w:rsidRPr="00C331C0" w:rsidRDefault="00C331C0" w:rsidP="00615E0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AF6687" w14:textId="77777777" w:rsidR="00C331C0" w:rsidRPr="00C331C0" w:rsidRDefault="00C331C0" w:rsidP="00C331C0">
      <w:pPr>
        <w:pStyle w:val="Titre5"/>
        <w:numPr>
          <w:ilvl w:val="0"/>
          <w:numId w:val="0"/>
        </w:numPr>
        <w:spacing w:after="120"/>
        <w:rPr>
          <w:rFonts w:ascii="Arial" w:hAnsi="Arial" w:cs="Arial"/>
        </w:rPr>
      </w:pPr>
      <w:r w:rsidRPr="00C331C0">
        <w:rPr>
          <w:rFonts w:ascii="Arial" w:hAnsi="Arial" w:cs="Arial"/>
          <w:color w:val="FFFFFF" w:themeColor="background1"/>
          <w:highlight w:val="red"/>
        </w:rPr>
        <w:lastRenderedPageBreak/>
        <w:t xml:space="preserve">Doc. 2 </w:t>
      </w:r>
      <w:r w:rsidRPr="00C331C0">
        <w:rPr>
          <w:rFonts w:ascii="Arial" w:hAnsi="Arial" w:cs="Arial"/>
        </w:rPr>
        <w:t xml:space="preserve">  Durée légale du travail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80"/>
        <w:gridCol w:w="2551"/>
        <w:gridCol w:w="5529"/>
      </w:tblGrid>
      <w:tr w:rsidR="00C331C0" w:rsidRPr="00C331C0" w14:paraId="03B7628E" w14:textId="77777777" w:rsidTr="00615E0E">
        <w:tc>
          <w:tcPr>
            <w:tcW w:w="1980" w:type="dxa"/>
            <w:shd w:val="clear" w:color="auto" w:fill="FDE9D9" w:themeFill="accent6" w:themeFillTint="33"/>
          </w:tcPr>
          <w:p w14:paraId="66FD2BF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Situations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98BDA2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Seuils journaliers</w:t>
            </w:r>
          </w:p>
        </w:tc>
        <w:tc>
          <w:tcPr>
            <w:tcW w:w="5529" w:type="dxa"/>
            <w:shd w:val="clear" w:color="auto" w:fill="FDE9D9" w:themeFill="accent6" w:themeFillTint="33"/>
          </w:tcPr>
          <w:p w14:paraId="253BD71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Seuils hebdomadaires</w:t>
            </w:r>
          </w:p>
        </w:tc>
      </w:tr>
      <w:tr w:rsidR="00C331C0" w:rsidRPr="00C331C0" w14:paraId="4B2CC1D6" w14:textId="77777777" w:rsidTr="00615E0E">
        <w:tc>
          <w:tcPr>
            <w:tcW w:w="1980" w:type="dxa"/>
            <w:shd w:val="clear" w:color="auto" w:fill="FDE9D9" w:themeFill="accent6" w:themeFillTint="33"/>
            <w:vAlign w:val="center"/>
          </w:tcPr>
          <w:p w14:paraId="2D4C82DB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Situation normale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44D7E9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h </w:t>
            </w:r>
            <w:r w:rsidRPr="00C331C0">
              <w:rPr>
                <w:rFonts w:ascii="Arial" w:hAnsi="Arial" w:cs="Arial"/>
                <w:sz w:val="18"/>
                <w:szCs w:val="18"/>
              </w:rPr>
              <w:t>maximum</w:t>
            </w:r>
          </w:p>
          <w:p w14:paraId="4B1BE301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8 h</w:t>
            </w:r>
            <w:r w:rsidRPr="00C331C0">
              <w:rPr>
                <w:rFonts w:ascii="Arial" w:hAnsi="Arial" w:cs="Arial"/>
                <w:sz w:val="18"/>
                <w:szCs w:val="18"/>
              </w:rPr>
              <w:t xml:space="preserve"> pour les moins de 18 ans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E083CB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35 h, </w:t>
            </w:r>
            <w:r w:rsidRPr="00C331C0">
              <w:rPr>
                <w:rFonts w:ascii="Arial" w:hAnsi="Arial" w:cs="Arial"/>
                <w:sz w:val="18"/>
                <w:szCs w:val="18"/>
              </w:rPr>
              <w:t>au-delà paiement en heures supplémentaires</w:t>
            </w:r>
          </w:p>
        </w:tc>
      </w:tr>
      <w:tr w:rsidR="00C331C0" w:rsidRPr="00C331C0" w14:paraId="6FF99902" w14:textId="77777777" w:rsidTr="00615E0E">
        <w:trPr>
          <w:trHeight w:val="782"/>
        </w:trPr>
        <w:tc>
          <w:tcPr>
            <w:tcW w:w="1980" w:type="dxa"/>
            <w:shd w:val="clear" w:color="auto" w:fill="FDE9D9" w:themeFill="accent6" w:themeFillTint="33"/>
            <w:vAlign w:val="center"/>
          </w:tcPr>
          <w:p w14:paraId="0F150656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Dérogation en cas de surcroit de travail ou d’urgence</w:t>
            </w:r>
          </w:p>
          <w:p w14:paraId="34A0D1AE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98E225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12 h</w:t>
            </w:r>
          </w:p>
          <w:p w14:paraId="3C28686E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14:paraId="753B0645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48 h</w:t>
            </w:r>
          </w:p>
          <w:p w14:paraId="746C7BC0" w14:textId="77777777" w:rsidR="00C331C0" w:rsidRPr="00C331C0" w:rsidRDefault="00C331C0" w:rsidP="00615E0E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h </w:t>
            </w:r>
            <w:r w:rsidRPr="00C331C0">
              <w:rPr>
                <w:rFonts w:ascii="Arial" w:hAnsi="Arial" w:cs="Arial"/>
                <w:sz w:val="18"/>
                <w:szCs w:val="18"/>
              </w:rPr>
              <w:t>avec accord inspection du travail et information du CSE</w:t>
            </w:r>
          </w:p>
          <w:p w14:paraId="00D46A2B" w14:textId="77777777" w:rsidR="00C331C0" w:rsidRPr="00C331C0" w:rsidRDefault="00C331C0" w:rsidP="00615E0E">
            <w:pPr>
              <w:spacing w:before="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44 h</w:t>
            </w:r>
            <w:r w:rsidRPr="00C331C0">
              <w:rPr>
                <w:rFonts w:ascii="Arial" w:hAnsi="Arial" w:cs="Arial"/>
                <w:sz w:val="18"/>
                <w:szCs w:val="18"/>
              </w:rPr>
              <w:t xml:space="preserve"> en moyenne sur une période de 12 semaines consécutives. Ce seuil peut être porté à </w:t>
            </w:r>
            <w:r w:rsidRPr="00C331C0">
              <w:rPr>
                <w:rFonts w:ascii="Arial" w:hAnsi="Arial" w:cs="Arial"/>
                <w:b/>
                <w:bCs/>
                <w:sz w:val="18"/>
                <w:szCs w:val="18"/>
              </w:rPr>
              <w:t>46 h</w:t>
            </w:r>
            <w:r w:rsidRPr="00C331C0">
              <w:rPr>
                <w:rFonts w:ascii="Arial" w:hAnsi="Arial" w:cs="Arial"/>
                <w:sz w:val="18"/>
                <w:szCs w:val="18"/>
              </w:rPr>
              <w:t xml:space="preserve"> dans le cadre d’un accord collectif.</w:t>
            </w:r>
          </w:p>
        </w:tc>
      </w:tr>
    </w:tbl>
    <w:p w14:paraId="3E277C99" w14:textId="77777777" w:rsidR="00C331C0" w:rsidRPr="00C331C0" w:rsidRDefault="00C331C0" w:rsidP="00C331C0">
      <w:pPr>
        <w:pStyle w:val="Titre5"/>
        <w:numPr>
          <w:ilvl w:val="0"/>
          <w:numId w:val="0"/>
        </w:numPr>
        <w:spacing w:after="120"/>
        <w:rPr>
          <w:rFonts w:ascii="Arial" w:hAnsi="Arial" w:cs="Arial"/>
        </w:rPr>
      </w:pPr>
      <w:r w:rsidRPr="00C331C0">
        <w:rPr>
          <w:rFonts w:ascii="Arial" w:hAnsi="Arial" w:cs="Arial"/>
          <w:color w:val="FFFFFF" w:themeColor="background1"/>
          <w:highlight w:val="red"/>
        </w:rPr>
        <w:t xml:space="preserve">Doc. 3 </w:t>
      </w:r>
      <w:r w:rsidRPr="00C331C0">
        <w:rPr>
          <w:rFonts w:ascii="Arial" w:hAnsi="Arial" w:cs="Arial"/>
        </w:rPr>
        <w:t xml:space="preserve">  Calcul des heures et mensualisation</w:t>
      </w:r>
    </w:p>
    <w:p w14:paraId="0BE3CD0E" w14:textId="77777777" w:rsidR="00C331C0" w:rsidRPr="00C331C0" w:rsidRDefault="00C331C0" w:rsidP="00C331C0">
      <w:pPr>
        <w:rPr>
          <w:rFonts w:ascii="Arial" w:hAnsi="Arial" w:cs="Arial"/>
        </w:rPr>
      </w:pPr>
      <w:r w:rsidRPr="00C331C0">
        <w:rPr>
          <w:rFonts w:ascii="Arial" w:hAnsi="Arial" w:cs="Arial"/>
        </w:rPr>
        <w:t>La mensualisation consiste à payer chaque mois le même nombre d’heures normales (151,67 heures) sans prendre en compte le nombre d’heures normales réellement effectué au cours du mois. Les heures supplémentaires quant à elles sont payées normalement que la personne soit mensualisée ou pas.</w:t>
      </w:r>
    </w:p>
    <w:p w14:paraId="1AFF1FF8" w14:textId="77777777" w:rsidR="00C331C0" w:rsidRPr="00C331C0" w:rsidRDefault="00C331C0" w:rsidP="00C331C0">
      <w:pPr>
        <w:pStyle w:val="Titre5"/>
        <w:numPr>
          <w:ilvl w:val="0"/>
          <w:numId w:val="0"/>
        </w:numPr>
        <w:spacing w:after="240"/>
        <w:rPr>
          <w:rFonts w:ascii="Arial" w:hAnsi="Arial" w:cs="Arial"/>
        </w:rPr>
      </w:pPr>
      <w:r w:rsidRPr="00C331C0">
        <w:rPr>
          <w:rFonts w:ascii="Arial" w:hAnsi="Arial" w:cs="Arial"/>
          <w:color w:val="FFFFFF" w:themeColor="background1"/>
          <w:highlight w:val="red"/>
        </w:rPr>
        <w:t xml:space="preserve">Doc. 4 </w:t>
      </w:r>
      <w:r w:rsidRPr="00C331C0">
        <w:rPr>
          <w:rFonts w:ascii="Arial" w:hAnsi="Arial" w:cs="Arial"/>
        </w:rPr>
        <w:t xml:space="preserve">  Calcul des heures supplémentaires de septembre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794"/>
        <w:gridCol w:w="829"/>
        <w:gridCol w:w="1041"/>
        <w:gridCol w:w="1083"/>
        <w:gridCol w:w="165"/>
        <w:gridCol w:w="1209"/>
        <w:gridCol w:w="850"/>
        <w:gridCol w:w="851"/>
        <w:gridCol w:w="1068"/>
        <w:gridCol w:w="1138"/>
        <w:gridCol w:w="6"/>
      </w:tblGrid>
      <w:tr w:rsidR="00C331C0" w:rsidRPr="00C331C0" w14:paraId="7A12A0A9" w14:textId="77777777" w:rsidTr="00C331C0">
        <w:tc>
          <w:tcPr>
            <w:tcW w:w="4933" w:type="dxa"/>
            <w:gridSpan w:val="5"/>
            <w:shd w:val="clear" w:color="auto" w:fill="FDE9D9" w:themeFill="accent6" w:themeFillTint="33"/>
          </w:tcPr>
          <w:p w14:paraId="487A1B79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Septembre : Merlot Pierre</w:t>
            </w:r>
          </w:p>
        </w:tc>
        <w:tc>
          <w:tcPr>
            <w:tcW w:w="165" w:type="dxa"/>
            <w:shd w:val="clear" w:color="auto" w:fill="FDE9D9" w:themeFill="accent6" w:themeFillTint="33"/>
          </w:tcPr>
          <w:p w14:paraId="0F7CDB82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122" w:type="dxa"/>
            <w:gridSpan w:val="6"/>
            <w:shd w:val="clear" w:color="auto" w:fill="FDE9D9" w:themeFill="accent6" w:themeFillTint="33"/>
          </w:tcPr>
          <w:p w14:paraId="43FDC8F1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 xml:space="preserve">Septembre : </w:t>
            </w:r>
            <w:proofErr w:type="spellStart"/>
            <w:r w:rsidRPr="00C331C0">
              <w:rPr>
                <w:rFonts w:ascii="Arial" w:hAnsi="Arial" w:cs="Arial"/>
                <w:b/>
                <w:szCs w:val="20"/>
              </w:rPr>
              <w:t>Jouvino</w:t>
            </w:r>
            <w:proofErr w:type="spellEnd"/>
            <w:r w:rsidRPr="00C331C0">
              <w:rPr>
                <w:rFonts w:ascii="Arial" w:hAnsi="Arial" w:cs="Arial"/>
                <w:b/>
                <w:szCs w:val="20"/>
              </w:rPr>
              <w:t xml:space="preserve"> Rocco</w:t>
            </w:r>
          </w:p>
        </w:tc>
      </w:tr>
      <w:tr w:rsidR="00C331C0" w:rsidRPr="00C331C0" w14:paraId="5DEB06E7" w14:textId="77777777" w:rsidTr="00C331C0">
        <w:trPr>
          <w:gridAfter w:val="1"/>
          <w:wAfter w:w="6" w:type="dxa"/>
        </w:trPr>
        <w:tc>
          <w:tcPr>
            <w:tcW w:w="1186" w:type="dxa"/>
            <w:shd w:val="clear" w:color="auto" w:fill="FDE9D9" w:themeFill="accent6" w:themeFillTint="33"/>
          </w:tcPr>
          <w:p w14:paraId="37AA6ECD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Semaines</w:t>
            </w:r>
          </w:p>
        </w:tc>
        <w:tc>
          <w:tcPr>
            <w:tcW w:w="794" w:type="dxa"/>
            <w:shd w:val="clear" w:color="auto" w:fill="FDE9D9" w:themeFill="accent6" w:themeFillTint="33"/>
          </w:tcPr>
          <w:p w14:paraId="20698E9C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829" w:type="dxa"/>
            <w:shd w:val="clear" w:color="auto" w:fill="FDE9D9" w:themeFill="accent6" w:themeFillTint="33"/>
          </w:tcPr>
          <w:p w14:paraId="0C90ABE0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HN</w:t>
            </w:r>
          </w:p>
        </w:tc>
        <w:tc>
          <w:tcPr>
            <w:tcW w:w="1041" w:type="dxa"/>
            <w:shd w:val="clear" w:color="auto" w:fill="FDE9D9" w:themeFill="accent6" w:themeFillTint="33"/>
          </w:tcPr>
          <w:p w14:paraId="251E6281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25 %</w:t>
            </w:r>
          </w:p>
        </w:tc>
        <w:tc>
          <w:tcPr>
            <w:tcW w:w="1083" w:type="dxa"/>
            <w:shd w:val="clear" w:color="auto" w:fill="FDE9D9" w:themeFill="accent6" w:themeFillTint="33"/>
          </w:tcPr>
          <w:p w14:paraId="19B5B633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50 %</w:t>
            </w:r>
          </w:p>
        </w:tc>
        <w:tc>
          <w:tcPr>
            <w:tcW w:w="165" w:type="dxa"/>
            <w:shd w:val="clear" w:color="auto" w:fill="FDE9D9" w:themeFill="accent6" w:themeFillTint="33"/>
          </w:tcPr>
          <w:p w14:paraId="6B1B7301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  <w:shd w:val="clear" w:color="auto" w:fill="FDE9D9" w:themeFill="accent6" w:themeFillTint="33"/>
          </w:tcPr>
          <w:p w14:paraId="1717DB36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Semaines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9416530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CD38940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HN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14:paraId="4A453989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25 %</w:t>
            </w:r>
          </w:p>
        </w:tc>
        <w:tc>
          <w:tcPr>
            <w:tcW w:w="1138" w:type="dxa"/>
            <w:shd w:val="clear" w:color="auto" w:fill="FDE9D9" w:themeFill="accent6" w:themeFillTint="33"/>
          </w:tcPr>
          <w:p w14:paraId="5CBD1C14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50 %</w:t>
            </w:r>
          </w:p>
        </w:tc>
      </w:tr>
      <w:tr w:rsidR="00C331C0" w:rsidRPr="00C331C0" w14:paraId="3B4A3C3A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1C74AB6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94" w:type="dxa"/>
          </w:tcPr>
          <w:p w14:paraId="42DF6B7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1029F1F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34358799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049FC8C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00E57B98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7EC323C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850" w:type="dxa"/>
          </w:tcPr>
          <w:p w14:paraId="1F404D8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00EC11E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7B76E80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1BAF9DE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02E9A829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29F56094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94" w:type="dxa"/>
          </w:tcPr>
          <w:p w14:paraId="4586C9A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5EF22AB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0B5D6050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1844888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18363DA5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73E7A8E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850" w:type="dxa"/>
          </w:tcPr>
          <w:p w14:paraId="1948589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077BD0F5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340C05A5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4C415F1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00FF3F1D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58E4E63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3</w:t>
            </w:r>
          </w:p>
        </w:tc>
        <w:tc>
          <w:tcPr>
            <w:tcW w:w="794" w:type="dxa"/>
          </w:tcPr>
          <w:p w14:paraId="6060A419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768434E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48EFBD9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3048508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6146E1C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77505DB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3</w:t>
            </w:r>
          </w:p>
        </w:tc>
        <w:tc>
          <w:tcPr>
            <w:tcW w:w="850" w:type="dxa"/>
          </w:tcPr>
          <w:p w14:paraId="612922A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02245358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469DFA2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3593C52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775478DB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5B24FC1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4</w:t>
            </w:r>
          </w:p>
        </w:tc>
        <w:tc>
          <w:tcPr>
            <w:tcW w:w="794" w:type="dxa"/>
          </w:tcPr>
          <w:p w14:paraId="34E9212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6EA8DB8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5EFBDE5B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7F8E27F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0BA11A70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3E7FE22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4</w:t>
            </w:r>
          </w:p>
        </w:tc>
        <w:tc>
          <w:tcPr>
            <w:tcW w:w="850" w:type="dxa"/>
          </w:tcPr>
          <w:p w14:paraId="4B14A79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726F5F5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35A991FB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455209F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0EC2829A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7EAD51A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794" w:type="dxa"/>
          </w:tcPr>
          <w:p w14:paraId="5A21993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56003D2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62360CE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4E98F12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5C69123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45ED34D4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850" w:type="dxa"/>
          </w:tcPr>
          <w:p w14:paraId="38108939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6D6D323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112D2288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0B928344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30731631" w14:textId="77777777" w:rsidTr="00C331C0">
        <w:trPr>
          <w:gridAfter w:val="1"/>
          <w:wAfter w:w="6" w:type="dxa"/>
        </w:trPr>
        <w:tc>
          <w:tcPr>
            <w:tcW w:w="1186" w:type="dxa"/>
          </w:tcPr>
          <w:p w14:paraId="5718F894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 w:rsidRPr="00C331C0">
              <w:rPr>
                <w:rFonts w:ascii="Arial" w:hAnsi="Arial" w:cs="Arial"/>
                <w:bCs/>
                <w:iCs/>
                <w:szCs w:val="20"/>
              </w:rPr>
              <w:t>Totaux</w:t>
            </w:r>
          </w:p>
        </w:tc>
        <w:tc>
          <w:tcPr>
            <w:tcW w:w="794" w:type="dxa"/>
          </w:tcPr>
          <w:p w14:paraId="74052D2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29" w:type="dxa"/>
          </w:tcPr>
          <w:p w14:paraId="05A29794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41" w:type="dxa"/>
          </w:tcPr>
          <w:p w14:paraId="499DAAD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83" w:type="dxa"/>
          </w:tcPr>
          <w:p w14:paraId="40B0863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5" w:type="dxa"/>
          </w:tcPr>
          <w:p w14:paraId="4F1928EB" w14:textId="77777777" w:rsidR="00C331C0" w:rsidRPr="00C331C0" w:rsidRDefault="00C331C0" w:rsidP="00615E0E">
            <w:pPr>
              <w:spacing w:before="60" w:after="60"/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09" w:type="dxa"/>
          </w:tcPr>
          <w:p w14:paraId="1343A9C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Cs/>
                <w:iCs/>
                <w:szCs w:val="20"/>
              </w:rPr>
              <w:t>Totaux</w:t>
            </w:r>
          </w:p>
        </w:tc>
        <w:tc>
          <w:tcPr>
            <w:tcW w:w="850" w:type="dxa"/>
          </w:tcPr>
          <w:p w14:paraId="25D4C1B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1" w:type="dxa"/>
          </w:tcPr>
          <w:p w14:paraId="6E18201B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2E94A678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38" w:type="dxa"/>
          </w:tcPr>
          <w:p w14:paraId="17C30A69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A272A8B" w14:textId="77777777" w:rsidR="00C331C0" w:rsidRPr="00C331C0" w:rsidRDefault="00C331C0" w:rsidP="00C331C0">
      <w:pPr>
        <w:spacing w:before="0"/>
        <w:rPr>
          <w:rFonts w:ascii="Arial" w:hAnsi="Arial" w:cs="Arial"/>
          <w:b/>
          <w:szCs w:val="20"/>
        </w:rPr>
      </w:pPr>
      <w:bookmarkStart w:id="2" w:name="_Hlk554119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794"/>
        <w:gridCol w:w="850"/>
        <w:gridCol w:w="1068"/>
        <w:gridCol w:w="1160"/>
      </w:tblGrid>
      <w:tr w:rsidR="00C331C0" w:rsidRPr="00C331C0" w14:paraId="716CE812" w14:textId="77777777" w:rsidTr="00C331C0">
        <w:tc>
          <w:tcPr>
            <w:tcW w:w="5058" w:type="dxa"/>
            <w:gridSpan w:val="5"/>
            <w:shd w:val="clear" w:color="auto" w:fill="FDE9D9" w:themeFill="accent6" w:themeFillTint="33"/>
          </w:tcPr>
          <w:p w14:paraId="5B98010B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 xml:space="preserve">Septembre : </w:t>
            </w:r>
            <w:proofErr w:type="spellStart"/>
            <w:r w:rsidRPr="00C331C0">
              <w:rPr>
                <w:rFonts w:ascii="Arial" w:hAnsi="Arial" w:cs="Arial"/>
                <w:b/>
                <w:szCs w:val="20"/>
              </w:rPr>
              <w:t>Marel</w:t>
            </w:r>
            <w:proofErr w:type="spellEnd"/>
            <w:r w:rsidRPr="00C331C0">
              <w:rPr>
                <w:rFonts w:ascii="Arial" w:hAnsi="Arial" w:cs="Arial"/>
                <w:b/>
                <w:szCs w:val="20"/>
              </w:rPr>
              <w:t xml:space="preserve"> Tom</w:t>
            </w:r>
          </w:p>
        </w:tc>
      </w:tr>
      <w:tr w:rsidR="00C331C0" w:rsidRPr="00C331C0" w14:paraId="17856098" w14:textId="77777777" w:rsidTr="00C331C0">
        <w:tc>
          <w:tcPr>
            <w:tcW w:w="1186" w:type="dxa"/>
            <w:shd w:val="clear" w:color="auto" w:fill="FDE9D9" w:themeFill="accent6" w:themeFillTint="33"/>
          </w:tcPr>
          <w:p w14:paraId="7A0FFC03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Semaines</w:t>
            </w:r>
          </w:p>
        </w:tc>
        <w:tc>
          <w:tcPr>
            <w:tcW w:w="794" w:type="dxa"/>
            <w:shd w:val="clear" w:color="auto" w:fill="FDE9D9" w:themeFill="accent6" w:themeFillTint="33"/>
          </w:tcPr>
          <w:p w14:paraId="5243FA7F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4EDBA46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HN</w:t>
            </w:r>
          </w:p>
        </w:tc>
        <w:tc>
          <w:tcPr>
            <w:tcW w:w="1068" w:type="dxa"/>
            <w:shd w:val="clear" w:color="auto" w:fill="FDE9D9" w:themeFill="accent6" w:themeFillTint="33"/>
          </w:tcPr>
          <w:p w14:paraId="7F0FC4A0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25 %</w:t>
            </w:r>
          </w:p>
        </w:tc>
        <w:tc>
          <w:tcPr>
            <w:tcW w:w="1158" w:type="dxa"/>
            <w:shd w:val="clear" w:color="auto" w:fill="FDE9D9" w:themeFill="accent6" w:themeFillTint="33"/>
          </w:tcPr>
          <w:p w14:paraId="1AF72CFB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50 %</w:t>
            </w:r>
          </w:p>
        </w:tc>
      </w:tr>
      <w:tr w:rsidR="00C331C0" w:rsidRPr="00C331C0" w14:paraId="2CCF8DC8" w14:textId="77777777" w:rsidTr="00C331C0">
        <w:tc>
          <w:tcPr>
            <w:tcW w:w="1186" w:type="dxa"/>
          </w:tcPr>
          <w:p w14:paraId="72D75EA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94" w:type="dxa"/>
          </w:tcPr>
          <w:p w14:paraId="4B57897B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784218E9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1AC28BB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3475F89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7C8FAB40" w14:textId="77777777" w:rsidTr="00C331C0">
        <w:tc>
          <w:tcPr>
            <w:tcW w:w="1186" w:type="dxa"/>
          </w:tcPr>
          <w:p w14:paraId="317EF6F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94" w:type="dxa"/>
          </w:tcPr>
          <w:p w14:paraId="6ED53C3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0575008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74A2D598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25E9272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72EA859E" w14:textId="77777777" w:rsidTr="00C331C0">
        <w:tc>
          <w:tcPr>
            <w:tcW w:w="1186" w:type="dxa"/>
          </w:tcPr>
          <w:p w14:paraId="2EA9BD4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3</w:t>
            </w:r>
          </w:p>
        </w:tc>
        <w:tc>
          <w:tcPr>
            <w:tcW w:w="794" w:type="dxa"/>
          </w:tcPr>
          <w:p w14:paraId="40CEE63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5C61D5B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3051C21A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4B901E6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0AC56A86" w14:textId="77777777" w:rsidTr="00C331C0">
        <w:tc>
          <w:tcPr>
            <w:tcW w:w="1186" w:type="dxa"/>
          </w:tcPr>
          <w:p w14:paraId="2A14ED7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4</w:t>
            </w:r>
          </w:p>
        </w:tc>
        <w:tc>
          <w:tcPr>
            <w:tcW w:w="794" w:type="dxa"/>
          </w:tcPr>
          <w:p w14:paraId="7FE5E96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32372C9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09B59A1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16E5D91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2380ED90" w14:textId="77777777" w:rsidTr="00C331C0">
        <w:tc>
          <w:tcPr>
            <w:tcW w:w="1186" w:type="dxa"/>
          </w:tcPr>
          <w:p w14:paraId="5294482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5</w:t>
            </w:r>
          </w:p>
        </w:tc>
        <w:tc>
          <w:tcPr>
            <w:tcW w:w="794" w:type="dxa"/>
          </w:tcPr>
          <w:p w14:paraId="1DA015B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216D233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72ED78E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1B443A65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6039AFB7" w14:textId="77777777" w:rsidTr="00C331C0">
        <w:tc>
          <w:tcPr>
            <w:tcW w:w="1186" w:type="dxa"/>
          </w:tcPr>
          <w:p w14:paraId="242681F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 w:rsidRPr="00C331C0">
              <w:rPr>
                <w:rFonts w:ascii="Arial" w:hAnsi="Arial" w:cs="Arial"/>
                <w:bCs/>
                <w:iCs/>
                <w:szCs w:val="20"/>
              </w:rPr>
              <w:t>Totaux</w:t>
            </w:r>
          </w:p>
        </w:tc>
        <w:tc>
          <w:tcPr>
            <w:tcW w:w="794" w:type="dxa"/>
          </w:tcPr>
          <w:p w14:paraId="74555DC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09FAEB0B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68" w:type="dxa"/>
          </w:tcPr>
          <w:p w14:paraId="7A17B95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8" w:type="dxa"/>
          </w:tcPr>
          <w:p w14:paraId="7B2F4A1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bookmarkEnd w:id="2"/>
    <w:p w14:paraId="28A46491" w14:textId="77777777" w:rsidR="00C331C0" w:rsidRPr="00C331C0" w:rsidRDefault="00C331C0" w:rsidP="00C331C0">
      <w:pPr>
        <w:pStyle w:val="Titre5"/>
        <w:numPr>
          <w:ilvl w:val="0"/>
          <w:numId w:val="0"/>
        </w:numPr>
        <w:spacing w:after="240"/>
        <w:rPr>
          <w:rFonts w:ascii="Arial" w:hAnsi="Arial" w:cs="Arial"/>
        </w:rPr>
      </w:pPr>
      <w:r w:rsidRPr="00C331C0">
        <w:rPr>
          <w:rFonts w:ascii="Arial" w:hAnsi="Arial" w:cs="Arial"/>
          <w:color w:val="FFFFFF" w:themeColor="background1"/>
          <w:highlight w:val="red"/>
        </w:rPr>
        <w:t xml:space="preserve">Doc. 5 </w:t>
      </w:r>
      <w:r w:rsidRPr="00C331C0">
        <w:rPr>
          <w:rFonts w:ascii="Arial" w:hAnsi="Arial" w:cs="Arial"/>
        </w:rPr>
        <w:t xml:space="preserve">  Relevé des heures à payer en septembre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94"/>
        <w:gridCol w:w="850"/>
        <w:gridCol w:w="1124"/>
        <w:gridCol w:w="1159"/>
      </w:tblGrid>
      <w:tr w:rsidR="00C331C0" w:rsidRPr="00C331C0" w14:paraId="3BC8DDF3" w14:textId="77777777" w:rsidTr="00C331C0">
        <w:tc>
          <w:tcPr>
            <w:tcW w:w="2122" w:type="dxa"/>
            <w:shd w:val="clear" w:color="auto" w:fill="FDE9D9" w:themeFill="accent6" w:themeFillTint="33"/>
          </w:tcPr>
          <w:p w14:paraId="45B2C633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Salariés</w:t>
            </w:r>
          </w:p>
        </w:tc>
        <w:tc>
          <w:tcPr>
            <w:tcW w:w="794" w:type="dxa"/>
            <w:shd w:val="clear" w:color="auto" w:fill="FDE9D9" w:themeFill="accent6" w:themeFillTint="33"/>
          </w:tcPr>
          <w:p w14:paraId="766A5CDA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9791E97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HN</w:t>
            </w:r>
          </w:p>
        </w:tc>
        <w:tc>
          <w:tcPr>
            <w:tcW w:w="1124" w:type="dxa"/>
            <w:shd w:val="clear" w:color="auto" w:fill="FDE9D9" w:themeFill="accent6" w:themeFillTint="33"/>
          </w:tcPr>
          <w:p w14:paraId="66976962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25 %</w:t>
            </w:r>
          </w:p>
        </w:tc>
        <w:tc>
          <w:tcPr>
            <w:tcW w:w="1159" w:type="dxa"/>
            <w:shd w:val="clear" w:color="auto" w:fill="FDE9D9" w:themeFill="accent6" w:themeFillTint="33"/>
          </w:tcPr>
          <w:p w14:paraId="59B2CF55" w14:textId="77777777" w:rsidR="00C331C0" w:rsidRPr="00C331C0" w:rsidRDefault="00C331C0" w:rsidP="00615E0E">
            <w:pPr>
              <w:spacing w:after="120"/>
              <w:jc w:val="center"/>
              <w:rPr>
                <w:rFonts w:ascii="Arial" w:hAnsi="Arial" w:cs="Arial"/>
                <w:b/>
                <w:szCs w:val="20"/>
              </w:rPr>
            </w:pPr>
            <w:r w:rsidRPr="00C331C0">
              <w:rPr>
                <w:rFonts w:ascii="Arial" w:hAnsi="Arial" w:cs="Arial"/>
                <w:b/>
                <w:szCs w:val="20"/>
              </w:rPr>
              <w:t>HS 50 %</w:t>
            </w:r>
          </w:p>
        </w:tc>
      </w:tr>
      <w:tr w:rsidR="00C331C0" w:rsidRPr="00C331C0" w14:paraId="62CEE4EA" w14:textId="77777777" w:rsidTr="00C331C0">
        <w:tc>
          <w:tcPr>
            <w:tcW w:w="2122" w:type="dxa"/>
          </w:tcPr>
          <w:p w14:paraId="23F7869A" w14:textId="77777777" w:rsidR="00C331C0" w:rsidRPr="00C331C0" w:rsidRDefault="00C331C0" w:rsidP="00615E0E">
            <w:pPr>
              <w:spacing w:before="60" w:after="60"/>
              <w:jc w:val="left"/>
              <w:rPr>
                <w:rFonts w:ascii="Arial" w:hAnsi="Arial" w:cs="Arial"/>
                <w:bCs/>
                <w:szCs w:val="20"/>
              </w:rPr>
            </w:pPr>
            <w:r w:rsidRPr="00C331C0">
              <w:rPr>
                <w:rFonts w:ascii="Arial" w:hAnsi="Arial" w:cs="Arial"/>
                <w:bCs/>
                <w:szCs w:val="20"/>
              </w:rPr>
              <w:t>Merlot Pierre</w:t>
            </w:r>
          </w:p>
        </w:tc>
        <w:tc>
          <w:tcPr>
            <w:tcW w:w="794" w:type="dxa"/>
          </w:tcPr>
          <w:p w14:paraId="69F374D2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3BD582F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24" w:type="dxa"/>
          </w:tcPr>
          <w:p w14:paraId="090D2B8D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9" w:type="dxa"/>
          </w:tcPr>
          <w:p w14:paraId="594C6516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1C793016" w14:textId="77777777" w:rsidTr="00C331C0">
        <w:tc>
          <w:tcPr>
            <w:tcW w:w="2122" w:type="dxa"/>
          </w:tcPr>
          <w:p w14:paraId="3630E2BD" w14:textId="77777777" w:rsidR="00C331C0" w:rsidRPr="00C331C0" w:rsidRDefault="00C331C0" w:rsidP="00615E0E">
            <w:pPr>
              <w:spacing w:before="60" w:after="60"/>
              <w:jc w:val="lef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C331C0">
              <w:rPr>
                <w:rFonts w:ascii="Arial" w:hAnsi="Arial" w:cs="Arial"/>
                <w:bCs/>
                <w:szCs w:val="20"/>
              </w:rPr>
              <w:t>Jouvino</w:t>
            </w:r>
            <w:proofErr w:type="spellEnd"/>
            <w:r w:rsidRPr="00C331C0">
              <w:rPr>
                <w:rFonts w:ascii="Arial" w:hAnsi="Arial" w:cs="Arial"/>
                <w:bCs/>
                <w:szCs w:val="20"/>
              </w:rPr>
              <w:t xml:space="preserve"> Rocco</w:t>
            </w:r>
          </w:p>
        </w:tc>
        <w:tc>
          <w:tcPr>
            <w:tcW w:w="794" w:type="dxa"/>
          </w:tcPr>
          <w:p w14:paraId="0C773E8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55A7BBE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24" w:type="dxa"/>
          </w:tcPr>
          <w:p w14:paraId="1EDF8EF7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9" w:type="dxa"/>
          </w:tcPr>
          <w:p w14:paraId="017C669C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331C0" w:rsidRPr="00C331C0" w14:paraId="7EE1E02B" w14:textId="77777777" w:rsidTr="00C331C0">
        <w:tc>
          <w:tcPr>
            <w:tcW w:w="2122" w:type="dxa"/>
          </w:tcPr>
          <w:p w14:paraId="7036856C" w14:textId="77777777" w:rsidR="00C331C0" w:rsidRPr="00C331C0" w:rsidRDefault="00C331C0" w:rsidP="00615E0E">
            <w:pPr>
              <w:spacing w:before="60" w:after="60"/>
              <w:jc w:val="lef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C331C0">
              <w:rPr>
                <w:rFonts w:ascii="Arial" w:hAnsi="Arial" w:cs="Arial"/>
                <w:bCs/>
                <w:szCs w:val="20"/>
              </w:rPr>
              <w:t>Marel</w:t>
            </w:r>
            <w:proofErr w:type="spellEnd"/>
            <w:r w:rsidRPr="00C331C0">
              <w:rPr>
                <w:rFonts w:ascii="Arial" w:hAnsi="Arial" w:cs="Arial"/>
                <w:bCs/>
                <w:szCs w:val="20"/>
              </w:rPr>
              <w:t xml:space="preserve"> Tom</w:t>
            </w:r>
          </w:p>
        </w:tc>
        <w:tc>
          <w:tcPr>
            <w:tcW w:w="794" w:type="dxa"/>
          </w:tcPr>
          <w:p w14:paraId="76A965DF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850" w:type="dxa"/>
          </w:tcPr>
          <w:p w14:paraId="5BB61851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24" w:type="dxa"/>
          </w:tcPr>
          <w:p w14:paraId="73CFC273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159" w:type="dxa"/>
          </w:tcPr>
          <w:p w14:paraId="0463AC9E" w14:textId="77777777" w:rsidR="00C331C0" w:rsidRPr="00C331C0" w:rsidRDefault="00C331C0" w:rsidP="00615E0E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A61C95B" w14:textId="77777777" w:rsidR="00C331C0" w:rsidRPr="00C331C0" w:rsidRDefault="00C331C0" w:rsidP="00C331C0">
      <w:pPr>
        <w:spacing w:before="0"/>
        <w:rPr>
          <w:rFonts w:ascii="Arial" w:hAnsi="Arial" w:cs="Arial"/>
          <w:b/>
          <w:szCs w:val="20"/>
        </w:rPr>
      </w:pPr>
    </w:p>
    <w:bookmarkEnd w:id="0"/>
    <w:p w14:paraId="3D721BC2" w14:textId="77777777" w:rsidR="001E52FE" w:rsidRPr="00C331C0" w:rsidRDefault="001E52FE" w:rsidP="00C331C0">
      <w:pPr>
        <w:rPr>
          <w:rFonts w:ascii="Arial" w:hAnsi="Arial" w:cs="Arial"/>
        </w:rPr>
      </w:pPr>
    </w:p>
    <w:sectPr w:rsidR="001E52FE" w:rsidRPr="00C331C0" w:rsidSect="004C03C1">
      <w:type w:val="continuous"/>
      <w:pgSz w:w="11906" w:h="16838"/>
      <w:pgMar w:top="851" w:right="851" w:bottom="851" w:left="1134" w:header="708" w:footer="69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F7A8" w14:textId="77777777" w:rsidR="003B6BEE" w:rsidRDefault="003B6BEE" w:rsidP="006335D9">
      <w:r>
        <w:separator/>
      </w:r>
    </w:p>
  </w:endnote>
  <w:endnote w:type="continuationSeparator" w:id="0">
    <w:p w14:paraId="05CB8209" w14:textId="77777777" w:rsidR="003B6BEE" w:rsidRDefault="003B6BEE" w:rsidP="006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1E84" w14:textId="77777777" w:rsidR="003B6BEE" w:rsidRDefault="003B6BEE" w:rsidP="006335D9">
      <w:r>
        <w:separator/>
      </w:r>
    </w:p>
  </w:footnote>
  <w:footnote w:type="continuationSeparator" w:id="0">
    <w:p w14:paraId="71A5A8DC" w14:textId="77777777" w:rsidR="003B6BEE" w:rsidRDefault="003B6BEE" w:rsidP="0063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D55"/>
    <w:multiLevelType w:val="hybridMultilevel"/>
    <w:tmpl w:val="6AE8D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33C6A"/>
    <w:multiLevelType w:val="hybridMultilevel"/>
    <w:tmpl w:val="E3B07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056"/>
    <w:multiLevelType w:val="hybridMultilevel"/>
    <w:tmpl w:val="7B3E8B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3276E"/>
    <w:multiLevelType w:val="multilevel"/>
    <w:tmpl w:val="B33A3C7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F804CB"/>
    <w:multiLevelType w:val="hybridMultilevel"/>
    <w:tmpl w:val="0278EEAE"/>
    <w:lvl w:ilvl="0" w:tplc="040C0001">
      <w:start w:val="1"/>
      <w:numFmt w:val="bullet"/>
      <w:lvlText w:val=""/>
      <w:lvlJc w:val="left"/>
      <w:pPr>
        <w:ind w:left="-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5" w15:restartNumberingAfterBreak="0">
    <w:nsid w:val="16CF4B2A"/>
    <w:multiLevelType w:val="hybridMultilevel"/>
    <w:tmpl w:val="ADA4F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1BB1"/>
    <w:multiLevelType w:val="multilevel"/>
    <w:tmpl w:val="A41AF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0D4305"/>
    <w:multiLevelType w:val="hybridMultilevel"/>
    <w:tmpl w:val="C51C7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5573"/>
    <w:multiLevelType w:val="hybridMultilevel"/>
    <w:tmpl w:val="D0FCD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3A25"/>
    <w:multiLevelType w:val="hybridMultilevel"/>
    <w:tmpl w:val="9DF2C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0F75"/>
    <w:multiLevelType w:val="hybridMultilevel"/>
    <w:tmpl w:val="3B103C36"/>
    <w:lvl w:ilvl="0" w:tplc="B30A08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C4DD5"/>
    <w:multiLevelType w:val="hybridMultilevel"/>
    <w:tmpl w:val="0D6A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6DB0"/>
    <w:multiLevelType w:val="hybridMultilevel"/>
    <w:tmpl w:val="822C45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C584B"/>
    <w:multiLevelType w:val="hybridMultilevel"/>
    <w:tmpl w:val="3710E9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5354B"/>
    <w:multiLevelType w:val="hybridMultilevel"/>
    <w:tmpl w:val="94BEA52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F46B74"/>
    <w:multiLevelType w:val="hybridMultilevel"/>
    <w:tmpl w:val="29F05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633B2"/>
    <w:multiLevelType w:val="hybridMultilevel"/>
    <w:tmpl w:val="D21AB7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C78DD"/>
    <w:multiLevelType w:val="hybridMultilevel"/>
    <w:tmpl w:val="070CB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449F"/>
    <w:multiLevelType w:val="hybridMultilevel"/>
    <w:tmpl w:val="9D764C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805FD"/>
    <w:multiLevelType w:val="hybridMultilevel"/>
    <w:tmpl w:val="B5E8F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2745"/>
    <w:multiLevelType w:val="hybridMultilevel"/>
    <w:tmpl w:val="83D029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25849"/>
    <w:multiLevelType w:val="hybridMultilevel"/>
    <w:tmpl w:val="68F04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A7FFB"/>
    <w:multiLevelType w:val="hybridMultilevel"/>
    <w:tmpl w:val="4FE0D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25A58"/>
    <w:multiLevelType w:val="hybridMultilevel"/>
    <w:tmpl w:val="551A59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EB3FF9"/>
    <w:multiLevelType w:val="hybridMultilevel"/>
    <w:tmpl w:val="C972B6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297821"/>
    <w:multiLevelType w:val="hybridMultilevel"/>
    <w:tmpl w:val="AE92B8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232A0"/>
    <w:multiLevelType w:val="multilevel"/>
    <w:tmpl w:val="E4FC416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CA6174"/>
    <w:multiLevelType w:val="hybridMultilevel"/>
    <w:tmpl w:val="D2720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E7E6F"/>
    <w:multiLevelType w:val="hybridMultilevel"/>
    <w:tmpl w:val="312CE9A6"/>
    <w:lvl w:ilvl="0" w:tplc="7BA86318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C6349"/>
    <w:multiLevelType w:val="hybridMultilevel"/>
    <w:tmpl w:val="4DAC16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527611"/>
    <w:multiLevelType w:val="hybridMultilevel"/>
    <w:tmpl w:val="77E8A2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E756FE"/>
    <w:multiLevelType w:val="hybridMultilevel"/>
    <w:tmpl w:val="06E0F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C661DD"/>
    <w:multiLevelType w:val="hybridMultilevel"/>
    <w:tmpl w:val="A498DADC"/>
    <w:lvl w:ilvl="0" w:tplc="DC7C104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3FFE"/>
    <w:multiLevelType w:val="hybridMultilevel"/>
    <w:tmpl w:val="4DF64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8482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794802">
    <w:abstractNumId w:val="27"/>
  </w:num>
  <w:num w:numId="3" w16cid:durableId="518083789">
    <w:abstractNumId w:val="36"/>
  </w:num>
  <w:num w:numId="4" w16cid:durableId="5400083">
    <w:abstractNumId w:val="15"/>
  </w:num>
  <w:num w:numId="5" w16cid:durableId="1747339636">
    <w:abstractNumId w:val="8"/>
  </w:num>
  <w:num w:numId="6" w16cid:durableId="1728138194">
    <w:abstractNumId w:val="3"/>
  </w:num>
  <w:num w:numId="7" w16cid:durableId="1111164818">
    <w:abstractNumId w:val="28"/>
  </w:num>
  <w:num w:numId="8" w16cid:durableId="2058964189">
    <w:abstractNumId w:val="29"/>
  </w:num>
  <w:num w:numId="9" w16cid:durableId="1648700876">
    <w:abstractNumId w:val="7"/>
  </w:num>
  <w:num w:numId="10" w16cid:durableId="66073393">
    <w:abstractNumId w:val="24"/>
  </w:num>
  <w:num w:numId="11" w16cid:durableId="1628849293">
    <w:abstractNumId w:val="17"/>
  </w:num>
  <w:num w:numId="12" w16cid:durableId="363555042">
    <w:abstractNumId w:val="13"/>
  </w:num>
  <w:num w:numId="13" w16cid:durableId="994644443">
    <w:abstractNumId w:val="32"/>
  </w:num>
  <w:num w:numId="14" w16cid:durableId="1410541099">
    <w:abstractNumId w:val="34"/>
  </w:num>
  <w:num w:numId="15" w16cid:durableId="1813669797">
    <w:abstractNumId w:val="12"/>
  </w:num>
  <w:num w:numId="16" w16cid:durableId="1070226268">
    <w:abstractNumId w:val="21"/>
  </w:num>
  <w:num w:numId="17" w16cid:durableId="883639711">
    <w:abstractNumId w:val="25"/>
  </w:num>
  <w:num w:numId="18" w16cid:durableId="884174822">
    <w:abstractNumId w:val="18"/>
  </w:num>
  <w:num w:numId="19" w16cid:durableId="1241792566">
    <w:abstractNumId w:val="16"/>
  </w:num>
  <w:num w:numId="20" w16cid:durableId="13649860">
    <w:abstractNumId w:val="1"/>
  </w:num>
  <w:num w:numId="21" w16cid:durableId="1330063239">
    <w:abstractNumId w:val="5"/>
  </w:num>
  <w:num w:numId="22" w16cid:durableId="1372850131">
    <w:abstractNumId w:val="4"/>
  </w:num>
  <w:num w:numId="23" w16cid:durableId="1459834831">
    <w:abstractNumId w:val="19"/>
  </w:num>
  <w:num w:numId="24" w16cid:durableId="777943411">
    <w:abstractNumId w:val="14"/>
  </w:num>
  <w:num w:numId="25" w16cid:durableId="1453523309">
    <w:abstractNumId w:val="6"/>
  </w:num>
  <w:num w:numId="26" w16cid:durableId="1200624542">
    <w:abstractNumId w:val="37"/>
  </w:num>
  <w:num w:numId="27" w16cid:durableId="226648715">
    <w:abstractNumId w:val="0"/>
  </w:num>
  <w:num w:numId="28" w16cid:durableId="2080787987">
    <w:abstractNumId w:val="22"/>
  </w:num>
  <w:num w:numId="29" w16cid:durableId="1124422480">
    <w:abstractNumId w:val="11"/>
  </w:num>
  <w:num w:numId="30" w16cid:durableId="293174340">
    <w:abstractNumId w:val="33"/>
  </w:num>
  <w:num w:numId="31" w16cid:durableId="984772581">
    <w:abstractNumId w:val="20"/>
  </w:num>
  <w:num w:numId="32" w16cid:durableId="1072581261">
    <w:abstractNumId w:val="30"/>
  </w:num>
  <w:num w:numId="33" w16cid:durableId="1301154058">
    <w:abstractNumId w:val="35"/>
  </w:num>
  <w:num w:numId="34" w16cid:durableId="503590303">
    <w:abstractNumId w:val="9"/>
  </w:num>
  <w:num w:numId="35" w16cid:durableId="648365023">
    <w:abstractNumId w:val="10"/>
  </w:num>
  <w:num w:numId="36" w16cid:durableId="558177450">
    <w:abstractNumId w:val="23"/>
  </w:num>
  <w:num w:numId="37" w16cid:durableId="937524256">
    <w:abstractNumId w:val="26"/>
  </w:num>
  <w:num w:numId="38" w16cid:durableId="45510737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1C"/>
    <w:rsid w:val="00000F32"/>
    <w:rsid w:val="00002F93"/>
    <w:rsid w:val="00006047"/>
    <w:rsid w:val="00011E8F"/>
    <w:rsid w:val="000177EC"/>
    <w:rsid w:val="00022BA5"/>
    <w:rsid w:val="00027228"/>
    <w:rsid w:val="00030DE3"/>
    <w:rsid w:val="00033A4D"/>
    <w:rsid w:val="0003655F"/>
    <w:rsid w:val="00041BBF"/>
    <w:rsid w:val="0004459B"/>
    <w:rsid w:val="00047ED0"/>
    <w:rsid w:val="0005497B"/>
    <w:rsid w:val="0006442A"/>
    <w:rsid w:val="000749D3"/>
    <w:rsid w:val="00086ADD"/>
    <w:rsid w:val="000941BF"/>
    <w:rsid w:val="0009644D"/>
    <w:rsid w:val="00097894"/>
    <w:rsid w:val="000A4A94"/>
    <w:rsid w:val="000A4C7B"/>
    <w:rsid w:val="000A7347"/>
    <w:rsid w:val="000A77D1"/>
    <w:rsid w:val="000B3DC3"/>
    <w:rsid w:val="000C5ED9"/>
    <w:rsid w:val="000D0C90"/>
    <w:rsid w:val="000D1122"/>
    <w:rsid w:val="000D28ED"/>
    <w:rsid w:val="000D4B62"/>
    <w:rsid w:val="000D6B71"/>
    <w:rsid w:val="000E1B53"/>
    <w:rsid w:val="000F2A14"/>
    <w:rsid w:val="000F433F"/>
    <w:rsid w:val="0010234F"/>
    <w:rsid w:val="00104FED"/>
    <w:rsid w:val="00111476"/>
    <w:rsid w:val="00120D62"/>
    <w:rsid w:val="00120D7E"/>
    <w:rsid w:val="00121AD1"/>
    <w:rsid w:val="00125E91"/>
    <w:rsid w:val="001329FE"/>
    <w:rsid w:val="0014423A"/>
    <w:rsid w:val="00144566"/>
    <w:rsid w:val="001468A0"/>
    <w:rsid w:val="001472F3"/>
    <w:rsid w:val="001510C4"/>
    <w:rsid w:val="0015246E"/>
    <w:rsid w:val="00152751"/>
    <w:rsid w:val="00153E34"/>
    <w:rsid w:val="00156017"/>
    <w:rsid w:val="00171185"/>
    <w:rsid w:val="00172827"/>
    <w:rsid w:val="001731F3"/>
    <w:rsid w:val="00175A21"/>
    <w:rsid w:val="00183C09"/>
    <w:rsid w:val="00183D64"/>
    <w:rsid w:val="00184D53"/>
    <w:rsid w:val="00186DD7"/>
    <w:rsid w:val="00196D85"/>
    <w:rsid w:val="001B36C9"/>
    <w:rsid w:val="001B54B3"/>
    <w:rsid w:val="001C0361"/>
    <w:rsid w:val="001C24DE"/>
    <w:rsid w:val="001D09A4"/>
    <w:rsid w:val="001D2C7A"/>
    <w:rsid w:val="001D513E"/>
    <w:rsid w:val="001E0888"/>
    <w:rsid w:val="001E0FC4"/>
    <w:rsid w:val="001E1D40"/>
    <w:rsid w:val="001E33A0"/>
    <w:rsid w:val="001E3F72"/>
    <w:rsid w:val="001E52FE"/>
    <w:rsid w:val="001F21F5"/>
    <w:rsid w:val="001F30DD"/>
    <w:rsid w:val="001F55D5"/>
    <w:rsid w:val="00206F4B"/>
    <w:rsid w:val="00207C08"/>
    <w:rsid w:val="0021005B"/>
    <w:rsid w:val="0021106A"/>
    <w:rsid w:val="0021208B"/>
    <w:rsid w:val="002128F3"/>
    <w:rsid w:val="00212BBA"/>
    <w:rsid w:val="00213C22"/>
    <w:rsid w:val="002207CF"/>
    <w:rsid w:val="002248D8"/>
    <w:rsid w:val="00231631"/>
    <w:rsid w:val="002342ED"/>
    <w:rsid w:val="002377F4"/>
    <w:rsid w:val="00240C92"/>
    <w:rsid w:val="00241A14"/>
    <w:rsid w:val="00241E60"/>
    <w:rsid w:val="0024528C"/>
    <w:rsid w:val="0024565E"/>
    <w:rsid w:val="002503FF"/>
    <w:rsid w:val="00253462"/>
    <w:rsid w:val="002551A2"/>
    <w:rsid w:val="00257ACB"/>
    <w:rsid w:val="00262568"/>
    <w:rsid w:val="00262CC5"/>
    <w:rsid w:val="00265075"/>
    <w:rsid w:val="002709EF"/>
    <w:rsid w:val="00271071"/>
    <w:rsid w:val="00271637"/>
    <w:rsid w:val="00274A53"/>
    <w:rsid w:val="00280B9C"/>
    <w:rsid w:val="00293B0B"/>
    <w:rsid w:val="00294C1C"/>
    <w:rsid w:val="00295F99"/>
    <w:rsid w:val="002963F6"/>
    <w:rsid w:val="002A1B32"/>
    <w:rsid w:val="002B0A70"/>
    <w:rsid w:val="002B3B6E"/>
    <w:rsid w:val="002B5F57"/>
    <w:rsid w:val="002C72EA"/>
    <w:rsid w:val="002C7CFB"/>
    <w:rsid w:val="002D0EED"/>
    <w:rsid w:val="002D215C"/>
    <w:rsid w:val="002D7AAC"/>
    <w:rsid w:val="002E3C6A"/>
    <w:rsid w:val="002E5382"/>
    <w:rsid w:val="002E55FC"/>
    <w:rsid w:val="00301FFD"/>
    <w:rsid w:val="00302205"/>
    <w:rsid w:val="0030285B"/>
    <w:rsid w:val="00302D61"/>
    <w:rsid w:val="00305963"/>
    <w:rsid w:val="00305EDE"/>
    <w:rsid w:val="003068E0"/>
    <w:rsid w:val="00306EBF"/>
    <w:rsid w:val="00307601"/>
    <w:rsid w:val="0032065E"/>
    <w:rsid w:val="00326D33"/>
    <w:rsid w:val="00326E06"/>
    <w:rsid w:val="00330722"/>
    <w:rsid w:val="003315A4"/>
    <w:rsid w:val="003320C5"/>
    <w:rsid w:val="003322FA"/>
    <w:rsid w:val="00333744"/>
    <w:rsid w:val="00333D95"/>
    <w:rsid w:val="00336696"/>
    <w:rsid w:val="00336A89"/>
    <w:rsid w:val="00340B38"/>
    <w:rsid w:val="00343FC5"/>
    <w:rsid w:val="00344560"/>
    <w:rsid w:val="00346029"/>
    <w:rsid w:val="00346F91"/>
    <w:rsid w:val="0035133E"/>
    <w:rsid w:val="00351441"/>
    <w:rsid w:val="0035258E"/>
    <w:rsid w:val="0035279D"/>
    <w:rsid w:val="00362474"/>
    <w:rsid w:val="00365200"/>
    <w:rsid w:val="00365871"/>
    <w:rsid w:val="00370B31"/>
    <w:rsid w:val="003723FF"/>
    <w:rsid w:val="003803A4"/>
    <w:rsid w:val="00384AD5"/>
    <w:rsid w:val="00386943"/>
    <w:rsid w:val="00387AFD"/>
    <w:rsid w:val="003A3B62"/>
    <w:rsid w:val="003A438E"/>
    <w:rsid w:val="003A4676"/>
    <w:rsid w:val="003B688C"/>
    <w:rsid w:val="003B6BEE"/>
    <w:rsid w:val="003B70B7"/>
    <w:rsid w:val="003C30FA"/>
    <w:rsid w:val="003C3716"/>
    <w:rsid w:val="003C3881"/>
    <w:rsid w:val="003C4AD1"/>
    <w:rsid w:val="003D156A"/>
    <w:rsid w:val="003E1442"/>
    <w:rsid w:val="003E5712"/>
    <w:rsid w:val="003F7434"/>
    <w:rsid w:val="00400E4A"/>
    <w:rsid w:val="004108B0"/>
    <w:rsid w:val="00412DF3"/>
    <w:rsid w:val="00414DBA"/>
    <w:rsid w:val="004159A6"/>
    <w:rsid w:val="00417900"/>
    <w:rsid w:val="00423DB8"/>
    <w:rsid w:val="00423F71"/>
    <w:rsid w:val="0042438F"/>
    <w:rsid w:val="004345EC"/>
    <w:rsid w:val="00435D7C"/>
    <w:rsid w:val="00441F93"/>
    <w:rsid w:val="004460FA"/>
    <w:rsid w:val="00447CA7"/>
    <w:rsid w:val="00453E59"/>
    <w:rsid w:val="00454DED"/>
    <w:rsid w:val="00455C47"/>
    <w:rsid w:val="004610CA"/>
    <w:rsid w:val="00461A06"/>
    <w:rsid w:val="00466CB7"/>
    <w:rsid w:val="00470146"/>
    <w:rsid w:val="0047186D"/>
    <w:rsid w:val="004740A7"/>
    <w:rsid w:val="00474F0E"/>
    <w:rsid w:val="00485B9A"/>
    <w:rsid w:val="00495B0C"/>
    <w:rsid w:val="00496544"/>
    <w:rsid w:val="0049730F"/>
    <w:rsid w:val="004A2DBF"/>
    <w:rsid w:val="004A41D1"/>
    <w:rsid w:val="004A466E"/>
    <w:rsid w:val="004B0CA6"/>
    <w:rsid w:val="004B1C95"/>
    <w:rsid w:val="004B362D"/>
    <w:rsid w:val="004B6DB5"/>
    <w:rsid w:val="004C03C1"/>
    <w:rsid w:val="004C0A03"/>
    <w:rsid w:val="004C1217"/>
    <w:rsid w:val="004C1C6A"/>
    <w:rsid w:val="004C7A39"/>
    <w:rsid w:val="004D1D54"/>
    <w:rsid w:val="004D37FE"/>
    <w:rsid w:val="004E1476"/>
    <w:rsid w:val="004E3DDF"/>
    <w:rsid w:val="004F29FC"/>
    <w:rsid w:val="00507F23"/>
    <w:rsid w:val="00511037"/>
    <w:rsid w:val="005126DA"/>
    <w:rsid w:val="0052159F"/>
    <w:rsid w:val="00525B10"/>
    <w:rsid w:val="0052709B"/>
    <w:rsid w:val="0053136D"/>
    <w:rsid w:val="005338CC"/>
    <w:rsid w:val="00536900"/>
    <w:rsid w:val="00543A93"/>
    <w:rsid w:val="005456E2"/>
    <w:rsid w:val="00550C3A"/>
    <w:rsid w:val="005535D5"/>
    <w:rsid w:val="005577D9"/>
    <w:rsid w:val="00563251"/>
    <w:rsid w:val="00564A4C"/>
    <w:rsid w:val="0056509B"/>
    <w:rsid w:val="0056604F"/>
    <w:rsid w:val="00571F40"/>
    <w:rsid w:val="00576FB1"/>
    <w:rsid w:val="005850C4"/>
    <w:rsid w:val="005876A3"/>
    <w:rsid w:val="005A0189"/>
    <w:rsid w:val="005A19B4"/>
    <w:rsid w:val="005A2A7F"/>
    <w:rsid w:val="005A2CF9"/>
    <w:rsid w:val="005A691C"/>
    <w:rsid w:val="005B0A7F"/>
    <w:rsid w:val="005B0F15"/>
    <w:rsid w:val="005B10D1"/>
    <w:rsid w:val="005B1FA7"/>
    <w:rsid w:val="005B2154"/>
    <w:rsid w:val="005B26B1"/>
    <w:rsid w:val="005B7213"/>
    <w:rsid w:val="005C5F49"/>
    <w:rsid w:val="005C72CE"/>
    <w:rsid w:val="005C7A32"/>
    <w:rsid w:val="005D7529"/>
    <w:rsid w:val="005D7E5D"/>
    <w:rsid w:val="005E3672"/>
    <w:rsid w:val="005F1215"/>
    <w:rsid w:val="0060178D"/>
    <w:rsid w:val="006033C4"/>
    <w:rsid w:val="00603845"/>
    <w:rsid w:val="006038DE"/>
    <w:rsid w:val="00604C86"/>
    <w:rsid w:val="00604D9F"/>
    <w:rsid w:val="00614F6D"/>
    <w:rsid w:val="00616709"/>
    <w:rsid w:val="00617309"/>
    <w:rsid w:val="006251C9"/>
    <w:rsid w:val="00630062"/>
    <w:rsid w:val="006314AD"/>
    <w:rsid w:val="006335D9"/>
    <w:rsid w:val="0063423C"/>
    <w:rsid w:val="00634B5D"/>
    <w:rsid w:val="0063673F"/>
    <w:rsid w:val="0064095B"/>
    <w:rsid w:val="006413DA"/>
    <w:rsid w:val="00641FAF"/>
    <w:rsid w:val="006431C5"/>
    <w:rsid w:val="006508B7"/>
    <w:rsid w:val="006534A5"/>
    <w:rsid w:val="006633A9"/>
    <w:rsid w:val="00663CBA"/>
    <w:rsid w:val="0066412E"/>
    <w:rsid w:val="00666418"/>
    <w:rsid w:val="00673A59"/>
    <w:rsid w:val="00674F49"/>
    <w:rsid w:val="00675324"/>
    <w:rsid w:val="006819B2"/>
    <w:rsid w:val="006857C4"/>
    <w:rsid w:val="00690BCC"/>
    <w:rsid w:val="00692700"/>
    <w:rsid w:val="00694B80"/>
    <w:rsid w:val="006963D1"/>
    <w:rsid w:val="006B2852"/>
    <w:rsid w:val="006B5661"/>
    <w:rsid w:val="006B5C80"/>
    <w:rsid w:val="006B62EF"/>
    <w:rsid w:val="006B6B18"/>
    <w:rsid w:val="006D2EAA"/>
    <w:rsid w:val="006D57CA"/>
    <w:rsid w:val="006D7CBD"/>
    <w:rsid w:val="006E2F9E"/>
    <w:rsid w:val="006E3B51"/>
    <w:rsid w:val="006E7B22"/>
    <w:rsid w:val="00700BEF"/>
    <w:rsid w:val="00701311"/>
    <w:rsid w:val="007104AC"/>
    <w:rsid w:val="007122E1"/>
    <w:rsid w:val="007144C8"/>
    <w:rsid w:val="00732C3E"/>
    <w:rsid w:val="00734A2D"/>
    <w:rsid w:val="00742349"/>
    <w:rsid w:val="00747579"/>
    <w:rsid w:val="00750F3F"/>
    <w:rsid w:val="007511CF"/>
    <w:rsid w:val="007533EF"/>
    <w:rsid w:val="007535FB"/>
    <w:rsid w:val="00753F4C"/>
    <w:rsid w:val="00757FB1"/>
    <w:rsid w:val="00762102"/>
    <w:rsid w:val="007746DB"/>
    <w:rsid w:val="0078140D"/>
    <w:rsid w:val="007832C5"/>
    <w:rsid w:val="00787D22"/>
    <w:rsid w:val="0079059A"/>
    <w:rsid w:val="007971F7"/>
    <w:rsid w:val="007A437F"/>
    <w:rsid w:val="007B1FCC"/>
    <w:rsid w:val="007B6AF2"/>
    <w:rsid w:val="007B6FF1"/>
    <w:rsid w:val="007C2BA8"/>
    <w:rsid w:val="007C3501"/>
    <w:rsid w:val="007C4326"/>
    <w:rsid w:val="007C53A1"/>
    <w:rsid w:val="007D156F"/>
    <w:rsid w:val="007E19AE"/>
    <w:rsid w:val="007E35BC"/>
    <w:rsid w:val="007E56A6"/>
    <w:rsid w:val="007E6718"/>
    <w:rsid w:val="007F0CD8"/>
    <w:rsid w:val="007F21A2"/>
    <w:rsid w:val="007F245D"/>
    <w:rsid w:val="007F32EC"/>
    <w:rsid w:val="007F6EF5"/>
    <w:rsid w:val="00801621"/>
    <w:rsid w:val="008161F2"/>
    <w:rsid w:val="00821041"/>
    <w:rsid w:val="0082782A"/>
    <w:rsid w:val="00830D71"/>
    <w:rsid w:val="00830DA4"/>
    <w:rsid w:val="008358C6"/>
    <w:rsid w:val="008401B2"/>
    <w:rsid w:val="00845137"/>
    <w:rsid w:val="0084540A"/>
    <w:rsid w:val="00846AB4"/>
    <w:rsid w:val="0084704C"/>
    <w:rsid w:val="00852591"/>
    <w:rsid w:val="00852BA4"/>
    <w:rsid w:val="00853A37"/>
    <w:rsid w:val="00853C84"/>
    <w:rsid w:val="00854D7C"/>
    <w:rsid w:val="00862193"/>
    <w:rsid w:val="00865776"/>
    <w:rsid w:val="008709F8"/>
    <w:rsid w:val="0087557B"/>
    <w:rsid w:val="008764A0"/>
    <w:rsid w:val="008775DE"/>
    <w:rsid w:val="00880F1D"/>
    <w:rsid w:val="008821EC"/>
    <w:rsid w:val="00883DF6"/>
    <w:rsid w:val="0088623B"/>
    <w:rsid w:val="00886D30"/>
    <w:rsid w:val="008953C2"/>
    <w:rsid w:val="00896B86"/>
    <w:rsid w:val="008A0CE9"/>
    <w:rsid w:val="008A6D68"/>
    <w:rsid w:val="008A6DCD"/>
    <w:rsid w:val="008B0177"/>
    <w:rsid w:val="008B2028"/>
    <w:rsid w:val="008C0AC8"/>
    <w:rsid w:val="008C3EBD"/>
    <w:rsid w:val="008C4109"/>
    <w:rsid w:val="008C4344"/>
    <w:rsid w:val="008C7FCD"/>
    <w:rsid w:val="008D2FA8"/>
    <w:rsid w:val="008D69E9"/>
    <w:rsid w:val="008E0CD7"/>
    <w:rsid w:val="008E67FB"/>
    <w:rsid w:val="008F09F4"/>
    <w:rsid w:val="008F17FD"/>
    <w:rsid w:val="008F1EE3"/>
    <w:rsid w:val="008F26D2"/>
    <w:rsid w:val="008F6D0A"/>
    <w:rsid w:val="008F7B35"/>
    <w:rsid w:val="00904BB0"/>
    <w:rsid w:val="00905285"/>
    <w:rsid w:val="00907462"/>
    <w:rsid w:val="0090753D"/>
    <w:rsid w:val="00912774"/>
    <w:rsid w:val="009145F3"/>
    <w:rsid w:val="00915C85"/>
    <w:rsid w:val="00920C3F"/>
    <w:rsid w:val="00923CD2"/>
    <w:rsid w:val="00924F9E"/>
    <w:rsid w:val="009306FD"/>
    <w:rsid w:val="0093333F"/>
    <w:rsid w:val="00933347"/>
    <w:rsid w:val="009365C4"/>
    <w:rsid w:val="0094539B"/>
    <w:rsid w:val="00955D19"/>
    <w:rsid w:val="0096204F"/>
    <w:rsid w:val="0097293D"/>
    <w:rsid w:val="00972BFB"/>
    <w:rsid w:val="00977290"/>
    <w:rsid w:val="00982FA6"/>
    <w:rsid w:val="0098394F"/>
    <w:rsid w:val="0098456B"/>
    <w:rsid w:val="00992DF4"/>
    <w:rsid w:val="0099657E"/>
    <w:rsid w:val="00996D41"/>
    <w:rsid w:val="009A7DF7"/>
    <w:rsid w:val="009B033E"/>
    <w:rsid w:val="009B6431"/>
    <w:rsid w:val="009C427B"/>
    <w:rsid w:val="009C72A2"/>
    <w:rsid w:val="009D4BFC"/>
    <w:rsid w:val="009E0068"/>
    <w:rsid w:val="009E3378"/>
    <w:rsid w:val="009E4FDD"/>
    <w:rsid w:val="009E7A10"/>
    <w:rsid w:val="00A06A9A"/>
    <w:rsid w:val="00A10AD8"/>
    <w:rsid w:val="00A11070"/>
    <w:rsid w:val="00A11A97"/>
    <w:rsid w:val="00A11E58"/>
    <w:rsid w:val="00A214E8"/>
    <w:rsid w:val="00A21B8A"/>
    <w:rsid w:val="00A24142"/>
    <w:rsid w:val="00A24F38"/>
    <w:rsid w:val="00A25B1C"/>
    <w:rsid w:val="00A26004"/>
    <w:rsid w:val="00A26AFE"/>
    <w:rsid w:val="00A30F68"/>
    <w:rsid w:val="00A31E59"/>
    <w:rsid w:val="00A43A47"/>
    <w:rsid w:val="00A44973"/>
    <w:rsid w:val="00A50AA4"/>
    <w:rsid w:val="00A5168F"/>
    <w:rsid w:val="00A53C83"/>
    <w:rsid w:val="00A5693B"/>
    <w:rsid w:val="00A57334"/>
    <w:rsid w:val="00A6130A"/>
    <w:rsid w:val="00A62A6A"/>
    <w:rsid w:val="00A6440E"/>
    <w:rsid w:val="00A66FF7"/>
    <w:rsid w:val="00A67AD9"/>
    <w:rsid w:val="00A67E81"/>
    <w:rsid w:val="00A827DC"/>
    <w:rsid w:val="00A8296F"/>
    <w:rsid w:val="00A87007"/>
    <w:rsid w:val="00A93F05"/>
    <w:rsid w:val="00A97FE4"/>
    <w:rsid w:val="00AA13E0"/>
    <w:rsid w:val="00AA419F"/>
    <w:rsid w:val="00AB0E35"/>
    <w:rsid w:val="00AB1151"/>
    <w:rsid w:val="00AC03C6"/>
    <w:rsid w:val="00AC0C29"/>
    <w:rsid w:val="00AC6911"/>
    <w:rsid w:val="00AD081E"/>
    <w:rsid w:val="00AD1C17"/>
    <w:rsid w:val="00AE2697"/>
    <w:rsid w:val="00AE3405"/>
    <w:rsid w:val="00AE4981"/>
    <w:rsid w:val="00AF497A"/>
    <w:rsid w:val="00B00635"/>
    <w:rsid w:val="00B02008"/>
    <w:rsid w:val="00B04031"/>
    <w:rsid w:val="00B05F47"/>
    <w:rsid w:val="00B1194B"/>
    <w:rsid w:val="00B21EC3"/>
    <w:rsid w:val="00B26DC5"/>
    <w:rsid w:val="00B3791B"/>
    <w:rsid w:val="00B407A0"/>
    <w:rsid w:val="00B41668"/>
    <w:rsid w:val="00B434BA"/>
    <w:rsid w:val="00B45FA8"/>
    <w:rsid w:val="00B546E0"/>
    <w:rsid w:val="00B56AA5"/>
    <w:rsid w:val="00B57636"/>
    <w:rsid w:val="00B74D78"/>
    <w:rsid w:val="00B766EF"/>
    <w:rsid w:val="00B83614"/>
    <w:rsid w:val="00B84923"/>
    <w:rsid w:val="00B942BD"/>
    <w:rsid w:val="00B94440"/>
    <w:rsid w:val="00B97CEC"/>
    <w:rsid w:val="00B97FFE"/>
    <w:rsid w:val="00BA0AEE"/>
    <w:rsid w:val="00BA24B2"/>
    <w:rsid w:val="00BB0521"/>
    <w:rsid w:val="00BB45AF"/>
    <w:rsid w:val="00BB4DF7"/>
    <w:rsid w:val="00BB4EA3"/>
    <w:rsid w:val="00BC02CA"/>
    <w:rsid w:val="00BC536A"/>
    <w:rsid w:val="00BC675D"/>
    <w:rsid w:val="00BC7281"/>
    <w:rsid w:val="00BD043B"/>
    <w:rsid w:val="00BD08D5"/>
    <w:rsid w:val="00BD17B2"/>
    <w:rsid w:val="00BD5A3A"/>
    <w:rsid w:val="00BE10CB"/>
    <w:rsid w:val="00BE27FC"/>
    <w:rsid w:val="00BE2D40"/>
    <w:rsid w:val="00BE3C52"/>
    <w:rsid w:val="00BE4497"/>
    <w:rsid w:val="00BE6E27"/>
    <w:rsid w:val="00BF0651"/>
    <w:rsid w:val="00BF3AEE"/>
    <w:rsid w:val="00BF4C35"/>
    <w:rsid w:val="00C04EEE"/>
    <w:rsid w:val="00C056C7"/>
    <w:rsid w:val="00C06B62"/>
    <w:rsid w:val="00C1430F"/>
    <w:rsid w:val="00C21000"/>
    <w:rsid w:val="00C22014"/>
    <w:rsid w:val="00C331C0"/>
    <w:rsid w:val="00C36754"/>
    <w:rsid w:val="00C3781A"/>
    <w:rsid w:val="00C40241"/>
    <w:rsid w:val="00C4072E"/>
    <w:rsid w:val="00C43B91"/>
    <w:rsid w:val="00C57BD1"/>
    <w:rsid w:val="00C669D0"/>
    <w:rsid w:val="00C67626"/>
    <w:rsid w:val="00C74D59"/>
    <w:rsid w:val="00C76AB0"/>
    <w:rsid w:val="00C76C1A"/>
    <w:rsid w:val="00C77F6C"/>
    <w:rsid w:val="00C81286"/>
    <w:rsid w:val="00C9210C"/>
    <w:rsid w:val="00C930B9"/>
    <w:rsid w:val="00C955B4"/>
    <w:rsid w:val="00C959E9"/>
    <w:rsid w:val="00C972CF"/>
    <w:rsid w:val="00C97AEA"/>
    <w:rsid w:val="00CA0832"/>
    <w:rsid w:val="00CA46AE"/>
    <w:rsid w:val="00CA4EDF"/>
    <w:rsid w:val="00CA657C"/>
    <w:rsid w:val="00CB45D3"/>
    <w:rsid w:val="00CB5620"/>
    <w:rsid w:val="00CB69B8"/>
    <w:rsid w:val="00CC2D75"/>
    <w:rsid w:val="00CC3121"/>
    <w:rsid w:val="00CC518C"/>
    <w:rsid w:val="00CC5820"/>
    <w:rsid w:val="00CD6AF4"/>
    <w:rsid w:val="00CE1646"/>
    <w:rsid w:val="00CE2E22"/>
    <w:rsid w:val="00CE5B66"/>
    <w:rsid w:val="00CF1CED"/>
    <w:rsid w:val="00D016A8"/>
    <w:rsid w:val="00D10E6D"/>
    <w:rsid w:val="00D12F72"/>
    <w:rsid w:val="00D21ADB"/>
    <w:rsid w:val="00D224F3"/>
    <w:rsid w:val="00D22A77"/>
    <w:rsid w:val="00D25014"/>
    <w:rsid w:val="00D26BE9"/>
    <w:rsid w:val="00D30B52"/>
    <w:rsid w:val="00D31ABB"/>
    <w:rsid w:val="00D3540D"/>
    <w:rsid w:val="00D40651"/>
    <w:rsid w:val="00D4248A"/>
    <w:rsid w:val="00D441C4"/>
    <w:rsid w:val="00D46796"/>
    <w:rsid w:val="00D479C6"/>
    <w:rsid w:val="00D57DCA"/>
    <w:rsid w:val="00D619DE"/>
    <w:rsid w:val="00D67341"/>
    <w:rsid w:val="00D71E45"/>
    <w:rsid w:val="00D76786"/>
    <w:rsid w:val="00D805A3"/>
    <w:rsid w:val="00D80E49"/>
    <w:rsid w:val="00D85759"/>
    <w:rsid w:val="00D8585A"/>
    <w:rsid w:val="00D9160E"/>
    <w:rsid w:val="00D91ED8"/>
    <w:rsid w:val="00D92D59"/>
    <w:rsid w:val="00D9387E"/>
    <w:rsid w:val="00DA0EA7"/>
    <w:rsid w:val="00DA1B92"/>
    <w:rsid w:val="00DA249C"/>
    <w:rsid w:val="00DA3BE2"/>
    <w:rsid w:val="00DB31AC"/>
    <w:rsid w:val="00DB4207"/>
    <w:rsid w:val="00DB58CF"/>
    <w:rsid w:val="00DB67E4"/>
    <w:rsid w:val="00DD1A02"/>
    <w:rsid w:val="00DE297D"/>
    <w:rsid w:val="00DE7353"/>
    <w:rsid w:val="00DF02A2"/>
    <w:rsid w:val="00DF0EC0"/>
    <w:rsid w:val="00DF1579"/>
    <w:rsid w:val="00DF1870"/>
    <w:rsid w:val="00DF3A4F"/>
    <w:rsid w:val="00DF4EF8"/>
    <w:rsid w:val="00DF5F08"/>
    <w:rsid w:val="00E03271"/>
    <w:rsid w:val="00E1047F"/>
    <w:rsid w:val="00E15DF8"/>
    <w:rsid w:val="00E21ED4"/>
    <w:rsid w:val="00E253F3"/>
    <w:rsid w:val="00E254FA"/>
    <w:rsid w:val="00E25BB7"/>
    <w:rsid w:val="00E26917"/>
    <w:rsid w:val="00E32556"/>
    <w:rsid w:val="00E47A77"/>
    <w:rsid w:val="00E56C06"/>
    <w:rsid w:val="00E61721"/>
    <w:rsid w:val="00E678BD"/>
    <w:rsid w:val="00E70FCC"/>
    <w:rsid w:val="00E7213E"/>
    <w:rsid w:val="00E72A6B"/>
    <w:rsid w:val="00E73990"/>
    <w:rsid w:val="00E73B6B"/>
    <w:rsid w:val="00E80B78"/>
    <w:rsid w:val="00E8104E"/>
    <w:rsid w:val="00E854DB"/>
    <w:rsid w:val="00E8718E"/>
    <w:rsid w:val="00E91C0D"/>
    <w:rsid w:val="00E920FA"/>
    <w:rsid w:val="00E93AFF"/>
    <w:rsid w:val="00EA21AC"/>
    <w:rsid w:val="00EA5435"/>
    <w:rsid w:val="00EA78FD"/>
    <w:rsid w:val="00EA7E62"/>
    <w:rsid w:val="00EB6D02"/>
    <w:rsid w:val="00EC19EE"/>
    <w:rsid w:val="00EC33C4"/>
    <w:rsid w:val="00EC4CA0"/>
    <w:rsid w:val="00EC532B"/>
    <w:rsid w:val="00ED798B"/>
    <w:rsid w:val="00EE1D71"/>
    <w:rsid w:val="00EE314C"/>
    <w:rsid w:val="00EE7765"/>
    <w:rsid w:val="00EF40E5"/>
    <w:rsid w:val="00EF784C"/>
    <w:rsid w:val="00F009C6"/>
    <w:rsid w:val="00F02DD1"/>
    <w:rsid w:val="00F14679"/>
    <w:rsid w:val="00F23136"/>
    <w:rsid w:val="00F30C2A"/>
    <w:rsid w:val="00F317A6"/>
    <w:rsid w:val="00F32A05"/>
    <w:rsid w:val="00F40C24"/>
    <w:rsid w:val="00F415FD"/>
    <w:rsid w:val="00F463F9"/>
    <w:rsid w:val="00F46EF2"/>
    <w:rsid w:val="00F556FA"/>
    <w:rsid w:val="00F56A9A"/>
    <w:rsid w:val="00F654B5"/>
    <w:rsid w:val="00F66FB3"/>
    <w:rsid w:val="00F73FE5"/>
    <w:rsid w:val="00F741A3"/>
    <w:rsid w:val="00F820E7"/>
    <w:rsid w:val="00F82E16"/>
    <w:rsid w:val="00F90FF4"/>
    <w:rsid w:val="00FA026E"/>
    <w:rsid w:val="00FA0844"/>
    <w:rsid w:val="00FA2D98"/>
    <w:rsid w:val="00FA6402"/>
    <w:rsid w:val="00FB0302"/>
    <w:rsid w:val="00FB0E4F"/>
    <w:rsid w:val="00FB2E28"/>
    <w:rsid w:val="00FC2EEA"/>
    <w:rsid w:val="00FC6961"/>
    <w:rsid w:val="00FC7D91"/>
    <w:rsid w:val="00FD399C"/>
    <w:rsid w:val="00FD4333"/>
    <w:rsid w:val="00FE5DD2"/>
    <w:rsid w:val="00FE746E"/>
    <w:rsid w:val="00FF17BE"/>
    <w:rsid w:val="00FF523D"/>
    <w:rsid w:val="00FF57D1"/>
    <w:rsid w:val="00FF5C5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4721B"/>
  <w15:docId w15:val="{335FA29C-175D-4991-A5F8-7617BD3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3E"/>
    <w:pPr>
      <w:spacing w:before="12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177"/>
    <w:pPr>
      <w:keepNext/>
      <w:keepLines/>
      <w:spacing w:before="240" w:after="24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B0177"/>
    <w:pPr>
      <w:outlineLvl w:val="1"/>
    </w:pPr>
    <w:rPr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B0177"/>
    <w:pPr>
      <w:ind w:left="0"/>
      <w:outlineLvl w:val="2"/>
    </w:pPr>
    <w:rPr>
      <w:rFonts w:asciiTheme="minorHAnsi" w:hAnsiTheme="minorHAnsi"/>
      <w:b/>
      <w:sz w:val="32"/>
      <w:szCs w:val="24"/>
    </w:rPr>
  </w:style>
  <w:style w:type="paragraph" w:styleId="Titre4">
    <w:name w:val="heading 4"/>
    <w:basedOn w:val="Default"/>
    <w:next w:val="Default"/>
    <w:link w:val="Titre4Car"/>
    <w:uiPriority w:val="99"/>
    <w:qFormat/>
    <w:rsid w:val="00A25B1C"/>
    <w:pPr>
      <w:spacing w:before="240" w:after="60"/>
      <w:outlineLvl w:val="3"/>
    </w:pPr>
    <w:rPr>
      <w:color w:val="auto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8B0177"/>
    <w:pPr>
      <w:numPr>
        <w:numId w:val="2"/>
      </w:numPr>
      <w:spacing w:before="240"/>
      <w:outlineLvl w:val="4"/>
    </w:pPr>
    <w:rPr>
      <w:sz w:val="3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5B1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77"/>
    <w:rPr>
      <w:rFonts w:ascii="Arial Black" w:eastAsiaTheme="majorEastAsia" w:hAnsi="Arial Black" w:cstheme="majorBidi"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B0177"/>
    <w:rPr>
      <w:rFonts w:ascii="Arial Black" w:eastAsiaTheme="majorEastAsia" w:hAnsi="Arial Black" w:cstheme="majorBidi"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0177"/>
    <w:rPr>
      <w:rFonts w:eastAsia="Calibri" w:cs="Times New Roman"/>
      <w:b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A25B1C"/>
    <w:rPr>
      <w:rFonts w:ascii="Times New Roman" w:eastAsia="Calibri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8B0177"/>
    <w:rPr>
      <w:rFonts w:eastAsia="Calibri" w:cs="Times New Roman"/>
      <w:b/>
      <w:sz w:val="30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A25B1C"/>
    <w:rPr>
      <w:rFonts w:ascii="Cambria" w:eastAsia="Times New Roman" w:hAnsi="Cambria" w:cs="Times New Roman"/>
      <w:i/>
      <w:iCs/>
      <w:color w:val="243F60"/>
    </w:rPr>
  </w:style>
  <w:style w:type="paragraph" w:customStyle="1" w:styleId="Activits2">
    <w:name w:val="Activités 2"/>
    <w:basedOn w:val="Normal"/>
    <w:next w:val="Normal"/>
    <w:uiPriority w:val="99"/>
    <w:rsid w:val="00A25B1C"/>
    <w:pPr>
      <w:autoSpaceDE w:val="0"/>
      <w:autoSpaceDN w:val="0"/>
      <w:adjustRightInd w:val="0"/>
      <w:spacing w:before="360" w:after="360"/>
    </w:pPr>
    <w:rPr>
      <w:rFonts w:ascii="Times New Roman" w:hAnsi="Times New Roman"/>
      <w:sz w:val="24"/>
      <w:szCs w:val="24"/>
    </w:rPr>
  </w:style>
  <w:style w:type="paragraph" w:customStyle="1" w:styleId="Taches">
    <w:name w:val="Taches"/>
    <w:basedOn w:val="Normal"/>
    <w:next w:val="Normal"/>
    <w:uiPriority w:val="99"/>
    <w:rsid w:val="00A25B1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ctivits2Car">
    <w:name w:val="Activités 2 Car"/>
    <w:uiPriority w:val="99"/>
    <w:rsid w:val="00A25B1C"/>
    <w:rPr>
      <w:b/>
      <w:bCs/>
      <w:color w:val="000000"/>
      <w:sz w:val="28"/>
      <w:szCs w:val="28"/>
    </w:rPr>
  </w:style>
  <w:style w:type="paragraph" w:customStyle="1" w:styleId="Default">
    <w:name w:val="Default"/>
    <w:rsid w:val="00A25B1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ebrut">
    <w:name w:val="Plain Text"/>
    <w:basedOn w:val="Default"/>
    <w:next w:val="Default"/>
    <w:link w:val="TextebrutCar"/>
    <w:uiPriority w:val="99"/>
    <w:rsid w:val="00A25B1C"/>
    <w:rPr>
      <w:color w:val="auto"/>
    </w:rPr>
  </w:style>
  <w:style w:type="character" w:customStyle="1" w:styleId="TextebrutCar">
    <w:name w:val="Texte brut Car"/>
    <w:basedOn w:val="Policepardfaut"/>
    <w:link w:val="Textebrut"/>
    <w:uiPriority w:val="99"/>
    <w:rsid w:val="00A25B1C"/>
    <w:rPr>
      <w:rFonts w:ascii="Times New Roman" w:eastAsia="Calibri" w:hAnsi="Times New Roman" w:cs="Times New Roman"/>
      <w:sz w:val="24"/>
      <w:szCs w:val="24"/>
    </w:rPr>
  </w:style>
  <w:style w:type="paragraph" w:customStyle="1" w:styleId="Autonomie">
    <w:name w:val="Autonomie"/>
    <w:basedOn w:val="Default"/>
    <w:next w:val="Default"/>
    <w:uiPriority w:val="99"/>
    <w:rsid w:val="00A25B1C"/>
    <w:rPr>
      <w:color w:val="auto"/>
    </w:rPr>
  </w:style>
  <w:style w:type="paragraph" w:styleId="Paragraphedeliste">
    <w:name w:val="List Paragraph"/>
    <w:basedOn w:val="Normal"/>
    <w:uiPriority w:val="34"/>
    <w:qFormat/>
    <w:rsid w:val="00A25B1C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A25B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5B1C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A25B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5B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B1C"/>
    <w:rPr>
      <w:rFonts w:ascii="Tahoma" w:eastAsia="Calibri" w:hAnsi="Tahoma" w:cs="Tahoma"/>
      <w:sz w:val="16"/>
      <w:szCs w:val="16"/>
    </w:rPr>
  </w:style>
  <w:style w:type="paragraph" w:customStyle="1" w:styleId="tacheseurasment">
    <w:name w:val="taches eurasment"/>
    <w:basedOn w:val="Normal"/>
    <w:rsid w:val="00343FC5"/>
    <w:pPr>
      <w:jc w:val="left"/>
    </w:pPr>
    <w:rPr>
      <w:rFonts w:ascii="Arial" w:eastAsia="Times New Roman" w:hAnsi="Arial"/>
      <w:sz w:val="20"/>
      <w:szCs w:val="24"/>
      <w:lang w:eastAsia="fr-FR"/>
    </w:rPr>
  </w:style>
  <w:style w:type="paragraph" w:customStyle="1" w:styleId="Listepuces1">
    <w:name w:val="Liste à puces 1"/>
    <w:basedOn w:val="Normal"/>
    <w:rsid w:val="00343FC5"/>
    <w:pPr>
      <w:numPr>
        <w:numId w:val="1"/>
      </w:numPr>
      <w:tabs>
        <w:tab w:val="num" w:pos="290"/>
      </w:tabs>
      <w:spacing w:after="120"/>
      <w:ind w:left="290" w:hanging="180"/>
      <w:jc w:val="left"/>
    </w:pPr>
    <w:rPr>
      <w:rFonts w:ascii="Times New Roman" w:eastAsia="Times New Roman" w:hAnsi="Times New Roman"/>
      <w:sz w:val="20"/>
      <w:szCs w:val="24"/>
      <w:lang w:eastAsia="fr-FR"/>
    </w:rPr>
  </w:style>
  <w:style w:type="character" w:customStyle="1" w:styleId="tacheseurasmentCar">
    <w:name w:val="taches eurasment Car"/>
    <w:basedOn w:val="Policepardfaut"/>
    <w:rsid w:val="00343FC5"/>
    <w:rPr>
      <w:rFonts w:ascii="Arial" w:hAnsi="Arial"/>
      <w:color w:val="FF0000"/>
      <w:sz w:val="18"/>
      <w:szCs w:val="24"/>
      <w:lang w:val="en-US" w:eastAsia="fr-FR" w:bidi="ar-SA"/>
    </w:rPr>
  </w:style>
  <w:style w:type="paragraph" w:customStyle="1" w:styleId="activiteeurasment">
    <w:name w:val="activite eurasment"/>
    <w:basedOn w:val="Normal"/>
    <w:autoRedefine/>
    <w:rsid w:val="00343FC5"/>
    <w:pPr>
      <w:jc w:val="left"/>
    </w:pPr>
    <w:rPr>
      <w:rFonts w:ascii="Arial" w:eastAsia="Times New Roman" w:hAnsi="Arial"/>
      <w:b/>
      <w:sz w:val="32"/>
      <w:szCs w:val="24"/>
      <w:lang w:eastAsia="fr-FR"/>
    </w:rPr>
  </w:style>
  <w:style w:type="paragraph" w:customStyle="1" w:styleId="titre2eurasment">
    <w:name w:val="titre 2 eurasment"/>
    <w:basedOn w:val="Normal"/>
    <w:rsid w:val="00343FC5"/>
    <w:pPr>
      <w:jc w:val="left"/>
    </w:pPr>
    <w:rPr>
      <w:rFonts w:ascii="Arial" w:eastAsia="Times New Roman" w:hAnsi="Arial"/>
      <w:b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B1C95"/>
    <w:rPr>
      <w:i/>
      <w:iCs/>
    </w:rPr>
  </w:style>
  <w:style w:type="paragraph" w:styleId="NormalWeb">
    <w:name w:val="Normal (Web)"/>
    <w:basedOn w:val="Normal"/>
    <w:uiPriority w:val="99"/>
    <w:unhideWhenUsed/>
    <w:rsid w:val="0026256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6256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02205"/>
    <w:rPr>
      <w:b/>
      <w:bCs/>
    </w:rPr>
  </w:style>
  <w:style w:type="character" w:customStyle="1" w:styleId="titrepage1">
    <w:name w:val="titrepage1"/>
    <w:basedOn w:val="Policepardfaut"/>
    <w:rsid w:val="00DF5F08"/>
    <w:rPr>
      <w:rFonts w:ascii="Helvetica" w:hAnsi="Helvetica" w:hint="default"/>
      <w:b w:val="0"/>
      <w:bCs w:val="0"/>
      <w:color w:val="666666"/>
      <w:sz w:val="38"/>
      <w:szCs w:val="38"/>
    </w:rPr>
  </w:style>
  <w:style w:type="paragraph" w:customStyle="1" w:styleId="bodytext">
    <w:name w:val="bodytext"/>
    <w:basedOn w:val="Normal"/>
    <w:rsid w:val="00DF5F08"/>
    <w:pPr>
      <w:spacing w:before="14" w:after="68"/>
      <w:jc w:val="left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titre">
    <w:name w:val="titre"/>
    <w:basedOn w:val="Normal"/>
    <w:rsid w:val="00BC02CA"/>
    <w:pPr>
      <w:spacing w:before="68" w:after="68"/>
      <w:jc w:val="left"/>
    </w:pPr>
    <w:rPr>
      <w:rFonts w:ascii="Arial" w:eastAsia="Times New Roman" w:hAnsi="Arial" w:cs="Arial"/>
      <w:b/>
      <w:bCs/>
      <w:color w:val="212E46"/>
      <w:sz w:val="19"/>
      <w:szCs w:val="19"/>
      <w:lang w:eastAsia="fr-FR"/>
    </w:rPr>
  </w:style>
  <w:style w:type="paragraph" w:customStyle="1" w:styleId="intertitre1">
    <w:name w:val="intertitre1"/>
    <w:basedOn w:val="Normal"/>
    <w:rsid w:val="00BC02CA"/>
    <w:pPr>
      <w:spacing w:before="0"/>
      <w:jc w:val="left"/>
    </w:pPr>
    <w:rPr>
      <w:rFonts w:ascii="Arial" w:eastAsia="Times New Roman" w:hAnsi="Arial" w:cs="Arial"/>
      <w:b/>
      <w:bCs/>
      <w:color w:val="38679C"/>
      <w:sz w:val="16"/>
      <w:szCs w:val="16"/>
      <w:lang w:eastAsia="fr-FR"/>
    </w:rPr>
  </w:style>
  <w:style w:type="paragraph" w:customStyle="1" w:styleId="bodytext1">
    <w:name w:val="bodytext1"/>
    <w:basedOn w:val="Normal"/>
    <w:rsid w:val="00BC02CA"/>
    <w:pPr>
      <w:spacing w:before="0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bodytext2">
    <w:name w:val="bodytext2"/>
    <w:basedOn w:val="Normal"/>
    <w:rsid w:val="00BC02CA"/>
    <w:pPr>
      <w:spacing w:before="0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noir">
    <w:name w:val="noir"/>
    <w:basedOn w:val="Normal"/>
    <w:rsid w:val="00271071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titrenoir">
    <w:name w:val="titrenoir"/>
    <w:basedOn w:val="Normal"/>
    <w:rsid w:val="00271071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lang w:eastAsia="fr-FR"/>
    </w:rPr>
  </w:style>
  <w:style w:type="character" w:customStyle="1" w:styleId="editsection">
    <w:name w:val="editsection"/>
    <w:basedOn w:val="Policepardfaut"/>
    <w:rsid w:val="0006442A"/>
  </w:style>
  <w:style w:type="character" w:customStyle="1" w:styleId="mw-headline">
    <w:name w:val="mw-headline"/>
    <w:basedOn w:val="Policepardfaut"/>
    <w:rsid w:val="0006442A"/>
  </w:style>
  <w:style w:type="paragraph" w:styleId="En-tte">
    <w:name w:val="header"/>
    <w:basedOn w:val="Normal"/>
    <w:link w:val="En-tteCar"/>
    <w:unhideWhenUsed/>
    <w:rsid w:val="0080162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01621"/>
    <w:rPr>
      <w:rFonts w:ascii="Calibri" w:eastAsia="Calibri" w:hAnsi="Calibri" w:cs="Times New Roman"/>
    </w:rPr>
  </w:style>
  <w:style w:type="paragraph" w:customStyle="1" w:styleId="titreMO">
    <w:name w:val="titre MO"/>
    <w:basedOn w:val="Normal"/>
    <w:next w:val="Normal"/>
    <w:uiPriority w:val="99"/>
    <w:rsid w:val="00690BC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after="113" w:line="288" w:lineRule="auto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uiPriority w:val="99"/>
    <w:rsid w:val="00690BC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line="288" w:lineRule="auto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1Procduretitre">
    <w:name w:val="1 Procédure titre"/>
    <w:basedOn w:val="texte"/>
    <w:rsid w:val="00690BCC"/>
    <w:pPr>
      <w:spacing w:after="57"/>
    </w:pPr>
  </w:style>
  <w:style w:type="paragraph" w:customStyle="1" w:styleId="hn-byline">
    <w:name w:val="hn-byline"/>
    <w:basedOn w:val="Normal"/>
    <w:rsid w:val="00B97C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hn-date">
    <w:name w:val="hn-date"/>
    <w:basedOn w:val="Policepardfaut"/>
    <w:rsid w:val="00B97CEC"/>
  </w:style>
  <w:style w:type="character" w:customStyle="1" w:styleId="step1">
    <w:name w:val="step1"/>
    <w:basedOn w:val="Policepardfaut"/>
    <w:rsid w:val="00207C08"/>
    <w:rPr>
      <w:rFonts w:ascii="Verdana" w:hAnsi="Verdana" w:hint="default"/>
      <w:b w:val="0"/>
      <w:bCs w:val="0"/>
      <w:color w:val="003366"/>
      <w:sz w:val="22"/>
      <w:szCs w:val="22"/>
      <w:shd w:val="clear" w:color="auto" w:fill="6699CC"/>
    </w:rPr>
  </w:style>
  <w:style w:type="character" w:customStyle="1" w:styleId="priceheader">
    <w:name w:val="priceheader"/>
    <w:basedOn w:val="Policepardfaut"/>
    <w:rsid w:val="003315A4"/>
  </w:style>
  <w:style w:type="character" w:customStyle="1" w:styleId="small1">
    <w:name w:val="small1"/>
    <w:basedOn w:val="Policepardfaut"/>
    <w:rsid w:val="003315A4"/>
    <w:rPr>
      <w:sz w:val="22"/>
      <w:szCs w:val="22"/>
    </w:rPr>
  </w:style>
  <w:style w:type="character" w:customStyle="1" w:styleId="pricevat">
    <w:name w:val="pricevat"/>
    <w:basedOn w:val="Policepardfaut"/>
    <w:rsid w:val="003315A4"/>
  </w:style>
  <w:style w:type="character" w:customStyle="1" w:styleId="themebody1">
    <w:name w:val="themebody1"/>
    <w:basedOn w:val="Policepardfaut"/>
    <w:rsid w:val="003315A4"/>
    <w:rPr>
      <w:color w:val="FFFFFF"/>
    </w:rPr>
  </w:style>
  <w:style w:type="paragraph" w:customStyle="1" w:styleId="predroll">
    <w:name w:val="predroll"/>
    <w:basedOn w:val="Normal"/>
    <w:rsid w:val="005B0F1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42349"/>
    <w:rPr>
      <w:color w:val="800080" w:themeColor="followedHyperlink"/>
      <w:u w:val="single"/>
    </w:rPr>
  </w:style>
  <w:style w:type="character" w:styleId="Numrodepage">
    <w:name w:val="page number"/>
    <w:basedOn w:val="Policepardfaut"/>
    <w:rsid w:val="008B0177"/>
  </w:style>
  <w:style w:type="paragraph" w:styleId="Sansinterligne">
    <w:name w:val="No Spacing"/>
    <w:link w:val="SansinterligneCar"/>
    <w:uiPriority w:val="1"/>
    <w:qFormat/>
    <w:rsid w:val="002342ED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342ED"/>
    <w:rPr>
      <w:rFonts w:eastAsiaTheme="minorEastAsia"/>
    </w:rPr>
  </w:style>
  <w:style w:type="character" w:customStyle="1" w:styleId="style31">
    <w:name w:val="style31"/>
    <w:basedOn w:val="Policepardfaut"/>
    <w:rsid w:val="007B6AF2"/>
    <w:rPr>
      <w:color w:val="0033CC"/>
    </w:rPr>
  </w:style>
  <w:style w:type="character" w:customStyle="1" w:styleId="titre-bleu1">
    <w:name w:val="titre-bleu1"/>
    <w:basedOn w:val="Policepardfaut"/>
    <w:rsid w:val="0030285B"/>
    <w:rPr>
      <w:caps/>
      <w:color w:val="0474BE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6364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230">
                          <w:marLeft w:val="82"/>
                          <w:marRight w:val="0"/>
                          <w:marTop w:val="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6005">
      <w:bodyDiv w:val="1"/>
      <w:marLeft w:val="0"/>
      <w:marRight w:val="0"/>
      <w:marTop w:val="0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8793">
          <w:marLeft w:val="272"/>
          <w:marRight w:val="272"/>
          <w:marTop w:val="68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852">
              <w:marLeft w:val="136"/>
              <w:marRight w:val="0"/>
              <w:marTop w:val="0"/>
              <w:marBottom w:val="136"/>
              <w:divBdr>
                <w:top w:val="none" w:sz="0" w:space="0" w:color="auto"/>
                <w:left w:val="single" w:sz="6" w:space="7" w:color="669933"/>
                <w:bottom w:val="single" w:sz="6" w:space="7" w:color="669933"/>
                <w:right w:val="none" w:sz="0" w:space="0" w:color="auto"/>
              </w:divBdr>
            </w:div>
          </w:divsChild>
        </w:div>
      </w:divsChild>
    </w:div>
    <w:div w:id="98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79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95">
                  <w:marLeft w:val="0"/>
                  <w:marRight w:val="0"/>
                  <w:marTop w:val="2595"/>
                  <w:marBottom w:val="25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8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98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0259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3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85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142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5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84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799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366">
              <w:marLeft w:val="0"/>
              <w:marRight w:val="0"/>
              <w:marTop w:val="1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918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56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2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141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28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92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3776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77">
                          <w:marLeft w:val="82"/>
                          <w:marRight w:val="0"/>
                          <w:marTop w:val="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698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063">
                  <w:marLeft w:val="0"/>
                  <w:marRight w:val="0"/>
                  <w:marTop w:val="2595"/>
                  <w:marBottom w:val="25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1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3560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213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130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30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063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757">
                      <w:marLeft w:val="68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3876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8272">
                              <w:marLeft w:val="0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70742">
                              <w:marLeft w:val="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108266">
                              <w:marLeft w:val="0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55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4481">
                  <w:marLeft w:val="0"/>
                  <w:marRight w:val="0"/>
                  <w:marTop w:val="2595"/>
                  <w:marBottom w:val="25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9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514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5938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139">
              <w:marLeft w:val="0"/>
              <w:marRight w:val="0"/>
              <w:marTop w:val="0"/>
              <w:marBottom w:val="0"/>
              <w:divBdr>
                <w:top w:val="single" w:sz="2" w:space="0" w:color="D2D2D2"/>
                <w:left w:val="single" w:sz="6" w:space="2" w:color="D2D2D2"/>
                <w:bottom w:val="single" w:sz="6" w:space="0" w:color="D2D2D2"/>
                <w:right w:val="single" w:sz="6" w:space="0" w:color="D2D2D2"/>
              </w:divBdr>
              <w:divsChild>
                <w:div w:id="767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7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3E8EE"/>
                            <w:right w:val="single" w:sz="6" w:space="0" w:color="8297B9"/>
                          </w:divBdr>
                          <w:divsChild>
                            <w:div w:id="12393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E3E8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299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1640">
                          <w:marLeft w:val="82"/>
                          <w:marRight w:val="0"/>
                          <w:marTop w:val="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942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777">
                  <w:marLeft w:val="0"/>
                  <w:marRight w:val="4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FA99288-E241-407F-B139-8B2FEEB8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31.4</vt:lpstr>
    </vt:vector>
  </TitlesOfParts>
  <Company>cterrier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31.4</dc:title>
  <dc:subject>31.4 – Gestion du temps de travail, des congés et des absences</dc:subject>
  <dc:creator>Claude</dc:creator>
  <cp:lastModifiedBy>Claude Terrier</cp:lastModifiedBy>
  <cp:revision>35</cp:revision>
  <cp:lastPrinted>2008-12-09T06:47:00Z</cp:lastPrinted>
  <dcterms:created xsi:type="dcterms:W3CDTF">2010-08-21T21:15:00Z</dcterms:created>
  <dcterms:modified xsi:type="dcterms:W3CDTF">2024-09-22T14:33:00Z</dcterms:modified>
</cp:coreProperties>
</file>