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22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230"/>
        <w:gridCol w:w="839"/>
        <w:gridCol w:w="1310"/>
        <w:gridCol w:w="846"/>
      </w:tblGrid>
      <w:tr w:rsidR="00C31E7F" w:rsidRPr="00F94984" w14:paraId="362AEBB7" w14:textId="77777777" w:rsidTr="0031370C">
        <w:tc>
          <w:tcPr>
            <w:tcW w:w="102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hideMark/>
          </w:tcPr>
          <w:p w14:paraId="287BF320" w14:textId="77777777" w:rsidR="00C31E7F" w:rsidRPr="00F94984" w:rsidRDefault="00C31E7F" w:rsidP="0031370C">
            <w:pPr>
              <w:pStyle w:val="Titre1"/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FC5335" w:rsidRPr="00F94984" w14:paraId="3AD7FDF0" w14:textId="77777777" w:rsidTr="00CA4C71">
        <w:tc>
          <w:tcPr>
            <w:tcW w:w="102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1AC1D727" w14:textId="77777777" w:rsidR="00FC5335" w:rsidRPr="000A19C9" w:rsidRDefault="00FC5335" w:rsidP="00CA4C71">
            <w:pPr>
              <w:pStyle w:val="Titre1"/>
              <w:spacing w:before="120" w:after="120"/>
              <w:jc w:val="center"/>
              <w:rPr>
                <w:rFonts w:cs="Arial"/>
                <w:sz w:val="28"/>
              </w:rPr>
            </w:pPr>
            <w:bookmarkStart w:id="0" w:name="_Hlk55686277"/>
            <w:bookmarkStart w:id="1" w:name="_Hlk54561034"/>
            <w:r w:rsidRPr="000A19C9">
              <w:rPr>
                <w:rFonts w:cs="Arial"/>
                <w:sz w:val="28"/>
              </w:rPr>
              <w:t>Chapitre 3. Gestion du temps de travail, des absences et des congés</w:t>
            </w:r>
          </w:p>
          <w:p w14:paraId="1967B6AE" w14:textId="77777777" w:rsidR="00FC5335" w:rsidRPr="000A19C9" w:rsidRDefault="00FC5335" w:rsidP="00CA4C71">
            <w:pPr>
              <w:pStyle w:val="Titre1"/>
              <w:spacing w:before="120" w:after="120"/>
              <w:jc w:val="center"/>
              <w:rPr>
                <w:rFonts w:cs="Arial"/>
                <w:sz w:val="28"/>
              </w:rPr>
            </w:pPr>
            <w:r w:rsidRPr="000A19C9">
              <w:rPr>
                <w:rFonts w:cs="Arial"/>
                <w:sz w:val="28"/>
              </w:rPr>
              <w:t>Bilan de compétences</w:t>
            </w:r>
          </w:p>
        </w:tc>
      </w:tr>
      <w:tr w:rsidR="00FC5335" w14:paraId="24DAE2EE" w14:textId="77777777" w:rsidTr="00CA4C71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0B35BA08" w14:textId="77777777" w:rsidR="00FC5335" w:rsidRDefault="00FC5335" w:rsidP="00CA4C71">
            <w:pPr>
              <w:pStyle w:val="p4"/>
              <w:spacing w:after="1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272E7037" w14:textId="77777777" w:rsidR="00FC5335" w:rsidRPr="007E6641" w:rsidRDefault="00FC5335" w:rsidP="00CA4C71">
            <w:pPr>
              <w:pStyle w:val="p4"/>
              <w:spacing w:before="0" w:line="240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E6641">
              <w:rPr>
                <w:b/>
                <w:sz w:val="16"/>
                <w:szCs w:val="18"/>
                <w:lang w:eastAsia="en-US"/>
              </w:rPr>
              <w:t>Acquis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3B93C75F" w14:textId="77777777" w:rsidR="00FC5335" w:rsidRPr="007E6641" w:rsidRDefault="00FC5335" w:rsidP="00CA4C71">
            <w:pPr>
              <w:spacing w:before="0"/>
              <w:jc w:val="center"/>
              <w:rPr>
                <w:b/>
                <w:sz w:val="16"/>
                <w:szCs w:val="18"/>
              </w:rPr>
            </w:pPr>
            <w:r w:rsidRPr="007E6641">
              <w:rPr>
                <w:b/>
                <w:sz w:val="16"/>
                <w:szCs w:val="18"/>
              </w:rPr>
              <w:t>Partiellement</w:t>
            </w:r>
          </w:p>
          <w:p w14:paraId="2F5455BD" w14:textId="77777777" w:rsidR="00FC5335" w:rsidRPr="007E6641" w:rsidRDefault="00FC5335" w:rsidP="00CA4C71">
            <w:pPr>
              <w:spacing w:before="0"/>
              <w:jc w:val="center"/>
              <w:rPr>
                <w:rFonts w:eastAsiaTheme="minorHAnsi" w:cstheme="minorHAnsi"/>
                <w:b/>
                <w:sz w:val="16"/>
                <w:szCs w:val="18"/>
              </w:rPr>
            </w:pPr>
            <w:r w:rsidRPr="007E6641">
              <w:rPr>
                <w:b/>
                <w:sz w:val="16"/>
                <w:szCs w:val="18"/>
              </w:rPr>
              <w:t>Acquis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5169FF69" w14:textId="77777777" w:rsidR="00FC5335" w:rsidRPr="007E6641" w:rsidRDefault="00FC5335" w:rsidP="00CA4C71">
            <w:pPr>
              <w:pStyle w:val="p4"/>
              <w:spacing w:before="0" w:line="240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E6641">
              <w:rPr>
                <w:b/>
                <w:sz w:val="16"/>
                <w:szCs w:val="18"/>
                <w:lang w:eastAsia="en-US"/>
              </w:rPr>
              <w:t>Non</w:t>
            </w:r>
          </w:p>
          <w:p w14:paraId="6A78517C" w14:textId="77777777" w:rsidR="00FC5335" w:rsidRPr="007E6641" w:rsidRDefault="00FC5335" w:rsidP="00CA4C71">
            <w:pPr>
              <w:pStyle w:val="p4"/>
              <w:spacing w:before="0" w:line="240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7E6641">
              <w:rPr>
                <w:b/>
                <w:sz w:val="16"/>
                <w:szCs w:val="18"/>
                <w:lang w:eastAsia="en-US"/>
              </w:rPr>
              <w:t>Acquis</w:t>
            </w:r>
          </w:p>
        </w:tc>
      </w:tr>
      <w:tr w:rsidR="00FC5335" w14:paraId="50913541" w14:textId="77777777" w:rsidTr="00CA4C71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4098FA" w14:textId="77777777" w:rsidR="00FC5335" w:rsidRPr="007E6641" w:rsidRDefault="00FC5335" w:rsidP="00CA4C71">
            <w:pPr>
              <w:spacing w:before="60" w:after="60"/>
              <w:jc w:val="left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>Je connais les modalités de calcul des heures supplémentaires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539859301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56738190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5539AAD3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413852174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115452330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31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205B522C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189964049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148099233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4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6A6C1C93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C5335" w14:paraId="2B18B97C" w14:textId="77777777" w:rsidTr="00CA4C71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B4D022" w14:textId="77777777" w:rsidR="00FC5335" w:rsidRDefault="00FC5335" w:rsidP="00CA4C71">
            <w:pPr>
              <w:spacing w:before="60" w:after="60"/>
              <w:jc w:val="left"/>
              <w:rPr>
                <w:rFonts w:eastAsiaTheme="minorHAnsi" w:cstheme="minorHAnsi"/>
              </w:rPr>
            </w:pPr>
            <w:r w:rsidRPr="008811BE">
              <w:rPr>
                <w:rFonts w:eastAsiaTheme="minorHAnsi" w:cstheme="minorHAnsi"/>
              </w:rPr>
              <w:t>Je sais calculer les heures supplémentaires d'un sa</w:t>
            </w:r>
            <w:r>
              <w:rPr>
                <w:rFonts w:eastAsiaTheme="minorHAnsi" w:cstheme="minorHAnsi"/>
              </w:rPr>
              <w:t>larié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663776012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116415940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4CA19A2B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1538861219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29448433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31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6EA43A29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1006716785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5843696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4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2D582F3B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C5335" w14:paraId="55C1D92C" w14:textId="77777777" w:rsidTr="00CA4C71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9095B9" w14:textId="77777777" w:rsidR="00FC5335" w:rsidRPr="007E6641" w:rsidRDefault="00FC5335" w:rsidP="00CA4C71">
            <w:pPr>
              <w:spacing w:before="60" w:after="60"/>
              <w:jc w:val="left"/>
              <w:rPr>
                <w:rFonts w:eastAsiaTheme="minorHAnsi" w:cstheme="minorHAnsi"/>
              </w:rPr>
            </w:pPr>
            <w:r w:rsidRPr="008811BE">
              <w:rPr>
                <w:rFonts w:eastAsiaTheme="minorHAnsi" w:cstheme="minorHAnsi"/>
              </w:rPr>
              <w:t xml:space="preserve">Je sais calculer les heures supplémentaires d'une semaine à cheval sur 2 mois 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1548420247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53515312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3BCCC594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56541860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197474587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31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39C4A3D8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228539330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63379363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4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47CE7095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C5335" w14:paraId="5DD7D996" w14:textId="77777777" w:rsidTr="00CA4C71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B54D0C" w14:textId="77777777" w:rsidR="00FC5335" w:rsidRPr="008811BE" w:rsidRDefault="00FC5335" w:rsidP="00CA4C71">
            <w:pPr>
              <w:spacing w:before="60" w:after="60"/>
              <w:jc w:val="left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>Je sais calculer un repos compensateur réglementaire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1320158903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69962371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2E597397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515455320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91983803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31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38B44478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128526799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76681195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4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76B3768C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C5335" w14:paraId="62852BE6" w14:textId="77777777" w:rsidTr="00CA4C71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C32BBB" w14:textId="77777777" w:rsidR="00FC5335" w:rsidRDefault="00FC5335" w:rsidP="00CA4C71">
            <w:pPr>
              <w:spacing w:before="60" w:after="60"/>
              <w:jc w:val="left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>Je sais calculer un repos compensateur légal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798821318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20429741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26716F6A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545679848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77828814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31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68CBFE1C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464328421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179852118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4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74E078BF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C5335" w14:paraId="6F7561C2" w14:textId="77777777" w:rsidTr="00CA4C71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F201C7" w14:textId="77777777" w:rsidR="00FC5335" w:rsidRPr="007E6641" w:rsidRDefault="00FC5335" w:rsidP="00CA4C71">
            <w:pPr>
              <w:spacing w:before="60" w:after="60"/>
              <w:jc w:val="left"/>
              <w:rPr>
                <w:rFonts w:eastAsiaTheme="minorHAnsi" w:cstheme="minorHAnsi"/>
              </w:rPr>
            </w:pPr>
            <w:r w:rsidRPr="007E6641">
              <w:rPr>
                <w:rFonts w:eastAsiaTheme="minorHAnsi" w:cstheme="minorHAnsi"/>
              </w:rPr>
              <w:t>J’identifie les tâches en matière de gestion des absences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261448621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33890341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443B065C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39827355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160333369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31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276FD3CF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907767576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72302567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4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081D849E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C5335" w14:paraId="72DD9CB1" w14:textId="77777777" w:rsidTr="00CA4C71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450CF" w14:textId="77777777" w:rsidR="00FC5335" w:rsidRPr="007E6641" w:rsidRDefault="00FC5335" w:rsidP="00CA4C71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Je sais gérer les absences 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1783460784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205923201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430CB618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206320759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54904082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31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59B28697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664071547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59436025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4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30E240D3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C5335" w14:paraId="02D9BA93" w14:textId="77777777" w:rsidTr="00CA4C71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D11B6D" w14:textId="77777777" w:rsidR="00FC5335" w:rsidRDefault="00FC5335" w:rsidP="00CA4C71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analyser les absences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2056887969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48100279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0315F872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845242355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40003233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31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7CE8EAB4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998151674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0408403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4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0E80EB90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C5335" w14:paraId="6689B1BF" w14:textId="77777777" w:rsidTr="00CA4C71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D742E9" w14:textId="77777777" w:rsidR="00FC5335" w:rsidRPr="007E6641" w:rsidRDefault="00FC5335" w:rsidP="00CA4C71">
            <w:pPr>
              <w:spacing w:before="60" w:after="60"/>
              <w:jc w:val="left"/>
              <w:rPr>
                <w:rFonts w:cstheme="minorBidi"/>
              </w:rPr>
            </w:pPr>
            <w:r>
              <w:rPr>
                <w:rFonts w:cstheme="minorBidi"/>
              </w:rPr>
              <w:t>Je sais faire un compte rendu sur les absences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55624104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4757116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5E2ED69C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842072350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26619359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31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45EC1A14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590514506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73328503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4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0DB15154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C5335" w14:paraId="7FEA9AB3" w14:textId="77777777" w:rsidTr="00CA4C71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74C8FF" w14:textId="77777777" w:rsidR="00FC5335" w:rsidRDefault="00FC5335" w:rsidP="00CA4C71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connais le contexte légal des absences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932793285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1249103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5A4FCBF5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694270666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85747598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31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4250505E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1604299755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104976149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4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1E28023D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C5335" w14:paraId="27E46CCA" w14:textId="77777777" w:rsidTr="00CA4C71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3DBC3C" w14:textId="77777777" w:rsidR="00FC5335" w:rsidRPr="007E6641" w:rsidRDefault="00FC5335" w:rsidP="00CA4C71">
            <w:pPr>
              <w:spacing w:before="60" w:after="60"/>
              <w:jc w:val="left"/>
              <w:rPr>
                <w:rFonts w:cstheme="minorBidi"/>
              </w:rPr>
            </w:pPr>
            <w:r>
              <w:rPr>
                <w:rFonts w:cstheme="minorBidi"/>
              </w:rPr>
              <w:t>Je sais compléter les déclarations d’accident du travail et de maladie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310836174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99274900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696B49B2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902821760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81576130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31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53F73430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398510450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35712008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4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4D99FF50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C5335" w14:paraId="1B388373" w14:textId="77777777" w:rsidTr="00CA4C71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2E5B3A" w14:textId="77777777" w:rsidR="00FC5335" w:rsidRPr="007E6641" w:rsidRDefault="00FC5335" w:rsidP="00CA4C71">
            <w:pPr>
              <w:spacing w:before="60" w:after="60"/>
              <w:jc w:val="left"/>
              <w:rPr>
                <w:rFonts w:cstheme="minorBidi"/>
              </w:rPr>
            </w:pPr>
            <w:r>
              <w:rPr>
                <w:rFonts w:cstheme="minorBidi"/>
              </w:rPr>
              <w:t>Je sais concevoir et utiliser des formulaires d’absence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31248894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184430329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6A6E6B60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407044988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24055834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31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291A41A1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345214965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7355016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4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6F54972D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C5335" w14:paraId="5E848F23" w14:textId="77777777" w:rsidTr="00CA4C71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178E0B" w14:textId="77777777" w:rsidR="00FC5335" w:rsidRDefault="00FC5335" w:rsidP="00CA4C71">
            <w:pPr>
              <w:spacing w:before="60" w:after="60"/>
              <w:jc w:val="left"/>
              <w:rPr>
                <w:rFonts w:cstheme="minorBidi"/>
              </w:rPr>
            </w:pPr>
            <w:r>
              <w:rPr>
                <w:rFonts w:cstheme="minorBidi"/>
              </w:rPr>
              <w:t>Je sais calculer les congés payés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329439631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131170036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3CB12FD6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1633826990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81332825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31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7484F789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1117800192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27830218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4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2C1937F5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C5335" w14:paraId="0B278BDC" w14:textId="77777777" w:rsidTr="00CA4C71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742974" w14:textId="77777777" w:rsidR="00FC5335" w:rsidRDefault="00FC5335" w:rsidP="00CA4C71">
            <w:pPr>
              <w:spacing w:before="60" w:after="60"/>
              <w:jc w:val="left"/>
              <w:rPr>
                <w:rFonts w:cstheme="minorBidi"/>
              </w:rPr>
            </w:pPr>
            <w:r>
              <w:rPr>
                <w:rFonts w:cstheme="minorBidi"/>
              </w:rPr>
              <w:t>Je sais calculer une indemnité de congés payés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751977057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24803960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696704A8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776537961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166870118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31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302A7FBE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827289737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42916752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4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69736646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C5335" w14:paraId="1ED4DA93" w14:textId="77777777" w:rsidTr="00CA4C71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D3724" w14:textId="77777777" w:rsidR="00FC5335" w:rsidRPr="007E6641" w:rsidRDefault="00FC5335" w:rsidP="00CA4C71">
            <w:pPr>
              <w:spacing w:before="60" w:after="60"/>
              <w:jc w:val="left"/>
              <w:rPr>
                <w:rFonts w:cstheme="minorBidi"/>
              </w:rPr>
            </w:pPr>
            <w:r>
              <w:rPr>
                <w:rFonts w:cstheme="minorBidi"/>
              </w:rPr>
              <w:t>Je sais planifier des congés payés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2008901925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132804854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6CA906BD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836912879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92102640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31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2B747660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1241445505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86100382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4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2DEE0224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C5335" w14:paraId="20452175" w14:textId="77777777" w:rsidTr="00CA4C71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D1F56B" w14:textId="77777777" w:rsidR="00FC5335" w:rsidRPr="007E6641" w:rsidRDefault="00FC5335" w:rsidP="00CA4C71">
            <w:pPr>
              <w:spacing w:before="60" w:after="60"/>
              <w:jc w:val="left"/>
              <w:rPr>
                <w:rFonts w:cstheme="minorBidi"/>
              </w:rPr>
            </w:pPr>
            <w:r>
              <w:rPr>
                <w:rFonts w:cstheme="minorBidi"/>
              </w:rPr>
              <w:t xml:space="preserve">Je sais communiquer avec le personnel </w:t>
            </w:r>
          </w:p>
        </w:tc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1854532263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-211196417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hideMark/>
                  </w:tcPr>
                  <w:p w14:paraId="1FC0F6AB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775932738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34975732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310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48C3CE12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eastAsiaTheme="minorHAnsi" w:cstheme="minorHAnsi"/>
              <w:sz w:val="24"/>
            </w:rPr>
            <w:alias w:val="R8.2"/>
            <w:tag w:val="R8.2"/>
            <w:id w:val="-1177646981"/>
          </w:sdtPr>
          <w:sdtContent>
            <w:sdt>
              <w:sdtPr>
                <w:rPr>
                  <w:rFonts w:eastAsiaTheme="minorHAnsi" w:cstheme="minorHAnsi"/>
                  <w:sz w:val="24"/>
                </w:rPr>
                <w:id w:val="113398950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4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1AC55B1D" w14:textId="77777777" w:rsidR="00FC5335" w:rsidRDefault="00FC5335" w:rsidP="00CA4C71">
                    <w:pPr>
                      <w:spacing w:before="60" w:after="60"/>
                      <w:jc w:val="center"/>
                      <w:rPr>
                        <w:rFonts w:eastAsiaTheme="minorHAnsi" w:cstheme="minorHAnsi"/>
                        <w:sz w:val="24"/>
                      </w:rPr>
                    </w:pPr>
                    <w:r>
                      <w:rPr>
                        <w:rFonts w:ascii="MS Gothic" w:eastAsia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bookmarkEnd w:id="0"/>
    </w:tbl>
    <w:p w14:paraId="172148A4" w14:textId="77777777" w:rsidR="00FC5335" w:rsidRDefault="00FC5335" w:rsidP="00FC5335"/>
    <w:bookmarkEnd w:id="1"/>
    <w:p w14:paraId="72EC8BD3" w14:textId="77777777" w:rsidR="00FC5335" w:rsidRDefault="00FC5335" w:rsidP="00FC5335"/>
    <w:p w14:paraId="409B0043" w14:textId="77777777" w:rsidR="00BF37FA" w:rsidRPr="00C31E7F" w:rsidRDefault="00BF37FA" w:rsidP="00C31E7F"/>
    <w:sectPr w:rsidR="00BF37FA" w:rsidRPr="00C31E7F" w:rsidSect="00C31E7F">
      <w:headerReference w:type="default" r:id="rId6"/>
      <w:pgSz w:w="11906" w:h="16838"/>
      <w:pgMar w:top="851" w:right="851" w:bottom="851" w:left="1134" w:header="425" w:footer="6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D6ABA" w14:textId="77777777" w:rsidR="00F201A5" w:rsidRDefault="00F201A5">
      <w:pPr>
        <w:spacing w:before="0"/>
      </w:pPr>
      <w:r>
        <w:separator/>
      </w:r>
    </w:p>
  </w:endnote>
  <w:endnote w:type="continuationSeparator" w:id="0">
    <w:p w14:paraId="49445A1A" w14:textId="77777777" w:rsidR="00F201A5" w:rsidRDefault="00F201A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8EB2E" w14:textId="77777777" w:rsidR="00F201A5" w:rsidRDefault="00F201A5">
      <w:pPr>
        <w:spacing w:before="0"/>
      </w:pPr>
      <w:r>
        <w:separator/>
      </w:r>
    </w:p>
  </w:footnote>
  <w:footnote w:type="continuationSeparator" w:id="0">
    <w:p w14:paraId="2ADB1554" w14:textId="77777777" w:rsidR="00F201A5" w:rsidRDefault="00F201A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C5E4" w14:textId="42A541BE" w:rsidR="00465E4A" w:rsidRPr="00D12533" w:rsidRDefault="001F18F2" w:rsidP="002B5766">
    <w:pPr>
      <w:pStyle w:val="En-tte"/>
      <w:tabs>
        <w:tab w:val="clear" w:pos="9072"/>
        <w:tab w:val="right" w:pos="9781"/>
      </w:tabs>
      <w:rPr>
        <w:sz w:val="18"/>
      </w:rPr>
    </w:pPr>
    <w:r w:rsidRPr="00D12533">
      <w:rPr>
        <w:sz w:val="18"/>
      </w:rPr>
      <w:t>cterrier</w:t>
    </w:r>
    <w:r w:rsidRPr="00D12533">
      <w:rPr>
        <w:sz w:val="18"/>
      </w:rPr>
      <w:tab/>
    </w:r>
    <w:r w:rsidRPr="00D12533">
      <w:rPr>
        <w:rStyle w:val="Numrodepage"/>
        <w:rFonts w:ascii="Arial Narrow" w:hAnsi="Arial Narrow"/>
        <w:b/>
        <w:sz w:val="18"/>
      </w:rPr>
      <w:fldChar w:fldCharType="begin"/>
    </w:r>
    <w:r w:rsidRPr="00D12533">
      <w:rPr>
        <w:rStyle w:val="Numrodepage"/>
        <w:rFonts w:ascii="Arial Narrow" w:hAnsi="Arial Narrow"/>
        <w:b/>
        <w:sz w:val="18"/>
      </w:rPr>
      <w:instrText xml:space="preserve"> PAGE </w:instrText>
    </w:r>
    <w:r w:rsidRPr="00D12533">
      <w:rPr>
        <w:rStyle w:val="Numrodepage"/>
        <w:rFonts w:ascii="Arial Narrow" w:hAnsi="Arial Narrow"/>
        <w:b/>
        <w:sz w:val="18"/>
      </w:rPr>
      <w:fldChar w:fldCharType="separate"/>
    </w:r>
    <w:r>
      <w:rPr>
        <w:rStyle w:val="Numrodepage"/>
        <w:rFonts w:ascii="Arial Narrow" w:hAnsi="Arial Narrow"/>
        <w:b/>
        <w:noProof/>
        <w:sz w:val="18"/>
      </w:rPr>
      <w:t>101</w:t>
    </w:r>
    <w:r w:rsidRPr="00D12533">
      <w:rPr>
        <w:rStyle w:val="Numrodepage"/>
        <w:rFonts w:ascii="Arial Narrow" w:hAnsi="Arial Narrow"/>
        <w:b/>
        <w:sz w:val="18"/>
      </w:rPr>
      <w:fldChar w:fldCharType="end"/>
    </w:r>
    <w:r w:rsidRPr="00D12533">
      <w:rPr>
        <w:rStyle w:val="Numrodepage"/>
        <w:rFonts w:ascii="Arial Narrow" w:hAnsi="Arial Narrow"/>
        <w:b/>
        <w:sz w:val="18"/>
      </w:rPr>
      <w:tab/>
    </w:r>
    <w:r w:rsidRPr="00D12533">
      <w:rPr>
        <w:rStyle w:val="Numrodepage"/>
        <w:rFonts w:ascii="Arial Narrow" w:hAnsi="Arial Narrow"/>
        <w:b/>
        <w:sz w:val="18"/>
      </w:rPr>
      <w:fldChar w:fldCharType="begin"/>
    </w:r>
    <w:r w:rsidRPr="00D12533">
      <w:rPr>
        <w:rStyle w:val="Numrodepage"/>
        <w:rFonts w:ascii="Arial Narrow" w:hAnsi="Arial Narrow"/>
        <w:b/>
        <w:sz w:val="18"/>
      </w:rPr>
      <w:instrText xml:space="preserve"> DATE \@ "dd/MM/yyyy" </w:instrText>
    </w:r>
    <w:r w:rsidRPr="00D12533">
      <w:rPr>
        <w:rStyle w:val="Numrodepage"/>
        <w:rFonts w:ascii="Arial Narrow" w:hAnsi="Arial Narrow"/>
        <w:b/>
        <w:sz w:val="18"/>
      </w:rPr>
      <w:fldChar w:fldCharType="separate"/>
    </w:r>
    <w:r w:rsidR="00FC5335">
      <w:rPr>
        <w:rStyle w:val="Numrodepage"/>
        <w:rFonts w:ascii="Arial Narrow" w:hAnsi="Arial Narrow"/>
        <w:b/>
        <w:noProof/>
        <w:sz w:val="18"/>
      </w:rPr>
      <w:t>13/03/2023</w:t>
    </w:r>
    <w:r w:rsidRPr="00D12533">
      <w:rPr>
        <w:rStyle w:val="Numrodepage"/>
        <w:rFonts w:ascii="Arial Narrow" w:hAnsi="Arial Narrow"/>
        <w:b/>
        <w:sz w:val="18"/>
      </w:rPr>
      <w:fldChar w:fldCharType="end"/>
    </w:r>
  </w:p>
  <w:p w14:paraId="45157599" w14:textId="77777777" w:rsidR="00465E4A" w:rsidRDefault="000000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0CD"/>
    <w:rsid w:val="001F18F2"/>
    <w:rsid w:val="004B5A39"/>
    <w:rsid w:val="00884C55"/>
    <w:rsid w:val="00944A38"/>
    <w:rsid w:val="00A22FF5"/>
    <w:rsid w:val="00BF37FA"/>
    <w:rsid w:val="00C31E7F"/>
    <w:rsid w:val="00F201A5"/>
    <w:rsid w:val="00F570CD"/>
    <w:rsid w:val="00FC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841D"/>
  <w15:chartTrackingRefBased/>
  <w15:docId w15:val="{81E2EF01-BDD3-4326-B72D-A0014778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0CD"/>
    <w:pPr>
      <w:spacing w:before="120"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570CD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F570CD"/>
    <w:pPr>
      <w:spacing w:after="120"/>
      <w:outlineLvl w:val="1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70CD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570CD"/>
    <w:rPr>
      <w:rFonts w:ascii="Arial" w:eastAsiaTheme="majorEastAsia" w:hAnsi="Arial" w:cstheme="majorBidi"/>
      <w:b/>
      <w:bCs/>
      <w:sz w:val="28"/>
      <w:szCs w:val="28"/>
    </w:rPr>
  </w:style>
  <w:style w:type="table" w:styleId="Grilledutableau">
    <w:name w:val="Table Grid"/>
    <w:basedOn w:val="TableauNormal"/>
    <w:uiPriority w:val="59"/>
    <w:rsid w:val="00F57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4">
    <w:name w:val="p4"/>
    <w:basedOn w:val="Normal"/>
    <w:rsid w:val="00F570CD"/>
    <w:pPr>
      <w:tabs>
        <w:tab w:val="left" w:pos="720"/>
      </w:tabs>
      <w:spacing w:line="240" w:lineRule="atLeast"/>
    </w:pPr>
    <w:rPr>
      <w:rFonts w:eastAsia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nhideWhenUsed/>
    <w:rsid w:val="00C31E7F"/>
    <w:pPr>
      <w:tabs>
        <w:tab w:val="center" w:pos="4536"/>
        <w:tab w:val="right" w:pos="9072"/>
      </w:tabs>
      <w:spacing w:before="0"/>
    </w:pPr>
    <w:rPr>
      <w:sz w:val="20"/>
    </w:rPr>
  </w:style>
  <w:style w:type="character" w:customStyle="1" w:styleId="En-tteCar">
    <w:name w:val="En-tête Car"/>
    <w:basedOn w:val="Policepardfaut"/>
    <w:link w:val="En-tte"/>
    <w:rsid w:val="00C31E7F"/>
    <w:rPr>
      <w:rFonts w:ascii="Arial" w:eastAsia="Calibri" w:hAnsi="Arial" w:cs="Times New Roman"/>
      <w:sz w:val="20"/>
    </w:rPr>
  </w:style>
  <w:style w:type="character" w:styleId="Numrodepage">
    <w:name w:val="page number"/>
    <w:basedOn w:val="Policepardfaut"/>
    <w:rsid w:val="00C31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2015-08-19T16:11:00Z</dcterms:created>
  <dcterms:modified xsi:type="dcterms:W3CDTF">2023-03-13T22:39:00Z</dcterms:modified>
</cp:coreProperties>
</file>