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5" w:type="dxa"/>
        <w:shd w:val="clear" w:color="auto" w:fill="92D050"/>
        <w:tblLook w:val="04A0" w:firstRow="1" w:lastRow="0" w:firstColumn="1" w:lastColumn="0" w:noHBand="0" w:noVBand="1"/>
      </w:tblPr>
      <w:tblGrid>
        <w:gridCol w:w="1265"/>
        <w:gridCol w:w="6830"/>
        <w:gridCol w:w="28"/>
        <w:gridCol w:w="1783"/>
      </w:tblGrid>
      <w:tr w:rsidR="008C2388" w:rsidRPr="00D5261F" w14:paraId="4B58C018" w14:textId="77777777" w:rsidTr="00371CF9">
        <w:trPr>
          <w:trHeight w:val="386"/>
        </w:trPr>
        <w:tc>
          <w:tcPr>
            <w:tcW w:w="8184" w:type="dxa"/>
            <w:gridSpan w:val="2"/>
            <w:shd w:val="clear" w:color="auto" w:fill="92D050"/>
            <w:vAlign w:val="center"/>
          </w:tcPr>
          <w:p w14:paraId="70E493C3" w14:textId="77777777" w:rsidR="008C2388" w:rsidRPr="00860633" w:rsidRDefault="008C2388" w:rsidP="00371CF9">
            <w:pPr>
              <w:pStyle w:val="Titre2"/>
              <w:spacing w:before="120" w:after="120"/>
              <w:ind w:right="228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860633">
              <w:rPr>
                <w:rFonts w:ascii="Arial" w:hAnsi="Arial" w:cs="Arial"/>
                <w:sz w:val="28"/>
                <w:szCs w:val="32"/>
              </w:rPr>
              <w:t>Mission 4 – Initialiser un contrôle de procédure d’embauche</w:t>
            </w:r>
          </w:p>
        </w:tc>
        <w:tc>
          <w:tcPr>
            <w:tcW w:w="1722" w:type="dxa"/>
            <w:gridSpan w:val="2"/>
            <w:shd w:val="clear" w:color="auto" w:fill="92D050"/>
            <w:vAlign w:val="center"/>
          </w:tcPr>
          <w:p w14:paraId="0C0588AB" w14:textId="77777777" w:rsidR="008C2388" w:rsidRDefault="008C2388" w:rsidP="00371CF9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00839FFA" wp14:editId="549CE727">
                  <wp:extent cx="1007583" cy="648000"/>
                  <wp:effectExtent l="0" t="0" r="2540" b="0"/>
                  <wp:docPr id="19" name="Image 19" descr="Une image contenant extérieur, plante, herbe, aliment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extérieur, plante, herbe, alimentation&#10;&#10;Description générée automatiquemen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83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388" w:rsidRPr="00F70577" w14:paraId="7C927FBF" w14:textId="77777777" w:rsidTr="00371CF9">
        <w:tc>
          <w:tcPr>
            <w:tcW w:w="1266" w:type="dxa"/>
            <w:shd w:val="clear" w:color="auto" w:fill="92D050"/>
            <w:vAlign w:val="center"/>
          </w:tcPr>
          <w:p w14:paraId="26CE267F" w14:textId="77777777" w:rsidR="008C2388" w:rsidRPr="00F70577" w:rsidRDefault="008C2388" w:rsidP="00371CF9">
            <w:pPr>
              <w:spacing w:before="0"/>
              <w:jc w:val="center"/>
              <w:rPr>
                <w:bCs/>
              </w:rPr>
            </w:pPr>
            <w:r w:rsidRPr="00F70577">
              <w:rPr>
                <w:bCs/>
              </w:rPr>
              <w:t xml:space="preserve">Durée : </w:t>
            </w:r>
            <w:r>
              <w:rPr>
                <w:bCs/>
              </w:rPr>
              <w:t>2</w:t>
            </w:r>
            <w:r w:rsidRPr="00F70577">
              <w:rPr>
                <w:bCs/>
              </w:rPr>
              <w:t>0’</w:t>
            </w:r>
          </w:p>
        </w:tc>
        <w:tc>
          <w:tcPr>
            <w:tcW w:w="6946" w:type="dxa"/>
            <w:gridSpan w:val="2"/>
            <w:shd w:val="clear" w:color="auto" w:fill="92D050"/>
            <w:vAlign w:val="center"/>
          </w:tcPr>
          <w:p w14:paraId="4DA79E71" w14:textId="71A0320C" w:rsidR="008C2388" w:rsidRPr="00F70577" w:rsidRDefault="00860633" w:rsidP="00371CF9">
            <w:pPr>
              <w:spacing w:before="0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29ACFC55" wp14:editId="6C591A06">
                  <wp:extent cx="324000" cy="324000"/>
                  <wp:effectExtent l="0" t="0" r="0" b="0"/>
                  <wp:docPr id="46" name="Graphique 46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31484D85" wp14:editId="3DD2AC2D">
                  <wp:extent cx="359410" cy="342900"/>
                  <wp:effectExtent l="0" t="0" r="0" b="0"/>
                  <wp:docPr id="47" name="Graphique 47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que 7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b="4593"/>
                          <a:stretch/>
                        </pic:blipFill>
                        <pic:spPr bwMode="auto">
                          <a:xfrm>
                            <a:off x="0" y="0"/>
                            <a:ext cx="360000" cy="343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  <w:shd w:val="clear" w:color="auto" w:fill="92D050"/>
            <w:vAlign w:val="center"/>
          </w:tcPr>
          <w:p w14:paraId="327639C1" w14:textId="77777777" w:rsidR="008C2388" w:rsidRPr="00F70577" w:rsidRDefault="008C2388" w:rsidP="00371CF9">
            <w:pPr>
              <w:spacing w:before="0"/>
              <w:jc w:val="center"/>
              <w:rPr>
                <w:bCs/>
              </w:rPr>
            </w:pPr>
            <w:r w:rsidRPr="00F70577">
              <w:rPr>
                <w:bCs/>
              </w:rPr>
              <w:t>Source</w:t>
            </w:r>
          </w:p>
        </w:tc>
      </w:tr>
    </w:tbl>
    <w:p w14:paraId="1B3BAC0A" w14:textId="77777777" w:rsidR="008C2388" w:rsidRPr="008C214A" w:rsidRDefault="008C2388" w:rsidP="008C2388">
      <w:pPr>
        <w:pStyle w:val="Titre3"/>
        <w:spacing w:after="120"/>
        <w:rPr>
          <w:rFonts w:cs="Arial"/>
        </w:rPr>
      </w:pPr>
      <w:r>
        <w:rPr>
          <w:rFonts w:cs="Arial"/>
        </w:rPr>
        <w:t>Contexte professionnel</w:t>
      </w:r>
    </w:p>
    <w:p w14:paraId="5B43B39A" w14:textId="77777777" w:rsidR="008C2388" w:rsidRDefault="008C2388" w:rsidP="008C2388">
      <w:r>
        <w:t xml:space="preserve">Au cours des mois écoulés, la société a connu plusieurs problèmes à la suite de l’embauche de salariés :  </w:t>
      </w:r>
    </w:p>
    <w:p w14:paraId="4F4E0F15" w14:textId="77777777" w:rsidR="008C2388" w:rsidRDefault="008C2388" w:rsidP="008C2388">
      <w:pPr>
        <w:pStyle w:val="Paragraphedeliste"/>
        <w:numPr>
          <w:ilvl w:val="0"/>
          <w:numId w:val="1"/>
        </w:numPr>
        <w:ind w:left="284" w:hanging="284"/>
      </w:pPr>
      <w:r>
        <w:t xml:space="preserve">Oubli d’immatriculation d’un salarié auprès de l’URSSAF. Le problème est apparu lorsque le salarié a pris un arrêt maladie. Il n’a pas pu bénéficier de la couverture maladie de la sécurité sociale. M. Albriou a dû présenter des excuses au salarié. Il était particulièrement furieux de l’image déplorable donnée par le service paie à cette occasion. </w:t>
      </w:r>
    </w:p>
    <w:p w14:paraId="00A5874D" w14:textId="77777777" w:rsidR="008C2388" w:rsidRDefault="008C2388" w:rsidP="008C2388">
      <w:pPr>
        <w:pStyle w:val="Paragraphedeliste"/>
        <w:numPr>
          <w:ilvl w:val="0"/>
          <w:numId w:val="1"/>
        </w:numPr>
        <w:ind w:left="284" w:hanging="284"/>
      </w:pPr>
      <w:r>
        <w:t>Oubli de mettre à jour le registre du personnel, ce qui a conduit la société à recevoir un avertissement lors de la visite d’un contrôleur du travail.</w:t>
      </w:r>
    </w:p>
    <w:p w14:paraId="11E19699" w14:textId="77777777" w:rsidR="00860633" w:rsidRPr="00517736" w:rsidRDefault="00860633" w:rsidP="00860633">
      <w:pPr>
        <w:spacing w:before="240"/>
      </w:pPr>
      <w:r>
        <w:t>Ces erreurs sont inacceptables. C</w:t>
      </w:r>
      <w:r w:rsidRPr="00517736">
        <w:t>oncev</w:t>
      </w:r>
      <w:r>
        <w:t>ez</w:t>
      </w:r>
      <w:r w:rsidRPr="00517736">
        <w:t xml:space="preserve"> une liste de contrôle des opérations à réaliser </w:t>
      </w:r>
      <w:r>
        <w:t>pour</w:t>
      </w:r>
      <w:r w:rsidRPr="00517736">
        <w:t xml:space="preserve"> chaque embauche de salarié. Elle devra permettre d’identifier </w:t>
      </w:r>
      <w:r>
        <w:t xml:space="preserve">le salarié, la date d’embauche, le service et le poste de travail, </w:t>
      </w:r>
      <w:r w:rsidRPr="00517736">
        <w:t>les opérations à réaliser, la date à laquelle chaque opération a été faite, la date de la confirmation d’inscription et la personne qui l’a accomplie.</w:t>
      </w:r>
    </w:p>
    <w:p w14:paraId="5362EFC8" w14:textId="77777777" w:rsidR="00431EAB" w:rsidRDefault="00431EAB" w:rsidP="000B5286">
      <w:pPr>
        <w:spacing w:before="240"/>
        <w:rPr>
          <w:b/>
          <w:sz w:val="24"/>
          <w:szCs w:val="28"/>
        </w:rPr>
      </w:pPr>
    </w:p>
    <w:p w14:paraId="7D3D02B2" w14:textId="3938CED1" w:rsidR="008C2388" w:rsidRPr="00F97E31" w:rsidRDefault="008C2388" w:rsidP="000B5286">
      <w:pPr>
        <w:spacing w:before="240"/>
        <w:rPr>
          <w:b/>
          <w:sz w:val="24"/>
          <w:szCs w:val="28"/>
        </w:rPr>
      </w:pPr>
      <w:r w:rsidRPr="00F97E31">
        <w:rPr>
          <w:b/>
          <w:sz w:val="24"/>
          <w:szCs w:val="28"/>
        </w:rPr>
        <w:t>Travail à faire </w:t>
      </w:r>
    </w:p>
    <w:p w14:paraId="289D5BC7" w14:textId="77777777" w:rsidR="008C2388" w:rsidRPr="00F97E31" w:rsidRDefault="008C2388" w:rsidP="008C2388">
      <w:pPr>
        <w:rPr>
          <w:bCs/>
        </w:rPr>
      </w:pPr>
      <w:r w:rsidRPr="00F97E31">
        <w:rPr>
          <w:bCs/>
        </w:rPr>
        <w:t xml:space="preserve">Concevez une liste de contrôle de la procédure d'embauche </w:t>
      </w:r>
    </w:p>
    <w:p w14:paraId="37D6B789" w14:textId="77777777" w:rsidR="008C2388" w:rsidRDefault="008C2388" w:rsidP="008C2388">
      <w:pPr>
        <w:rPr>
          <w:b/>
        </w:rPr>
      </w:pPr>
    </w:p>
    <w:p w14:paraId="434BDF3B" w14:textId="77777777" w:rsidR="008C2388" w:rsidRDefault="008C2388" w:rsidP="008C2388">
      <w:pPr>
        <w:spacing w:before="0"/>
        <w:rPr>
          <w:rFonts w:ascii="Arial Black" w:hAnsi="Arial Black"/>
          <w:b/>
        </w:rPr>
      </w:pPr>
    </w:p>
    <w:p w14:paraId="50BFB9D1" w14:textId="77777777" w:rsidR="008C2388" w:rsidRDefault="008C2388" w:rsidP="008C2388">
      <w:pPr>
        <w:spacing w:before="0"/>
        <w:rPr>
          <w:rFonts w:ascii="Arial Black" w:hAnsi="Arial Black"/>
          <w:b/>
        </w:rPr>
      </w:pPr>
    </w:p>
    <w:p w14:paraId="66486988" w14:textId="77777777" w:rsidR="008C2388" w:rsidRDefault="008C2388" w:rsidP="008C2388">
      <w:pPr>
        <w:spacing w:before="0"/>
        <w:rPr>
          <w:rFonts w:ascii="Arial Black" w:hAnsi="Arial Black"/>
          <w:b/>
        </w:rPr>
      </w:pPr>
    </w:p>
    <w:p w14:paraId="030561BF" w14:textId="77777777" w:rsidR="008C2388" w:rsidRDefault="008C2388" w:rsidP="008C2388">
      <w:pPr>
        <w:spacing w:before="0"/>
        <w:rPr>
          <w:rFonts w:ascii="Arial Black" w:hAnsi="Arial Black"/>
          <w:b/>
        </w:rPr>
      </w:pPr>
    </w:p>
    <w:p w14:paraId="53E505F3" w14:textId="77777777" w:rsidR="001B014B" w:rsidRDefault="001B014B"/>
    <w:sectPr w:rsidR="001B014B" w:rsidSect="008C238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057BF"/>
    <w:multiLevelType w:val="hybridMultilevel"/>
    <w:tmpl w:val="25D6D5EA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89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88"/>
    <w:rsid w:val="000B5286"/>
    <w:rsid w:val="001B014B"/>
    <w:rsid w:val="00431EAB"/>
    <w:rsid w:val="00744B11"/>
    <w:rsid w:val="007A0164"/>
    <w:rsid w:val="00860633"/>
    <w:rsid w:val="008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B055"/>
  <w15:chartTrackingRefBased/>
  <w15:docId w15:val="{20B11D90-BE78-4DFD-806D-8B521B6A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88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C23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C2388"/>
    <w:pPr>
      <w:spacing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8C2388"/>
    <w:pPr>
      <w:spacing w:before="240"/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C2388"/>
    <w:rPr>
      <w:rFonts w:ascii="Arial Black" w:eastAsiaTheme="majorEastAsia" w:hAnsi="Arial Black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C2388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C23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4</cp:revision>
  <dcterms:created xsi:type="dcterms:W3CDTF">2020-10-20T08:21:00Z</dcterms:created>
  <dcterms:modified xsi:type="dcterms:W3CDTF">2024-07-31T21:48:00Z</dcterms:modified>
</cp:coreProperties>
</file>