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83" w:type="dxa"/>
        <w:tblInd w:w="-1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414"/>
        <w:gridCol w:w="6633"/>
        <w:gridCol w:w="2236"/>
      </w:tblGrid>
      <w:tr w:rsidR="009073F4" w:rsidRPr="00225E52" w14:paraId="2A2B5F1C" w14:textId="77777777" w:rsidTr="009F1089">
        <w:trPr>
          <w:trHeight w:val="227"/>
        </w:trPr>
        <w:tc>
          <w:tcPr>
            <w:tcW w:w="8047" w:type="dxa"/>
            <w:gridSpan w:val="2"/>
            <w:shd w:val="clear" w:color="auto" w:fill="92D050"/>
            <w:vAlign w:val="center"/>
          </w:tcPr>
          <w:p w14:paraId="447FA3D1" w14:textId="77777777" w:rsidR="009073F4" w:rsidRPr="009073F4" w:rsidRDefault="009073F4" w:rsidP="009F1089">
            <w:pPr>
              <w:pStyle w:val="Titre3"/>
              <w:spacing w:after="120"/>
              <w:ind w:left="36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9073F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Mission 2 – Calculer le coût de la certification</w:t>
            </w:r>
          </w:p>
        </w:tc>
        <w:tc>
          <w:tcPr>
            <w:tcW w:w="2236" w:type="dxa"/>
            <w:shd w:val="clear" w:color="auto" w:fill="92D050"/>
          </w:tcPr>
          <w:p w14:paraId="6FBC6995" w14:textId="77777777" w:rsidR="009073F4" w:rsidRPr="00225E52" w:rsidRDefault="009073F4" w:rsidP="009F1089">
            <w:pPr>
              <w:pStyle w:val="Titre3"/>
              <w:spacing w:before="0"/>
              <w:ind w:left="360" w:hanging="360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Lucida Calligraphy" w:hAnsi="Lucida Calligraphy"/>
                <w:b/>
                <w:i/>
                <w:noProof/>
                <w:sz w:val="20"/>
              </w:rPr>
              <w:drawing>
                <wp:inline distT="0" distB="0" distL="0" distR="0" wp14:anchorId="5292F29E" wp14:editId="6A7289D0">
                  <wp:extent cx="1264285" cy="433070"/>
                  <wp:effectExtent l="0" t="0" r="0" b="0"/>
                  <wp:docPr id="28" name="Image 28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3F4" w:rsidRPr="002A26A7" w14:paraId="4C296D39" w14:textId="77777777" w:rsidTr="009F1089">
        <w:trPr>
          <w:trHeight w:val="504"/>
        </w:trPr>
        <w:tc>
          <w:tcPr>
            <w:tcW w:w="1414" w:type="dxa"/>
            <w:shd w:val="clear" w:color="auto" w:fill="92D050"/>
            <w:vAlign w:val="center"/>
          </w:tcPr>
          <w:p w14:paraId="5CEC70E3" w14:textId="1C703168" w:rsidR="009073F4" w:rsidRPr="008D1343" w:rsidRDefault="009073F4" w:rsidP="009F1089">
            <w:pPr>
              <w:spacing w:before="0"/>
              <w:rPr>
                <w:rFonts w:cs="Arial"/>
                <w:bCs/>
                <w:iCs/>
                <w:color w:val="000000" w:themeColor="text1"/>
              </w:rPr>
            </w:pPr>
            <w:r w:rsidRPr="008D1343">
              <w:rPr>
                <w:rFonts w:cs="Arial"/>
                <w:bCs/>
                <w:iCs/>
                <w:color w:val="000000" w:themeColor="text1"/>
              </w:rPr>
              <w:t xml:space="preserve">Durée : </w:t>
            </w:r>
            <w:r w:rsidR="00E82B2C">
              <w:rPr>
                <w:rFonts w:cs="Arial"/>
                <w:bCs/>
                <w:iCs/>
                <w:color w:val="000000" w:themeColor="text1"/>
              </w:rPr>
              <w:t>30’</w:t>
            </w:r>
            <w:r>
              <w:rPr>
                <w:rFonts w:cs="Arial"/>
                <w:bCs/>
                <w:iCs/>
                <w:color w:val="000000" w:themeColor="text1"/>
              </w:rPr>
              <w:t xml:space="preserve">   </w:t>
            </w:r>
          </w:p>
        </w:tc>
        <w:tc>
          <w:tcPr>
            <w:tcW w:w="6633" w:type="dxa"/>
            <w:shd w:val="clear" w:color="auto" w:fill="92D050"/>
            <w:vAlign w:val="center"/>
          </w:tcPr>
          <w:p w14:paraId="75B3ABBF" w14:textId="599EEA5D" w:rsidR="009073F4" w:rsidRPr="002A26A7" w:rsidRDefault="009D6D91" w:rsidP="009F1089">
            <w:pPr>
              <w:spacing w:before="0"/>
              <w:jc w:val="center"/>
              <w:rPr>
                <w:rFonts w:cs="Arial"/>
                <w:color w:val="000000" w:themeColor="text1"/>
              </w:rPr>
            </w:pPr>
            <w:r w:rsidRPr="00B40708">
              <w:rPr>
                <w:iCs/>
                <w:noProof/>
              </w:rPr>
              <w:drawing>
                <wp:inline distT="0" distB="0" distL="0" distR="0" wp14:anchorId="4091C7BA" wp14:editId="33A81186">
                  <wp:extent cx="324000" cy="324000"/>
                  <wp:effectExtent l="0" t="0" r="0" b="0"/>
                  <wp:docPr id="520948937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48937" name="Graphique 52094893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0708">
              <w:rPr>
                <w:iCs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51B50B2F" wp14:editId="297AEB2F">
                  <wp:extent cx="359103" cy="323158"/>
                  <wp:effectExtent l="0" t="0" r="0" b="1270"/>
                  <wp:docPr id="1395875365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875365" name="Graphique 1395875365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5320" b="4688"/>
                          <a:stretch/>
                        </pic:blipFill>
                        <pic:spPr bwMode="auto">
                          <a:xfrm>
                            <a:off x="0" y="0"/>
                            <a:ext cx="359103" cy="323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shd w:val="clear" w:color="auto" w:fill="92D050"/>
            <w:vAlign w:val="center"/>
          </w:tcPr>
          <w:p w14:paraId="08D0C530" w14:textId="77777777" w:rsidR="009073F4" w:rsidRPr="002A26A7" w:rsidRDefault="009073F4" w:rsidP="009F1089">
            <w:pPr>
              <w:spacing w:before="0"/>
              <w:jc w:val="center"/>
              <w:rPr>
                <w:rFonts w:cs="Arial"/>
                <w:color w:val="000000" w:themeColor="text1"/>
              </w:rPr>
            </w:pPr>
            <w:r w:rsidRPr="002A26A7">
              <w:rPr>
                <w:rFonts w:cs="Arial"/>
                <w:color w:val="000000" w:themeColor="text1"/>
              </w:rPr>
              <w:t>Source</w:t>
            </w:r>
          </w:p>
        </w:tc>
      </w:tr>
    </w:tbl>
    <w:p w14:paraId="6C4FF2AE" w14:textId="77777777" w:rsidR="009073F4" w:rsidRPr="00D23381" w:rsidRDefault="009073F4" w:rsidP="009073F4">
      <w:pPr>
        <w:pStyle w:val="Titre2"/>
        <w:spacing w:before="240" w:beforeAutospacing="0" w:after="120" w:afterAutospacing="0"/>
      </w:pPr>
      <w:r>
        <w:rPr>
          <w:bCs w:val="0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DEEDC4D" wp14:editId="0F863D88">
            <wp:simplePos x="0" y="0"/>
            <wp:positionH relativeFrom="column">
              <wp:posOffset>4744085</wp:posOffset>
            </wp:positionH>
            <wp:positionV relativeFrom="paragraph">
              <wp:posOffset>296545</wp:posOffset>
            </wp:positionV>
            <wp:extent cx="1699260" cy="2158365"/>
            <wp:effectExtent l="0" t="0" r="0" b="0"/>
            <wp:wrapSquare wrapText="bothSides"/>
            <wp:docPr id="29" name="Image 29" descr="Une image contenant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Une image contenant personn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52F4">
        <w:t>Contexte professionnel</w:t>
      </w:r>
      <w:r>
        <w:rPr>
          <w:sz w:val="20"/>
        </w:rPr>
        <w:t xml:space="preserve"> </w:t>
      </w:r>
    </w:p>
    <w:p w14:paraId="521DE848" w14:textId="77777777" w:rsidR="009073F4" w:rsidRDefault="009073F4" w:rsidP="009073F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</w:pPr>
      <w:bookmarkStart w:id="0" w:name="_Mission_01_–"/>
      <w:bookmarkEnd w:id="0"/>
      <w:r w:rsidRPr="008868BB">
        <w:rPr>
          <w:b/>
          <w:bCs/>
        </w:rPr>
        <w:t>Made-Style</w:t>
      </w:r>
      <w:r>
        <w:t xml:space="preserve"> conçoit </w:t>
      </w:r>
      <w:r>
        <w:rPr>
          <w:rFonts w:cs="Arial"/>
        </w:rPr>
        <w:t xml:space="preserve">des vêtements et accessoires tricotés ainsi que des panneaux muraux décoratifs tricotés également. </w:t>
      </w:r>
      <w:r>
        <w:t>Elle crée des modèles dans ses locaux de Paris puis les fait fabriquer par des entreprises spécialisées en France et en Italie.</w:t>
      </w:r>
    </w:p>
    <w:p w14:paraId="606501B9" w14:textId="77777777" w:rsidR="009073F4" w:rsidRPr="00F53BCE" w:rsidRDefault="009073F4" w:rsidP="009073F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eastAsia="Times New Roman" w:cs="Arial"/>
          <w:szCs w:val="20"/>
          <w:lang w:eastAsia="fr-FR"/>
        </w:rPr>
      </w:pPr>
      <w:r w:rsidRPr="00F53BCE">
        <w:rPr>
          <w:rFonts w:eastAsia="Times New Roman" w:cs="Arial"/>
          <w:szCs w:val="20"/>
          <w:lang w:eastAsia="fr-FR"/>
        </w:rPr>
        <w:t xml:space="preserve">Vous </w:t>
      </w:r>
      <w:r>
        <w:rPr>
          <w:rFonts w:eastAsia="Times New Roman" w:cs="Arial"/>
          <w:szCs w:val="20"/>
          <w:lang w:eastAsia="fr-FR"/>
        </w:rPr>
        <w:t>êtes stagiaire</w:t>
      </w:r>
      <w:r w:rsidRPr="00F53BCE">
        <w:rPr>
          <w:rFonts w:eastAsia="Times New Roman" w:cs="Arial"/>
          <w:szCs w:val="20"/>
          <w:lang w:eastAsia="fr-FR"/>
        </w:rPr>
        <w:t xml:space="preserve"> </w:t>
      </w:r>
      <w:r>
        <w:rPr>
          <w:rFonts w:eastAsia="Times New Roman" w:cs="Arial"/>
          <w:szCs w:val="20"/>
          <w:lang w:eastAsia="fr-FR"/>
        </w:rPr>
        <w:t>dans</w:t>
      </w:r>
      <w:r w:rsidRPr="00F53BCE">
        <w:rPr>
          <w:rFonts w:eastAsia="Times New Roman" w:cs="Arial"/>
          <w:szCs w:val="20"/>
          <w:lang w:eastAsia="fr-FR"/>
        </w:rPr>
        <w:t xml:space="preserve"> la société</w:t>
      </w:r>
      <w:r>
        <w:rPr>
          <w:rFonts w:eastAsia="Times New Roman" w:cs="Arial"/>
          <w:szCs w:val="20"/>
          <w:lang w:eastAsia="fr-FR"/>
        </w:rPr>
        <w:t xml:space="preserve"> qui a été créée et qui est dirigée par Hal Waits.</w:t>
      </w:r>
    </w:p>
    <w:p w14:paraId="1E0001CE" w14:textId="77777777" w:rsidR="009073F4" w:rsidRDefault="009073F4" w:rsidP="009073F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eastAsia="Times New Roman" w:cs="Arial"/>
          <w:bCs/>
          <w:szCs w:val="20"/>
          <w:lang w:eastAsia="fr-FR"/>
        </w:rPr>
      </w:pPr>
      <w:r w:rsidRPr="00D40F15">
        <w:rPr>
          <w:rFonts w:eastAsia="Times New Roman" w:cs="Arial"/>
          <w:bCs/>
          <w:szCs w:val="20"/>
          <w:lang w:eastAsia="fr-FR"/>
        </w:rPr>
        <w:t>M. Waits envisage de faire certifier la société dans le cadre de l’écolabel européen.</w:t>
      </w:r>
    </w:p>
    <w:p w14:paraId="01520F63" w14:textId="77777777" w:rsidR="009073F4" w:rsidRDefault="009073F4" w:rsidP="009073F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eastAsia="Times New Roman" w:cs="Arial"/>
          <w:bCs/>
          <w:szCs w:val="20"/>
          <w:lang w:eastAsia="fr-FR"/>
        </w:rPr>
      </w:pPr>
    </w:p>
    <w:p w14:paraId="4424EA62" w14:textId="77777777" w:rsidR="009073F4" w:rsidRDefault="009073F4" w:rsidP="009073F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eastAsia="Times New Roman" w:cs="Arial"/>
          <w:bCs/>
          <w:szCs w:val="20"/>
          <w:lang w:eastAsia="fr-FR"/>
        </w:rPr>
      </w:pPr>
    </w:p>
    <w:p w14:paraId="57408BE4" w14:textId="77777777" w:rsidR="009073F4" w:rsidRDefault="009073F4" w:rsidP="009073F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eastAsia="Times New Roman" w:cs="Arial"/>
          <w:bCs/>
          <w:szCs w:val="20"/>
          <w:lang w:eastAsia="fr-FR"/>
        </w:rPr>
      </w:pPr>
    </w:p>
    <w:p w14:paraId="62438A69" w14:textId="77777777" w:rsidR="009073F4" w:rsidRDefault="009073F4" w:rsidP="009073F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eastAsia="Times New Roman" w:cs="Arial"/>
          <w:szCs w:val="20"/>
          <w:lang w:eastAsia="fr-FR"/>
        </w:rPr>
      </w:pPr>
      <w:r w:rsidRPr="00F53BCE">
        <w:rPr>
          <w:rFonts w:eastAsia="Times New Roman" w:cs="Arial"/>
          <w:szCs w:val="20"/>
          <w:lang w:eastAsia="fr-FR"/>
        </w:rPr>
        <w:t>Le</w:t>
      </w:r>
      <w:r>
        <w:rPr>
          <w:rFonts w:eastAsia="Times New Roman" w:cs="Arial"/>
          <w:szCs w:val="20"/>
          <w:lang w:eastAsia="fr-FR"/>
        </w:rPr>
        <w:t xml:space="preserve"> chiffrage prévisionnel des dépenses est le suivant :</w:t>
      </w:r>
    </w:p>
    <w:p w14:paraId="5421BD27" w14:textId="77777777" w:rsidR="009073F4" w:rsidRPr="00D40F15" w:rsidRDefault="009073F4" w:rsidP="009073F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eastAsia="Times New Roman" w:cs="Arial"/>
          <w:b/>
          <w:bCs/>
          <w:szCs w:val="20"/>
          <w:lang w:eastAsia="fr-FR"/>
        </w:rPr>
      </w:pPr>
      <w:r w:rsidRPr="00D40F15">
        <w:rPr>
          <w:rFonts w:eastAsia="Times New Roman" w:cs="Arial"/>
          <w:b/>
          <w:bCs/>
          <w:szCs w:val="20"/>
          <w:lang w:eastAsia="fr-FR"/>
        </w:rPr>
        <w:t xml:space="preserve">Équipe de pilotage : </w:t>
      </w:r>
    </w:p>
    <w:p w14:paraId="2D62674C" w14:textId="77777777" w:rsidR="009073F4" w:rsidRPr="00D25147" w:rsidRDefault="009073F4" w:rsidP="009073F4">
      <w:pPr>
        <w:pStyle w:val="Paragraphedeliste"/>
        <w:numPr>
          <w:ilvl w:val="0"/>
          <w:numId w:val="2"/>
        </w:num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ind w:left="142" w:hanging="142"/>
        <w:rPr>
          <w:rFonts w:eastAsia="Times New Roman" w:cs="Arial"/>
          <w:szCs w:val="20"/>
          <w:lang w:eastAsia="fr-FR"/>
        </w:rPr>
      </w:pPr>
      <w:r w:rsidRPr="00D25147">
        <w:rPr>
          <w:rFonts w:eastAsia="Times New Roman" w:cs="Arial"/>
          <w:szCs w:val="20"/>
          <w:lang w:eastAsia="fr-FR"/>
        </w:rPr>
        <w:t>3 personnes qui se r</w:t>
      </w:r>
      <w:r>
        <w:rPr>
          <w:rFonts w:eastAsia="Times New Roman" w:cs="Arial"/>
          <w:szCs w:val="20"/>
          <w:lang w:eastAsia="fr-FR"/>
        </w:rPr>
        <w:t>éunissent une demi-journée par semaine</w:t>
      </w:r>
      <w:r w:rsidRPr="00D25147">
        <w:rPr>
          <w:rFonts w:eastAsia="Times New Roman" w:cs="Arial"/>
          <w:szCs w:val="20"/>
          <w:lang w:eastAsia="fr-FR"/>
        </w:rPr>
        <w:t xml:space="preserve"> pendant 6 mois pour coordonner le projet </w:t>
      </w:r>
      <w:r>
        <w:rPr>
          <w:rFonts w:eastAsia="Times New Roman" w:cs="Arial"/>
          <w:szCs w:val="20"/>
          <w:lang w:eastAsia="fr-FR"/>
        </w:rPr>
        <w:t>et</w:t>
      </w:r>
      <w:r w:rsidRPr="00D25147">
        <w:rPr>
          <w:rFonts w:eastAsia="Times New Roman" w:cs="Arial"/>
          <w:szCs w:val="20"/>
          <w:lang w:eastAsia="fr-FR"/>
        </w:rPr>
        <w:t xml:space="preserve"> une demi-journée chacun</w:t>
      </w:r>
      <w:r>
        <w:rPr>
          <w:rFonts w:eastAsia="Times New Roman" w:cs="Arial"/>
          <w:szCs w:val="20"/>
          <w:lang w:eastAsia="fr-FR"/>
        </w:rPr>
        <w:t>e</w:t>
      </w:r>
      <w:r w:rsidRPr="00D25147">
        <w:rPr>
          <w:rFonts w:eastAsia="Times New Roman" w:cs="Arial"/>
          <w:szCs w:val="20"/>
          <w:lang w:eastAsia="fr-FR"/>
        </w:rPr>
        <w:t xml:space="preserve"> pour réaliser les contrôles, modifier les procédures et constitue</w:t>
      </w:r>
      <w:r>
        <w:rPr>
          <w:rFonts w:eastAsia="Times New Roman" w:cs="Arial"/>
          <w:szCs w:val="20"/>
          <w:lang w:eastAsia="fr-FR"/>
        </w:rPr>
        <w:t>r</w:t>
      </w:r>
      <w:r w:rsidRPr="00D25147">
        <w:rPr>
          <w:rFonts w:eastAsia="Times New Roman" w:cs="Arial"/>
          <w:szCs w:val="20"/>
          <w:lang w:eastAsia="fr-FR"/>
        </w:rPr>
        <w:t xml:space="preserve"> les documents indispensables</w:t>
      </w:r>
      <w:r>
        <w:rPr>
          <w:rFonts w:eastAsia="Times New Roman" w:cs="Arial"/>
          <w:szCs w:val="20"/>
          <w:lang w:eastAsia="fr-FR"/>
        </w:rPr>
        <w:t>.</w:t>
      </w:r>
    </w:p>
    <w:p w14:paraId="33219831" w14:textId="6CD351CA" w:rsidR="009073F4" w:rsidRPr="00D25147" w:rsidRDefault="009073F4" w:rsidP="009073F4">
      <w:pPr>
        <w:pStyle w:val="Paragraphedeliste"/>
        <w:numPr>
          <w:ilvl w:val="0"/>
          <w:numId w:val="2"/>
        </w:num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ind w:left="142" w:hanging="142"/>
        <w:rPr>
          <w:rFonts w:eastAsia="Times New Roman" w:cs="Arial"/>
          <w:szCs w:val="20"/>
          <w:lang w:eastAsia="fr-FR"/>
        </w:rPr>
      </w:pPr>
      <w:r w:rsidRPr="00D25147">
        <w:rPr>
          <w:rFonts w:eastAsia="Times New Roman" w:cs="Arial"/>
          <w:szCs w:val="20"/>
          <w:lang w:eastAsia="fr-FR"/>
        </w:rPr>
        <w:t>Salaire moyen 3</w:t>
      </w:r>
      <w:r>
        <w:rPr>
          <w:rFonts w:eastAsia="Times New Roman" w:cs="Arial"/>
          <w:szCs w:val="20"/>
          <w:lang w:eastAsia="fr-FR"/>
        </w:rPr>
        <w:t xml:space="preserve"> </w:t>
      </w:r>
      <w:r w:rsidR="000361C0">
        <w:rPr>
          <w:rFonts w:eastAsia="Times New Roman" w:cs="Arial"/>
          <w:szCs w:val="20"/>
          <w:lang w:eastAsia="fr-FR"/>
        </w:rPr>
        <w:t>3</w:t>
      </w:r>
      <w:r>
        <w:rPr>
          <w:rFonts w:eastAsia="Times New Roman" w:cs="Arial"/>
          <w:szCs w:val="20"/>
          <w:lang w:eastAsia="fr-FR"/>
        </w:rPr>
        <w:t xml:space="preserve">00 €/mois brut, </w:t>
      </w:r>
      <w:r w:rsidRPr="00D25147">
        <w:rPr>
          <w:rFonts w:eastAsia="Times New Roman" w:cs="Arial"/>
          <w:szCs w:val="20"/>
          <w:lang w:eastAsia="fr-FR"/>
        </w:rPr>
        <w:t>sur 13 mois de salaire</w:t>
      </w:r>
      <w:r>
        <w:rPr>
          <w:rFonts w:eastAsia="Times New Roman" w:cs="Arial"/>
          <w:szCs w:val="20"/>
          <w:lang w:eastAsia="fr-FR"/>
        </w:rPr>
        <w:t> : charges salariales 22 % et charges patronales 6</w:t>
      </w:r>
      <w:r w:rsidR="000361C0">
        <w:rPr>
          <w:rFonts w:eastAsia="Times New Roman" w:cs="Arial"/>
          <w:szCs w:val="20"/>
          <w:lang w:eastAsia="fr-FR"/>
        </w:rPr>
        <w:t>0</w:t>
      </w:r>
      <w:r>
        <w:rPr>
          <w:rFonts w:eastAsia="Times New Roman" w:cs="Arial"/>
          <w:szCs w:val="20"/>
          <w:lang w:eastAsia="fr-FR"/>
        </w:rPr>
        <w:t xml:space="preserve"> %.</w:t>
      </w:r>
    </w:p>
    <w:p w14:paraId="2AD85184" w14:textId="77777777" w:rsidR="009073F4" w:rsidRDefault="009073F4" w:rsidP="009073F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eastAsia="Times New Roman" w:cs="Arial"/>
          <w:szCs w:val="20"/>
          <w:lang w:eastAsia="fr-FR"/>
        </w:rPr>
      </w:pPr>
      <w:r>
        <w:rPr>
          <w:rFonts w:eastAsia="Times New Roman" w:cs="Arial"/>
          <w:szCs w:val="20"/>
          <w:lang w:eastAsia="fr-FR"/>
        </w:rPr>
        <w:t>Coût de la société d’audit et de certification : 5 000 €.</w:t>
      </w:r>
    </w:p>
    <w:p w14:paraId="47BBF3E5" w14:textId="4A6CAE40" w:rsidR="009073F4" w:rsidRDefault="009073F4" w:rsidP="009073F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eastAsia="Times New Roman" w:cs="Arial"/>
          <w:szCs w:val="20"/>
          <w:lang w:eastAsia="fr-FR"/>
        </w:rPr>
      </w:pPr>
      <w:r>
        <w:rPr>
          <w:rFonts w:eastAsia="Times New Roman" w:cs="Arial"/>
          <w:szCs w:val="20"/>
          <w:lang w:eastAsia="fr-FR"/>
        </w:rPr>
        <w:t>Coûts administratifs divers : une attaché</w:t>
      </w:r>
      <w:r w:rsidR="000361C0">
        <w:rPr>
          <w:rFonts w:eastAsia="Times New Roman" w:cs="Arial"/>
          <w:szCs w:val="20"/>
          <w:lang w:eastAsia="fr-FR"/>
        </w:rPr>
        <w:t>(</w:t>
      </w:r>
      <w:r>
        <w:rPr>
          <w:rFonts w:eastAsia="Times New Roman" w:cs="Arial"/>
          <w:szCs w:val="20"/>
          <w:lang w:eastAsia="fr-FR"/>
        </w:rPr>
        <w:t>e</w:t>
      </w:r>
      <w:r w:rsidR="000361C0">
        <w:rPr>
          <w:rFonts w:eastAsia="Times New Roman" w:cs="Arial"/>
          <w:szCs w:val="20"/>
          <w:lang w:eastAsia="fr-FR"/>
        </w:rPr>
        <w:t>)</w:t>
      </w:r>
      <w:r>
        <w:rPr>
          <w:rFonts w:eastAsia="Times New Roman" w:cs="Arial"/>
          <w:szCs w:val="20"/>
          <w:lang w:eastAsia="fr-FR"/>
        </w:rPr>
        <w:t xml:space="preserve"> de gestion à quart de temps sur 6 mois (</w:t>
      </w:r>
      <w:r w:rsidRPr="00D25147">
        <w:rPr>
          <w:rFonts w:eastAsia="Times New Roman" w:cs="Arial"/>
          <w:szCs w:val="20"/>
          <w:lang w:eastAsia="fr-FR"/>
        </w:rPr>
        <w:t xml:space="preserve">Salaire </w:t>
      </w:r>
      <w:r>
        <w:rPr>
          <w:rFonts w:eastAsia="Times New Roman" w:cs="Arial"/>
          <w:szCs w:val="20"/>
          <w:lang w:eastAsia="fr-FR"/>
        </w:rPr>
        <w:t xml:space="preserve">1 </w:t>
      </w:r>
      <w:r w:rsidR="000361C0">
        <w:rPr>
          <w:rFonts w:eastAsia="Times New Roman" w:cs="Arial"/>
          <w:szCs w:val="20"/>
          <w:lang w:eastAsia="fr-FR"/>
        </w:rPr>
        <w:t>9</w:t>
      </w:r>
      <w:r>
        <w:rPr>
          <w:rFonts w:eastAsia="Times New Roman" w:cs="Arial"/>
          <w:szCs w:val="20"/>
          <w:lang w:eastAsia="fr-FR"/>
        </w:rPr>
        <w:t xml:space="preserve">00 €/mois brut, </w:t>
      </w:r>
      <w:r w:rsidRPr="00D25147">
        <w:rPr>
          <w:rFonts w:eastAsia="Times New Roman" w:cs="Arial"/>
          <w:szCs w:val="20"/>
          <w:lang w:eastAsia="fr-FR"/>
        </w:rPr>
        <w:t>sur 13 mois de salaire</w:t>
      </w:r>
      <w:r>
        <w:rPr>
          <w:rFonts w:eastAsia="Times New Roman" w:cs="Arial"/>
          <w:szCs w:val="20"/>
          <w:lang w:eastAsia="fr-FR"/>
        </w:rPr>
        <w:t> : charges salariales 22 % et charges patronales 6</w:t>
      </w:r>
      <w:r w:rsidR="000361C0">
        <w:rPr>
          <w:rFonts w:eastAsia="Times New Roman" w:cs="Arial"/>
          <w:szCs w:val="20"/>
          <w:lang w:eastAsia="fr-FR"/>
        </w:rPr>
        <w:t>0</w:t>
      </w:r>
      <w:r>
        <w:rPr>
          <w:rFonts w:eastAsia="Times New Roman" w:cs="Arial"/>
          <w:szCs w:val="20"/>
          <w:lang w:eastAsia="fr-FR"/>
        </w:rPr>
        <w:t xml:space="preserve"> %.</w:t>
      </w:r>
    </w:p>
    <w:p w14:paraId="108861D9" w14:textId="77777777" w:rsidR="009073F4" w:rsidRPr="00650ECF" w:rsidRDefault="009073F4" w:rsidP="009073F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eastAsia="Times New Roman" w:cs="Arial"/>
          <w:szCs w:val="20"/>
          <w:lang w:eastAsia="fr-FR"/>
        </w:rPr>
      </w:pPr>
      <w:r w:rsidRPr="00650ECF">
        <w:rPr>
          <w:rFonts w:eastAsia="Times New Roman" w:cs="Arial"/>
          <w:szCs w:val="20"/>
          <w:lang w:eastAsia="fr-FR"/>
        </w:rPr>
        <w:t>L’entreprise ferme 5 semaines par an pour les congés payés</w:t>
      </w:r>
      <w:r>
        <w:rPr>
          <w:rFonts w:eastAsia="Times New Roman" w:cs="Arial"/>
          <w:szCs w:val="20"/>
          <w:lang w:eastAsia="fr-FR"/>
        </w:rPr>
        <w:t xml:space="preserve"> et travaille 5 jours par semaine.</w:t>
      </w:r>
    </w:p>
    <w:p w14:paraId="5B1E8A83" w14:textId="77777777" w:rsidR="009073F4" w:rsidRPr="00D40F15" w:rsidRDefault="009073F4" w:rsidP="009073F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eastAsia="Times New Roman" w:cs="Arial"/>
          <w:bCs/>
          <w:szCs w:val="20"/>
          <w:lang w:eastAsia="fr-FR"/>
        </w:rPr>
      </w:pPr>
    </w:p>
    <w:p w14:paraId="3DB4A4C6" w14:textId="77777777" w:rsidR="009073F4" w:rsidRPr="00D40F15" w:rsidRDefault="009073F4" w:rsidP="009073F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eastAsia="Times New Roman" w:cs="Arial"/>
          <w:b/>
          <w:sz w:val="24"/>
          <w:szCs w:val="20"/>
          <w:lang w:eastAsia="fr-FR"/>
        </w:rPr>
      </w:pPr>
      <w:r w:rsidRPr="00D40F15">
        <w:rPr>
          <w:rFonts w:eastAsia="Times New Roman" w:cs="Arial"/>
          <w:b/>
          <w:sz w:val="24"/>
          <w:szCs w:val="20"/>
          <w:lang w:eastAsia="fr-FR"/>
        </w:rPr>
        <w:t>Travail à faire</w:t>
      </w:r>
    </w:p>
    <w:p w14:paraId="562209F5" w14:textId="77777777" w:rsidR="009073F4" w:rsidRPr="0023340C" w:rsidRDefault="009073F4" w:rsidP="009073F4">
      <w:pPr>
        <w:rPr>
          <w:rFonts w:cs="Arial"/>
          <w:bCs/>
          <w:color w:val="000000" w:themeColor="text1"/>
          <w:szCs w:val="20"/>
        </w:rPr>
      </w:pPr>
      <w:r w:rsidRPr="0023340C">
        <w:rPr>
          <w:rFonts w:cs="Arial"/>
          <w:bCs/>
          <w:color w:val="000000" w:themeColor="text1"/>
          <w:szCs w:val="20"/>
        </w:rPr>
        <w:t>Calculez le coût prévisionnel de la certification.</w:t>
      </w:r>
    </w:p>
    <w:p w14:paraId="72E4E786" w14:textId="77777777" w:rsidR="009073F4" w:rsidRDefault="009073F4" w:rsidP="009073F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rPr>
          <w:rFonts w:eastAsia="Times New Roman" w:cs="Arial"/>
          <w:b/>
          <w:szCs w:val="20"/>
          <w:lang w:eastAsia="fr-FR"/>
        </w:rPr>
      </w:pPr>
    </w:p>
    <w:p w14:paraId="57FAEFE3" w14:textId="77777777" w:rsidR="0090037C" w:rsidRDefault="0090037C" w:rsidP="0090037C">
      <w:pPr>
        <w:rPr>
          <w:rFonts w:cs="Arial"/>
          <w:color w:val="000000" w:themeColor="text1"/>
          <w:sz w:val="18"/>
          <w:szCs w:val="20"/>
        </w:rPr>
      </w:pPr>
    </w:p>
    <w:p w14:paraId="50D1B606" w14:textId="77777777" w:rsidR="0090037C" w:rsidRDefault="0090037C" w:rsidP="0090037C">
      <w:pPr>
        <w:rPr>
          <w:rFonts w:cs="Arial"/>
          <w:color w:val="000000" w:themeColor="text1"/>
          <w:sz w:val="18"/>
          <w:szCs w:val="20"/>
        </w:rPr>
      </w:pPr>
    </w:p>
    <w:p w14:paraId="1840E6DD" w14:textId="77777777" w:rsidR="00AB1AE6" w:rsidRDefault="00AB1AE6"/>
    <w:sectPr w:rsidR="00AB1AE6" w:rsidSect="009073F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92AF7"/>
    <w:multiLevelType w:val="hybridMultilevel"/>
    <w:tmpl w:val="1D0CB8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708CF"/>
    <w:multiLevelType w:val="hybridMultilevel"/>
    <w:tmpl w:val="3632A2B8"/>
    <w:lvl w:ilvl="0" w:tplc="DD10673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3959340">
    <w:abstractNumId w:val="0"/>
  </w:num>
  <w:num w:numId="2" w16cid:durableId="726415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7C"/>
    <w:rsid w:val="000361C0"/>
    <w:rsid w:val="00051111"/>
    <w:rsid w:val="001A567B"/>
    <w:rsid w:val="00650ECF"/>
    <w:rsid w:val="00734A4C"/>
    <w:rsid w:val="008359A4"/>
    <w:rsid w:val="0090037C"/>
    <w:rsid w:val="009073F4"/>
    <w:rsid w:val="009B6293"/>
    <w:rsid w:val="009D6D91"/>
    <w:rsid w:val="00AB1AE6"/>
    <w:rsid w:val="00C253C6"/>
    <w:rsid w:val="00DD1718"/>
    <w:rsid w:val="00E0622A"/>
    <w:rsid w:val="00E8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D952"/>
  <w15:chartTrackingRefBased/>
  <w15:docId w15:val="{594C4AF6-6E29-40F2-976A-B06D3A6A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37C"/>
    <w:pPr>
      <w:spacing w:before="120" w:after="0" w:line="220" w:lineRule="atLeast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003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90037C"/>
    <w:pPr>
      <w:keepNext w:val="0"/>
      <w:keepLines w:val="0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kern w:val="36"/>
      <w:sz w:val="2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73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0037C"/>
    <w:rPr>
      <w:rFonts w:ascii="Arial" w:eastAsia="Times New Roman" w:hAnsi="Arial" w:cs="Arial"/>
      <w:b/>
      <w:bCs/>
      <w:color w:val="000000"/>
      <w:kern w:val="36"/>
      <w:sz w:val="2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9003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037C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90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003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59"/>
    <w:rsid w:val="0090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9073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dcterms:created xsi:type="dcterms:W3CDTF">2014-06-16T22:53:00Z</dcterms:created>
  <dcterms:modified xsi:type="dcterms:W3CDTF">2023-12-22T15:05:00Z</dcterms:modified>
</cp:coreProperties>
</file>