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413"/>
        <w:gridCol w:w="6235"/>
        <w:gridCol w:w="787"/>
        <w:gridCol w:w="1537"/>
      </w:tblGrid>
      <w:tr w:rsidR="00A5106F" w:rsidRPr="00BE4AAF" w14:paraId="3E18C15A" w14:textId="77777777" w:rsidTr="000E5FBB">
        <w:trPr>
          <w:trHeight w:val="386"/>
        </w:trPr>
        <w:tc>
          <w:tcPr>
            <w:tcW w:w="7648" w:type="dxa"/>
            <w:gridSpan w:val="2"/>
            <w:shd w:val="clear" w:color="auto" w:fill="92D050"/>
            <w:vAlign w:val="center"/>
          </w:tcPr>
          <w:p w14:paraId="29C7D7B9" w14:textId="77777777" w:rsidR="00A5106F" w:rsidRPr="00264929" w:rsidRDefault="00A5106F" w:rsidP="000E5FBB">
            <w:pPr>
              <w:pStyle w:val="Titre2"/>
              <w:spacing w:before="120"/>
              <w:jc w:val="center"/>
              <w:rPr>
                <w:rFonts w:ascii="Arial" w:hAnsi="Arial"/>
                <w:color w:val="FFFFFF" w:themeColor="background1"/>
                <w:sz w:val="28"/>
                <w:szCs w:val="22"/>
              </w:rPr>
            </w:pPr>
            <w:bookmarkStart w:id="0" w:name="_Hlk82203957"/>
            <w:bookmarkStart w:id="1" w:name="_Hlk207610653"/>
            <w:r w:rsidRPr="00264929">
              <w:rPr>
                <w:rFonts w:ascii="Arial" w:hAnsi="Arial"/>
                <w:color w:val="000000" w:themeColor="text1"/>
                <w:sz w:val="28"/>
                <w:szCs w:val="22"/>
              </w:rPr>
              <w:t>Mission 2 – Évaluer un client</w:t>
            </w:r>
          </w:p>
        </w:tc>
        <w:tc>
          <w:tcPr>
            <w:tcW w:w="2324" w:type="dxa"/>
            <w:gridSpan w:val="2"/>
            <w:shd w:val="clear" w:color="auto" w:fill="92D050"/>
            <w:vAlign w:val="center"/>
          </w:tcPr>
          <w:p w14:paraId="72ABA653" w14:textId="77777777" w:rsidR="00A5106F" w:rsidRPr="00BE4AAF" w:rsidRDefault="00A5106F" w:rsidP="000E5FBB">
            <w:pPr>
              <w:jc w:val="center"/>
              <w:rPr>
                <w:b/>
                <w:color w:val="FFFFFF" w:themeColor="background1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4EB6CA5" wp14:editId="26B3A0E1">
                  <wp:extent cx="1299845" cy="48895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45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06F" w:rsidRPr="00C22356" w14:paraId="59844EE0" w14:textId="77777777" w:rsidTr="000E5FBB">
        <w:trPr>
          <w:trHeight w:val="386"/>
        </w:trPr>
        <w:tc>
          <w:tcPr>
            <w:tcW w:w="1413" w:type="dxa"/>
            <w:shd w:val="clear" w:color="auto" w:fill="92D050"/>
            <w:vAlign w:val="center"/>
          </w:tcPr>
          <w:p w14:paraId="56BE75A2" w14:textId="77777777" w:rsidR="00A5106F" w:rsidRPr="006C7177" w:rsidRDefault="00A5106F" w:rsidP="000E5FBB">
            <w:pPr>
              <w:jc w:val="left"/>
            </w:pPr>
            <w:r>
              <w:t>Durée : 1 h</w:t>
            </w:r>
          </w:p>
        </w:tc>
        <w:tc>
          <w:tcPr>
            <w:tcW w:w="6235" w:type="dxa"/>
            <w:shd w:val="clear" w:color="auto" w:fill="92D050"/>
          </w:tcPr>
          <w:p w14:paraId="63B39CD2" w14:textId="77777777" w:rsidR="00A5106F" w:rsidRPr="006C7177" w:rsidRDefault="00A5106F" w:rsidP="000E5FBB">
            <w:pPr>
              <w:jc w:val="center"/>
            </w:pPr>
            <w:r>
              <w:rPr>
                <w:i/>
                <w:noProof/>
              </w:rPr>
              <w:drawing>
                <wp:inline distT="0" distB="0" distL="0" distR="0" wp14:anchorId="542F8E49" wp14:editId="3F72695A">
                  <wp:extent cx="324000" cy="324000"/>
                  <wp:effectExtent l="0" t="0" r="0" b="0"/>
                  <wp:docPr id="279306394" name="Graphique 279306394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407418" name="Graphique 567407418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i/>
              </w:rPr>
              <w:t>ou</w:t>
            </w:r>
            <w:proofErr w:type="gramEnd"/>
            <w:r>
              <w:rPr>
                <w:i/>
              </w:rPr>
              <w:t xml:space="preserve"> </w:t>
            </w:r>
            <w:r>
              <w:rPr>
                <w:i/>
                <w:noProof/>
              </w:rPr>
              <w:drawing>
                <wp:inline distT="0" distB="0" distL="0" distR="0" wp14:anchorId="23406B94" wp14:editId="796BC3FC">
                  <wp:extent cx="360000" cy="360000"/>
                  <wp:effectExtent l="0" t="0" r="0" b="2540"/>
                  <wp:docPr id="1492594695" name="Graphique 1492594695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676537" name="Graphique 594676537" descr="Deux hommes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shd w:val="clear" w:color="auto" w:fill="92D050"/>
            <w:vAlign w:val="center"/>
          </w:tcPr>
          <w:p w14:paraId="7C93FD60" w14:textId="77777777" w:rsidR="00A5106F" w:rsidRPr="00C22356" w:rsidRDefault="00A5106F" w:rsidP="000E5FBB">
            <w:pPr>
              <w:jc w:val="center"/>
              <w:rPr>
                <w:b/>
              </w:rPr>
            </w:pPr>
            <w:r w:rsidRPr="00865D9E">
              <w:rPr>
                <w:rFonts w:cs="Arial"/>
                <w:bCs/>
                <w:iCs/>
                <w:noProof/>
              </w:rPr>
              <w:drawing>
                <wp:inline distT="0" distB="0" distL="0" distR="0" wp14:anchorId="364A95BB" wp14:editId="665EF216">
                  <wp:extent cx="362711" cy="360000"/>
                  <wp:effectExtent l="0" t="0" r="0" b="2540"/>
                  <wp:docPr id="831302854" name="Image 4" descr="Une image contenant texte, symbol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46411" name="Image 4" descr="Une image contenant texte, symbole, Police, Graphique&#10;&#10;Le contenu généré par l’IA peut êtr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11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7" w:type="dxa"/>
            <w:shd w:val="clear" w:color="auto" w:fill="92D050"/>
            <w:vAlign w:val="center"/>
          </w:tcPr>
          <w:p w14:paraId="546C4AF4" w14:textId="77777777" w:rsidR="00A5106F" w:rsidRPr="006E16D2" w:rsidRDefault="00A5106F" w:rsidP="000E5FBB">
            <w:pPr>
              <w:jc w:val="center"/>
              <w:rPr>
                <w:bCs/>
              </w:rPr>
            </w:pPr>
            <w:r w:rsidRPr="006E16D2">
              <w:rPr>
                <w:bCs/>
              </w:rPr>
              <w:t>Source | Excel</w:t>
            </w:r>
          </w:p>
        </w:tc>
      </w:tr>
    </w:tbl>
    <w:bookmarkEnd w:id="1"/>
    <w:p w14:paraId="43D2D838" w14:textId="77777777" w:rsidR="00A5106F" w:rsidRPr="00D06B4E" w:rsidRDefault="00A5106F" w:rsidP="00A5106F">
      <w:pPr>
        <w:pStyle w:val="Titre2"/>
        <w:spacing w:before="120"/>
        <w:rPr>
          <w:rFonts w:ascii="Arial" w:hAnsi="Arial"/>
          <w:noProof/>
        </w:rPr>
      </w:pPr>
      <w:r w:rsidRPr="00D06B4E">
        <w:rPr>
          <w:rFonts w:ascii="Arial" w:hAnsi="Arial"/>
          <w:noProof/>
        </w:rPr>
        <w:t xml:space="preserve">Contexte professionnel </w:t>
      </w:r>
    </w:p>
    <w:p w14:paraId="0ABDA4F4" w14:textId="77777777" w:rsidR="00A5106F" w:rsidRDefault="00A5106F" w:rsidP="00A5106F">
      <w:pPr>
        <w:autoSpaceDE w:val="0"/>
        <w:autoSpaceDN w:val="0"/>
        <w:adjustRightInd w:val="0"/>
        <w:rPr>
          <w:rFonts w:cs="Arial"/>
          <w:szCs w:val="18"/>
          <w:lang w:eastAsia="fr-FR"/>
        </w:rPr>
      </w:pPr>
      <w:r>
        <w:rPr>
          <w:rFonts w:cs="Arial"/>
          <w:szCs w:val="18"/>
          <w:lang w:eastAsia="fr-FR"/>
        </w:rPr>
        <w:t>La société Belami</w:t>
      </w:r>
      <w:r w:rsidRPr="00801A7B">
        <w:rPr>
          <w:rFonts w:cs="Arial"/>
          <w:szCs w:val="18"/>
          <w:lang w:eastAsia="fr-FR"/>
        </w:rPr>
        <w:t xml:space="preserve"> a contacté l’entreprise pour un achat important de </w:t>
      </w:r>
      <w:r>
        <w:rPr>
          <w:rFonts w:cs="Arial"/>
          <w:szCs w:val="18"/>
          <w:lang w:eastAsia="fr-FR"/>
        </w:rPr>
        <w:t>parfums</w:t>
      </w:r>
      <w:r w:rsidRPr="00801A7B">
        <w:rPr>
          <w:rFonts w:cs="Arial"/>
          <w:szCs w:val="18"/>
          <w:lang w:eastAsia="fr-FR"/>
        </w:rPr>
        <w:t xml:space="preserve">. Le montant du marché avoisinerait les 8 000 €. </w:t>
      </w:r>
      <w:r>
        <w:rPr>
          <w:rFonts w:cs="Arial"/>
          <w:szCs w:val="18"/>
          <w:lang w:eastAsia="fr-FR"/>
        </w:rPr>
        <w:t xml:space="preserve">À la suite d’une recherche sur le site </w:t>
      </w:r>
      <w:r w:rsidRPr="00544752">
        <w:rPr>
          <w:rFonts w:cs="Arial"/>
          <w:szCs w:val="18"/>
          <w:lang w:eastAsia="fr-FR"/>
        </w:rPr>
        <w:t>www.société.com</w:t>
      </w:r>
      <w:r>
        <w:rPr>
          <w:rFonts w:cs="Arial"/>
          <w:szCs w:val="18"/>
          <w:lang w:eastAsia="fr-FR"/>
        </w:rPr>
        <w:t xml:space="preserve"> vous avez obtenu des documents financiers concernant l’entreprise que vous avez retraité pour obtenir le bilan fonctionnel et le compte de résultat.</w:t>
      </w:r>
    </w:p>
    <w:p w14:paraId="286DD87E" w14:textId="77777777" w:rsidR="00A5106F" w:rsidRPr="00D06B4E" w:rsidRDefault="00A5106F" w:rsidP="00A5106F">
      <w:pPr>
        <w:pStyle w:val="Titre2"/>
        <w:spacing w:before="240"/>
        <w:rPr>
          <w:rFonts w:ascii="Arial" w:hAnsi="Arial"/>
          <w:noProof/>
        </w:rPr>
      </w:pPr>
      <w:r w:rsidRPr="00D06B4E">
        <w:rPr>
          <w:rFonts w:ascii="Arial" w:hAnsi="Arial"/>
          <w:noProof/>
        </w:rPr>
        <w:t>Travail à faire</w:t>
      </w:r>
    </w:p>
    <w:p w14:paraId="191727ED" w14:textId="77777777" w:rsidR="00A5106F" w:rsidRDefault="00A5106F" w:rsidP="00A5106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cs="Arial"/>
          <w:bCs/>
          <w:szCs w:val="18"/>
          <w:lang w:eastAsia="fr-FR"/>
        </w:rPr>
      </w:pPr>
      <w:bookmarkStart w:id="2" w:name="_Hlk82211797"/>
      <w:r w:rsidRPr="007D2516">
        <w:rPr>
          <w:rFonts w:cs="Arial"/>
          <w:bCs/>
          <w:szCs w:val="18"/>
          <w:lang w:eastAsia="fr-FR"/>
        </w:rPr>
        <w:t>Analysez les documents comptables qui vous ont été remis (</w:t>
      </w:r>
      <w:r w:rsidRPr="00C11141">
        <w:rPr>
          <w:rFonts w:cs="Arial"/>
          <w:b/>
          <w:szCs w:val="18"/>
          <w:lang w:eastAsia="fr-FR"/>
        </w:rPr>
        <w:t>document 1</w:t>
      </w:r>
      <w:r w:rsidRPr="007D2516">
        <w:rPr>
          <w:rFonts w:cs="Arial"/>
          <w:bCs/>
          <w:szCs w:val="18"/>
          <w:lang w:eastAsia="fr-FR"/>
        </w:rPr>
        <w:t xml:space="preserve">) </w:t>
      </w:r>
      <w:r>
        <w:rPr>
          <w:rFonts w:cs="Arial"/>
          <w:bCs/>
          <w:szCs w:val="18"/>
          <w:lang w:eastAsia="fr-FR"/>
        </w:rPr>
        <w:t xml:space="preserve">en vous aidant </w:t>
      </w:r>
      <w:r w:rsidRPr="007D2516">
        <w:rPr>
          <w:rFonts w:cs="Arial"/>
          <w:bCs/>
          <w:szCs w:val="18"/>
          <w:lang w:eastAsia="fr-FR"/>
        </w:rPr>
        <w:t>des grilles de calcul</w:t>
      </w:r>
      <w:r>
        <w:rPr>
          <w:rFonts w:cs="Arial"/>
          <w:bCs/>
          <w:szCs w:val="18"/>
          <w:lang w:eastAsia="fr-FR"/>
        </w:rPr>
        <w:t xml:space="preserve"> (</w:t>
      </w:r>
      <w:r w:rsidRPr="007D2516">
        <w:rPr>
          <w:rFonts w:cs="Arial"/>
          <w:b/>
          <w:szCs w:val="18"/>
          <w:lang w:eastAsia="fr-FR"/>
        </w:rPr>
        <w:t>document 2</w:t>
      </w:r>
      <w:r>
        <w:rPr>
          <w:rFonts w:cs="Arial"/>
          <w:b/>
          <w:szCs w:val="18"/>
          <w:lang w:eastAsia="fr-FR"/>
        </w:rPr>
        <w:t>)</w:t>
      </w:r>
      <w:r w:rsidRPr="007D2516">
        <w:rPr>
          <w:rFonts w:cs="Arial"/>
          <w:bCs/>
          <w:szCs w:val="18"/>
          <w:lang w:eastAsia="fr-FR"/>
        </w:rPr>
        <w:t>.</w:t>
      </w:r>
    </w:p>
    <w:p w14:paraId="286373E2" w14:textId="77777777" w:rsidR="00A5106F" w:rsidRPr="007D2516" w:rsidRDefault="00A5106F" w:rsidP="00A5106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cs="Arial"/>
          <w:bCs/>
          <w:szCs w:val="18"/>
          <w:lang w:eastAsia="fr-FR"/>
        </w:rPr>
      </w:pPr>
      <w:r>
        <w:rPr>
          <w:rFonts w:cs="Arial"/>
          <w:bCs/>
          <w:szCs w:val="18"/>
          <w:lang w:eastAsia="fr-FR"/>
        </w:rPr>
        <w:t>F</w:t>
      </w:r>
      <w:r w:rsidRPr="007D2516">
        <w:rPr>
          <w:rFonts w:cs="Arial"/>
          <w:bCs/>
          <w:szCs w:val="18"/>
          <w:lang w:eastAsia="fr-FR"/>
        </w:rPr>
        <w:t xml:space="preserve">aites un compte rendu </w:t>
      </w:r>
      <w:r>
        <w:rPr>
          <w:rFonts w:cs="Arial"/>
          <w:bCs/>
          <w:szCs w:val="18"/>
          <w:lang w:eastAsia="fr-FR"/>
        </w:rPr>
        <w:t xml:space="preserve">de votre analyse </w:t>
      </w:r>
      <w:r w:rsidRPr="007D2516">
        <w:rPr>
          <w:rFonts w:cs="Arial"/>
          <w:bCs/>
          <w:szCs w:val="18"/>
          <w:lang w:eastAsia="fr-FR"/>
        </w:rPr>
        <w:t>à M</w:t>
      </w:r>
      <w:r w:rsidRPr="007D2516">
        <w:rPr>
          <w:rFonts w:cs="Arial"/>
          <w:bCs/>
          <w:szCs w:val="18"/>
          <w:vertAlign w:val="superscript"/>
          <w:lang w:eastAsia="fr-FR"/>
        </w:rPr>
        <w:t>me</w:t>
      </w:r>
      <w:r w:rsidRPr="007D2516">
        <w:rPr>
          <w:rFonts w:cs="Arial"/>
          <w:bCs/>
          <w:szCs w:val="18"/>
          <w:lang w:eastAsia="fr-FR"/>
        </w:rPr>
        <w:t xml:space="preserve"> Berthod. </w:t>
      </w:r>
    </w:p>
    <w:bookmarkEnd w:id="2"/>
    <w:p w14:paraId="0A617534" w14:textId="77777777" w:rsidR="00A5106F" w:rsidRDefault="00A5106F" w:rsidP="00A5106F">
      <w:pPr>
        <w:jc w:val="center"/>
        <w:rPr>
          <w:b/>
          <w:sz w:val="24"/>
          <w:lang w:eastAsia="fr-FR"/>
        </w:rPr>
      </w:pPr>
    </w:p>
    <w:p w14:paraId="57DA0609" w14:textId="77777777" w:rsidR="00A5106F" w:rsidRPr="001D20B2" w:rsidRDefault="00A5106F" w:rsidP="00A5106F">
      <w:pPr>
        <w:spacing w:after="240"/>
        <w:jc w:val="left"/>
        <w:rPr>
          <w:b/>
          <w:sz w:val="24"/>
          <w:lang w:eastAsia="fr-FR"/>
        </w:rPr>
      </w:pPr>
      <w:r w:rsidRPr="007D2516">
        <w:rPr>
          <w:b/>
          <w:color w:val="FFFFFF" w:themeColor="background1"/>
          <w:sz w:val="24"/>
          <w:highlight w:val="red"/>
          <w:lang w:eastAsia="fr-FR"/>
        </w:rPr>
        <w:t xml:space="preserve">Doc. </w:t>
      </w:r>
      <w:proofErr w:type="gramStart"/>
      <w:r>
        <w:rPr>
          <w:b/>
          <w:color w:val="FFFFFF" w:themeColor="background1"/>
          <w:sz w:val="24"/>
          <w:highlight w:val="red"/>
          <w:lang w:eastAsia="fr-FR"/>
        </w:rPr>
        <w:t xml:space="preserve">1 </w:t>
      </w:r>
      <w:r w:rsidRPr="007D2516">
        <w:rPr>
          <w:b/>
          <w:color w:val="FFFFFF" w:themeColor="background1"/>
          <w:sz w:val="24"/>
          <w:lang w:eastAsia="fr-FR"/>
        </w:rPr>
        <w:t> </w:t>
      </w:r>
      <w:r>
        <w:rPr>
          <w:b/>
          <w:sz w:val="24"/>
          <w:lang w:eastAsia="fr-FR"/>
        </w:rPr>
        <w:t>Documents</w:t>
      </w:r>
      <w:proofErr w:type="gramEnd"/>
      <w:r>
        <w:rPr>
          <w:b/>
          <w:sz w:val="24"/>
          <w:lang w:eastAsia="fr-FR"/>
        </w:rPr>
        <w:t xml:space="preserve"> financiers</w:t>
      </w:r>
      <w:r w:rsidRPr="001D20B2">
        <w:rPr>
          <w:b/>
          <w:sz w:val="24"/>
          <w:lang w:eastAsia="fr-FR"/>
        </w:rPr>
        <w:t xml:space="preserve"> </w:t>
      </w:r>
      <w:r>
        <w:rPr>
          <w:b/>
          <w:sz w:val="24"/>
          <w:lang w:eastAsia="fr-FR"/>
        </w:rPr>
        <w:t>s</w:t>
      </w:r>
      <w:r w:rsidRPr="001D20B2">
        <w:rPr>
          <w:b/>
          <w:sz w:val="24"/>
          <w:lang w:eastAsia="fr-FR"/>
        </w:rPr>
        <w:t>ociété Belam</w:t>
      </w:r>
      <w:r>
        <w:rPr>
          <w:b/>
          <w:sz w:val="24"/>
          <w:lang w:eastAsia="fr-FR"/>
        </w:rPr>
        <w:t>i</w:t>
      </w: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214"/>
        <w:gridCol w:w="1276"/>
        <w:gridCol w:w="2897"/>
        <w:gridCol w:w="1120"/>
        <w:gridCol w:w="1136"/>
      </w:tblGrid>
      <w:tr w:rsidR="00A5106F" w:rsidRPr="00C10113" w14:paraId="752343F2" w14:textId="77777777" w:rsidTr="000E5FBB">
        <w:trPr>
          <w:trHeight w:val="20"/>
        </w:trPr>
        <w:tc>
          <w:tcPr>
            <w:tcW w:w="10048" w:type="dxa"/>
            <w:gridSpan w:val="6"/>
            <w:shd w:val="clear" w:color="auto" w:fill="C5E0B3" w:themeFill="accent6" w:themeFillTint="66"/>
            <w:vAlign w:val="center"/>
            <w:hideMark/>
          </w:tcPr>
          <w:p w14:paraId="62265F4F" w14:textId="77777777" w:rsidR="00A5106F" w:rsidRPr="00C10113" w:rsidRDefault="00A5106F" w:rsidP="000E5FBB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0"/>
                <w:lang w:eastAsia="fr-FR"/>
              </w:rPr>
            </w:pPr>
            <w:r w:rsidRPr="00C10113">
              <w:rPr>
                <w:rFonts w:eastAsia="Times New Roman" w:cs="Arial"/>
                <w:b/>
                <w:bCs/>
                <w:color w:val="000000"/>
                <w:sz w:val="22"/>
                <w:szCs w:val="20"/>
                <w:lang w:eastAsia="fr-FR"/>
              </w:rPr>
              <w:t>Bilan fonctionnel Belami</w:t>
            </w:r>
          </w:p>
        </w:tc>
      </w:tr>
      <w:tr w:rsidR="00A5106F" w:rsidRPr="004C20C8" w14:paraId="308A2ECB" w14:textId="77777777" w:rsidTr="000E5FBB">
        <w:trPr>
          <w:trHeight w:val="20"/>
        </w:trPr>
        <w:tc>
          <w:tcPr>
            <w:tcW w:w="2405" w:type="dxa"/>
            <w:shd w:val="clear" w:color="auto" w:fill="C5E0B3" w:themeFill="accent6" w:themeFillTint="66"/>
            <w:vAlign w:val="center"/>
            <w:hideMark/>
          </w:tcPr>
          <w:p w14:paraId="64F28A7B" w14:textId="77777777" w:rsidR="00A5106F" w:rsidRPr="004C20C8" w:rsidRDefault="00A5106F" w:rsidP="000E5FBB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Cs w:val="18"/>
                <w:lang w:eastAsia="fr-FR"/>
              </w:rPr>
              <w:t>A</w:t>
            </w:r>
            <w:r>
              <w:rPr>
                <w:rFonts w:eastAsia="Times New Roman" w:cs="Arial"/>
                <w:b/>
                <w:bCs/>
                <w:color w:val="000000"/>
                <w:szCs w:val="18"/>
                <w:lang w:eastAsia="fr-FR"/>
              </w:rPr>
              <w:t>ctif</w:t>
            </w:r>
          </w:p>
        </w:tc>
        <w:tc>
          <w:tcPr>
            <w:tcW w:w="1214" w:type="dxa"/>
            <w:shd w:val="clear" w:color="auto" w:fill="C5E0B3" w:themeFill="accent6" w:themeFillTint="66"/>
            <w:vAlign w:val="center"/>
            <w:hideMark/>
          </w:tcPr>
          <w:p w14:paraId="47B77C5B" w14:textId="77777777" w:rsidR="00A5106F" w:rsidRPr="004C20C8" w:rsidRDefault="00A5106F" w:rsidP="000E5FBB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Cs w:val="18"/>
                <w:lang w:eastAsia="fr-FR"/>
              </w:rPr>
              <w:t>N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  <w:hideMark/>
          </w:tcPr>
          <w:p w14:paraId="652A8992" w14:textId="77777777" w:rsidR="00A5106F" w:rsidRPr="004C20C8" w:rsidRDefault="00A5106F" w:rsidP="000E5FBB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Cs w:val="18"/>
                <w:lang w:eastAsia="fr-FR"/>
              </w:rPr>
              <w:t>N-1</w:t>
            </w:r>
          </w:p>
        </w:tc>
        <w:tc>
          <w:tcPr>
            <w:tcW w:w="2897" w:type="dxa"/>
            <w:shd w:val="clear" w:color="auto" w:fill="C5E0B3" w:themeFill="accent6" w:themeFillTint="66"/>
            <w:vAlign w:val="center"/>
            <w:hideMark/>
          </w:tcPr>
          <w:p w14:paraId="2BEC9010" w14:textId="77777777" w:rsidR="00A5106F" w:rsidRPr="004C20C8" w:rsidRDefault="00A5106F" w:rsidP="000E5FBB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Cs w:val="18"/>
                <w:lang w:eastAsia="fr-FR"/>
              </w:rPr>
              <w:t>P</w:t>
            </w:r>
            <w:r>
              <w:rPr>
                <w:rFonts w:eastAsia="Times New Roman" w:cs="Arial"/>
                <w:b/>
                <w:bCs/>
                <w:color w:val="000000"/>
                <w:szCs w:val="18"/>
                <w:lang w:eastAsia="fr-FR"/>
              </w:rPr>
              <w:t>assif</w:t>
            </w:r>
          </w:p>
        </w:tc>
        <w:tc>
          <w:tcPr>
            <w:tcW w:w="1120" w:type="dxa"/>
            <w:shd w:val="clear" w:color="auto" w:fill="C5E0B3" w:themeFill="accent6" w:themeFillTint="66"/>
            <w:vAlign w:val="center"/>
            <w:hideMark/>
          </w:tcPr>
          <w:p w14:paraId="2D5F907A" w14:textId="77777777" w:rsidR="00A5106F" w:rsidRPr="004C20C8" w:rsidRDefault="00A5106F" w:rsidP="000E5FBB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Cs w:val="18"/>
                <w:lang w:eastAsia="fr-FR"/>
              </w:rPr>
              <w:t>N</w:t>
            </w:r>
          </w:p>
        </w:tc>
        <w:tc>
          <w:tcPr>
            <w:tcW w:w="1136" w:type="dxa"/>
            <w:shd w:val="clear" w:color="auto" w:fill="C5E0B3" w:themeFill="accent6" w:themeFillTint="66"/>
            <w:vAlign w:val="center"/>
            <w:hideMark/>
          </w:tcPr>
          <w:p w14:paraId="463669EB" w14:textId="77777777" w:rsidR="00A5106F" w:rsidRPr="004C20C8" w:rsidRDefault="00A5106F" w:rsidP="000E5FBB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Cs w:val="18"/>
                <w:lang w:eastAsia="fr-FR"/>
              </w:rPr>
              <w:t>N-1</w:t>
            </w:r>
          </w:p>
        </w:tc>
      </w:tr>
      <w:tr w:rsidR="00A5106F" w:rsidRPr="004C20C8" w14:paraId="35F16A73" w14:textId="77777777" w:rsidTr="000E5FBB">
        <w:trPr>
          <w:trHeight w:val="20"/>
        </w:trPr>
        <w:tc>
          <w:tcPr>
            <w:tcW w:w="2405" w:type="dxa"/>
            <w:vAlign w:val="center"/>
            <w:hideMark/>
          </w:tcPr>
          <w:p w14:paraId="4031F418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Immobilisations </w:t>
            </w:r>
          </w:p>
        </w:tc>
        <w:tc>
          <w:tcPr>
            <w:tcW w:w="1214" w:type="dxa"/>
            <w:vAlign w:val="center"/>
            <w:hideMark/>
          </w:tcPr>
          <w:p w14:paraId="576E0818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</w:t>
            </w:r>
          </w:p>
        </w:tc>
        <w:tc>
          <w:tcPr>
            <w:tcW w:w="1276" w:type="dxa"/>
            <w:vAlign w:val="center"/>
            <w:hideMark/>
          </w:tcPr>
          <w:p w14:paraId="33397695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 </w:t>
            </w:r>
          </w:p>
        </w:tc>
        <w:tc>
          <w:tcPr>
            <w:tcW w:w="2897" w:type="dxa"/>
            <w:vAlign w:val="center"/>
            <w:hideMark/>
          </w:tcPr>
          <w:p w14:paraId="3E870141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Capitaux </w:t>
            </w:r>
          </w:p>
        </w:tc>
        <w:tc>
          <w:tcPr>
            <w:tcW w:w="1120" w:type="dxa"/>
            <w:vAlign w:val="center"/>
            <w:hideMark/>
          </w:tcPr>
          <w:p w14:paraId="5C47ED42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</w:t>
            </w:r>
          </w:p>
        </w:tc>
        <w:tc>
          <w:tcPr>
            <w:tcW w:w="1136" w:type="dxa"/>
            <w:vAlign w:val="center"/>
            <w:hideMark/>
          </w:tcPr>
          <w:p w14:paraId="4E65E43A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 </w:t>
            </w:r>
          </w:p>
        </w:tc>
      </w:tr>
      <w:tr w:rsidR="00A5106F" w:rsidRPr="004C20C8" w14:paraId="2FF4E3AE" w14:textId="77777777" w:rsidTr="000E5FBB">
        <w:trPr>
          <w:trHeight w:val="20"/>
        </w:trPr>
        <w:tc>
          <w:tcPr>
            <w:tcW w:w="2405" w:type="dxa"/>
            <w:vAlign w:val="center"/>
            <w:hideMark/>
          </w:tcPr>
          <w:p w14:paraId="098D8E67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Incorporelles</w:t>
            </w:r>
          </w:p>
        </w:tc>
        <w:tc>
          <w:tcPr>
            <w:tcW w:w="1214" w:type="dxa"/>
            <w:vAlign w:val="center"/>
            <w:hideMark/>
          </w:tcPr>
          <w:p w14:paraId="169CC9FB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15 370 €</w:t>
            </w:r>
          </w:p>
        </w:tc>
        <w:tc>
          <w:tcPr>
            <w:tcW w:w="1276" w:type="dxa"/>
            <w:vAlign w:val="center"/>
            <w:hideMark/>
          </w:tcPr>
          <w:p w14:paraId="17FD5D61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23 530 €</w:t>
            </w:r>
          </w:p>
        </w:tc>
        <w:tc>
          <w:tcPr>
            <w:tcW w:w="2897" w:type="dxa"/>
            <w:vAlign w:val="center"/>
            <w:hideMark/>
          </w:tcPr>
          <w:p w14:paraId="6DF418BE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Capitaux propres </w:t>
            </w:r>
          </w:p>
        </w:tc>
        <w:tc>
          <w:tcPr>
            <w:tcW w:w="1120" w:type="dxa"/>
            <w:vAlign w:val="center"/>
            <w:hideMark/>
          </w:tcPr>
          <w:p w14:paraId="48662E4E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195 310 €</w:t>
            </w:r>
          </w:p>
        </w:tc>
        <w:tc>
          <w:tcPr>
            <w:tcW w:w="1136" w:type="dxa"/>
            <w:vAlign w:val="center"/>
            <w:hideMark/>
          </w:tcPr>
          <w:p w14:paraId="130B34CA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172 000 €</w:t>
            </w:r>
          </w:p>
        </w:tc>
      </w:tr>
      <w:tr w:rsidR="00A5106F" w:rsidRPr="004C20C8" w14:paraId="31C0A775" w14:textId="77777777" w:rsidTr="000E5FBB">
        <w:trPr>
          <w:trHeight w:val="20"/>
        </w:trPr>
        <w:tc>
          <w:tcPr>
            <w:tcW w:w="2405" w:type="dxa"/>
            <w:vAlign w:val="center"/>
            <w:hideMark/>
          </w:tcPr>
          <w:p w14:paraId="60CF49D3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Corporelles</w:t>
            </w:r>
          </w:p>
        </w:tc>
        <w:tc>
          <w:tcPr>
            <w:tcW w:w="1214" w:type="dxa"/>
            <w:vAlign w:val="center"/>
            <w:hideMark/>
          </w:tcPr>
          <w:p w14:paraId="0B5005A9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2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62</w:t>
            </w: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650 €</w:t>
            </w:r>
          </w:p>
        </w:tc>
        <w:tc>
          <w:tcPr>
            <w:tcW w:w="1276" w:type="dxa"/>
            <w:vAlign w:val="center"/>
            <w:hideMark/>
          </w:tcPr>
          <w:p w14:paraId="17F5EE5A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210 380 €</w:t>
            </w:r>
          </w:p>
        </w:tc>
        <w:tc>
          <w:tcPr>
            <w:tcW w:w="2897" w:type="dxa"/>
            <w:vAlign w:val="center"/>
            <w:hideMark/>
          </w:tcPr>
          <w:p w14:paraId="50C5B0E3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Amortis. </w:t>
            </w:r>
            <w:proofErr w:type="gramStart"/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dépréciations</w:t>
            </w:r>
            <w:proofErr w:type="gramEnd"/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actif </w:t>
            </w:r>
          </w:p>
        </w:tc>
        <w:tc>
          <w:tcPr>
            <w:tcW w:w="1120" w:type="dxa"/>
            <w:vAlign w:val="center"/>
            <w:hideMark/>
          </w:tcPr>
          <w:p w14:paraId="4B1FC52A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46 890 €</w:t>
            </w:r>
          </w:p>
        </w:tc>
        <w:tc>
          <w:tcPr>
            <w:tcW w:w="1136" w:type="dxa"/>
            <w:vAlign w:val="center"/>
            <w:hideMark/>
          </w:tcPr>
          <w:p w14:paraId="1CDBA7CA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42 650 €</w:t>
            </w:r>
          </w:p>
        </w:tc>
      </w:tr>
      <w:tr w:rsidR="00A5106F" w:rsidRPr="004C20C8" w14:paraId="1E3EEEC4" w14:textId="77777777" w:rsidTr="000E5FBB">
        <w:trPr>
          <w:trHeight w:val="20"/>
        </w:trPr>
        <w:tc>
          <w:tcPr>
            <w:tcW w:w="2405" w:type="dxa"/>
            <w:vAlign w:val="center"/>
            <w:hideMark/>
          </w:tcPr>
          <w:p w14:paraId="46E4FA63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Financières</w:t>
            </w:r>
          </w:p>
        </w:tc>
        <w:tc>
          <w:tcPr>
            <w:tcW w:w="1214" w:type="dxa"/>
            <w:vAlign w:val="center"/>
            <w:hideMark/>
          </w:tcPr>
          <w:p w14:paraId="59667B5C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22 310 €</w:t>
            </w:r>
          </w:p>
        </w:tc>
        <w:tc>
          <w:tcPr>
            <w:tcW w:w="1276" w:type="dxa"/>
            <w:vAlign w:val="center"/>
            <w:hideMark/>
          </w:tcPr>
          <w:p w14:paraId="4B9758A1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18 560 €</w:t>
            </w:r>
          </w:p>
        </w:tc>
        <w:tc>
          <w:tcPr>
            <w:tcW w:w="2897" w:type="dxa"/>
            <w:vAlign w:val="center"/>
            <w:hideMark/>
          </w:tcPr>
          <w:p w14:paraId="082FFB06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Dettes financières  </w:t>
            </w:r>
          </w:p>
        </w:tc>
        <w:tc>
          <w:tcPr>
            <w:tcW w:w="1120" w:type="dxa"/>
            <w:vAlign w:val="center"/>
            <w:hideMark/>
          </w:tcPr>
          <w:p w14:paraId="33BDC330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 </w:t>
            </w:r>
          </w:p>
        </w:tc>
        <w:tc>
          <w:tcPr>
            <w:tcW w:w="1136" w:type="dxa"/>
            <w:vAlign w:val="center"/>
            <w:hideMark/>
          </w:tcPr>
          <w:p w14:paraId="11F5D026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 </w:t>
            </w:r>
          </w:p>
        </w:tc>
      </w:tr>
      <w:tr w:rsidR="00A5106F" w:rsidRPr="004C20C8" w14:paraId="7D0B7EAE" w14:textId="77777777" w:rsidTr="000E5FBB">
        <w:trPr>
          <w:trHeight w:val="20"/>
        </w:trPr>
        <w:tc>
          <w:tcPr>
            <w:tcW w:w="2405" w:type="dxa"/>
            <w:noWrap/>
            <w:vAlign w:val="bottom"/>
            <w:hideMark/>
          </w:tcPr>
          <w:p w14:paraId="6F5A8814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14" w:type="dxa"/>
            <w:vAlign w:val="center"/>
            <w:hideMark/>
          </w:tcPr>
          <w:p w14:paraId="7F234DEA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 </w:t>
            </w:r>
          </w:p>
        </w:tc>
        <w:tc>
          <w:tcPr>
            <w:tcW w:w="1276" w:type="dxa"/>
            <w:vAlign w:val="center"/>
            <w:hideMark/>
          </w:tcPr>
          <w:p w14:paraId="08710485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 </w:t>
            </w:r>
          </w:p>
        </w:tc>
        <w:tc>
          <w:tcPr>
            <w:tcW w:w="2897" w:type="dxa"/>
            <w:vAlign w:val="center"/>
            <w:hideMark/>
          </w:tcPr>
          <w:p w14:paraId="72C71531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Emprunts à long terme</w:t>
            </w:r>
          </w:p>
        </w:tc>
        <w:tc>
          <w:tcPr>
            <w:tcW w:w="1120" w:type="dxa"/>
            <w:vAlign w:val="center"/>
            <w:hideMark/>
          </w:tcPr>
          <w:p w14:paraId="5A84DF74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22 300 €</w:t>
            </w:r>
          </w:p>
        </w:tc>
        <w:tc>
          <w:tcPr>
            <w:tcW w:w="1136" w:type="dxa"/>
            <w:vAlign w:val="center"/>
            <w:hideMark/>
          </w:tcPr>
          <w:p w14:paraId="367D3949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25 400 €</w:t>
            </w:r>
          </w:p>
        </w:tc>
      </w:tr>
      <w:tr w:rsidR="00A5106F" w:rsidRPr="004C20C8" w14:paraId="254E9C98" w14:textId="77777777" w:rsidTr="000E5FBB">
        <w:trPr>
          <w:trHeight w:val="20"/>
        </w:trPr>
        <w:tc>
          <w:tcPr>
            <w:tcW w:w="2405" w:type="dxa"/>
            <w:shd w:val="clear" w:color="auto" w:fill="E2EFD9" w:themeFill="accent6" w:themeFillTint="33"/>
            <w:noWrap/>
            <w:vAlign w:val="bottom"/>
            <w:hideMark/>
          </w:tcPr>
          <w:p w14:paraId="3D07DF42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Sous total 1</w:t>
            </w:r>
          </w:p>
        </w:tc>
        <w:tc>
          <w:tcPr>
            <w:tcW w:w="1214" w:type="dxa"/>
            <w:shd w:val="clear" w:color="auto" w:fill="E2EFD9" w:themeFill="accent6" w:themeFillTint="33"/>
            <w:noWrap/>
            <w:vAlign w:val="bottom"/>
            <w:hideMark/>
          </w:tcPr>
          <w:p w14:paraId="720CBF2A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286 330 €</w:t>
            </w:r>
          </w:p>
        </w:tc>
        <w:tc>
          <w:tcPr>
            <w:tcW w:w="1276" w:type="dxa"/>
            <w:shd w:val="clear" w:color="auto" w:fill="E2EFD9" w:themeFill="accent6" w:themeFillTint="33"/>
            <w:noWrap/>
            <w:vAlign w:val="bottom"/>
            <w:hideMark/>
          </w:tcPr>
          <w:p w14:paraId="6E0EA671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252 470 €</w:t>
            </w:r>
          </w:p>
        </w:tc>
        <w:tc>
          <w:tcPr>
            <w:tcW w:w="2897" w:type="dxa"/>
            <w:shd w:val="clear" w:color="auto" w:fill="E2EFD9" w:themeFill="accent6" w:themeFillTint="33"/>
            <w:noWrap/>
            <w:vAlign w:val="bottom"/>
            <w:hideMark/>
          </w:tcPr>
          <w:p w14:paraId="43142461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Sous total 1</w:t>
            </w:r>
          </w:p>
        </w:tc>
        <w:tc>
          <w:tcPr>
            <w:tcW w:w="1120" w:type="dxa"/>
            <w:shd w:val="clear" w:color="auto" w:fill="E2EFD9" w:themeFill="accent6" w:themeFillTint="33"/>
            <w:noWrap/>
            <w:vAlign w:val="bottom"/>
            <w:hideMark/>
          </w:tcPr>
          <w:p w14:paraId="76C4634B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264 500 €</w:t>
            </w:r>
          </w:p>
        </w:tc>
        <w:tc>
          <w:tcPr>
            <w:tcW w:w="1136" w:type="dxa"/>
            <w:shd w:val="clear" w:color="auto" w:fill="E2EFD9" w:themeFill="accent6" w:themeFillTint="33"/>
            <w:noWrap/>
            <w:vAlign w:val="bottom"/>
            <w:hideMark/>
          </w:tcPr>
          <w:p w14:paraId="67222E14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240 050 €</w:t>
            </w:r>
          </w:p>
        </w:tc>
      </w:tr>
      <w:tr w:rsidR="00A5106F" w:rsidRPr="004C20C8" w14:paraId="3D573FAC" w14:textId="77777777" w:rsidTr="000E5FBB">
        <w:trPr>
          <w:trHeight w:val="20"/>
        </w:trPr>
        <w:tc>
          <w:tcPr>
            <w:tcW w:w="2405" w:type="dxa"/>
            <w:vAlign w:val="center"/>
            <w:hideMark/>
          </w:tcPr>
          <w:p w14:paraId="53DA3933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Exploitation </w:t>
            </w:r>
          </w:p>
        </w:tc>
        <w:tc>
          <w:tcPr>
            <w:tcW w:w="1214" w:type="dxa"/>
            <w:noWrap/>
            <w:vAlign w:val="bottom"/>
            <w:hideMark/>
          </w:tcPr>
          <w:p w14:paraId="75D14C64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796C839F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97" w:type="dxa"/>
            <w:vAlign w:val="center"/>
            <w:hideMark/>
          </w:tcPr>
          <w:p w14:paraId="53026F29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Exploitation </w:t>
            </w:r>
          </w:p>
        </w:tc>
        <w:tc>
          <w:tcPr>
            <w:tcW w:w="1120" w:type="dxa"/>
            <w:vAlign w:val="center"/>
            <w:hideMark/>
          </w:tcPr>
          <w:p w14:paraId="1F6F503D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 </w:t>
            </w:r>
          </w:p>
        </w:tc>
        <w:tc>
          <w:tcPr>
            <w:tcW w:w="1136" w:type="dxa"/>
            <w:vAlign w:val="center"/>
            <w:hideMark/>
          </w:tcPr>
          <w:p w14:paraId="0C65ED8F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 </w:t>
            </w:r>
          </w:p>
        </w:tc>
      </w:tr>
      <w:tr w:rsidR="00A5106F" w:rsidRPr="004C20C8" w14:paraId="7EE8E3F6" w14:textId="77777777" w:rsidTr="000E5FBB">
        <w:trPr>
          <w:trHeight w:val="20"/>
        </w:trPr>
        <w:tc>
          <w:tcPr>
            <w:tcW w:w="2405" w:type="dxa"/>
            <w:vAlign w:val="center"/>
            <w:hideMark/>
          </w:tcPr>
          <w:p w14:paraId="57327037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Stocks </w:t>
            </w:r>
          </w:p>
        </w:tc>
        <w:tc>
          <w:tcPr>
            <w:tcW w:w="1214" w:type="dxa"/>
            <w:vAlign w:val="center"/>
            <w:hideMark/>
          </w:tcPr>
          <w:p w14:paraId="4507D9CD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26 870 €</w:t>
            </w:r>
          </w:p>
        </w:tc>
        <w:tc>
          <w:tcPr>
            <w:tcW w:w="1276" w:type="dxa"/>
            <w:vAlign w:val="center"/>
            <w:hideMark/>
          </w:tcPr>
          <w:p w14:paraId="593B75EC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32 890 €</w:t>
            </w:r>
          </w:p>
        </w:tc>
        <w:tc>
          <w:tcPr>
            <w:tcW w:w="2897" w:type="dxa"/>
            <w:vAlign w:val="center"/>
            <w:hideMark/>
          </w:tcPr>
          <w:p w14:paraId="5927C084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Dettes fournisseurs </w:t>
            </w:r>
          </w:p>
        </w:tc>
        <w:tc>
          <w:tcPr>
            <w:tcW w:w="1120" w:type="dxa"/>
            <w:vAlign w:val="center"/>
            <w:hideMark/>
          </w:tcPr>
          <w:p w14:paraId="6511635D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79 800 €</w:t>
            </w:r>
          </w:p>
        </w:tc>
        <w:tc>
          <w:tcPr>
            <w:tcW w:w="1136" w:type="dxa"/>
            <w:vAlign w:val="center"/>
            <w:hideMark/>
          </w:tcPr>
          <w:p w14:paraId="671DD7B3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90 840 €</w:t>
            </w:r>
          </w:p>
        </w:tc>
      </w:tr>
      <w:tr w:rsidR="00A5106F" w:rsidRPr="004C20C8" w14:paraId="5212A5B0" w14:textId="77777777" w:rsidTr="000E5FBB">
        <w:trPr>
          <w:trHeight w:val="20"/>
        </w:trPr>
        <w:tc>
          <w:tcPr>
            <w:tcW w:w="2405" w:type="dxa"/>
            <w:vAlign w:val="center"/>
            <w:hideMark/>
          </w:tcPr>
          <w:p w14:paraId="477E50D3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Créances clients</w:t>
            </w:r>
          </w:p>
        </w:tc>
        <w:tc>
          <w:tcPr>
            <w:tcW w:w="1214" w:type="dxa"/>
            <w:vAlign w:val="center"/>
            <w:hideMark/>
          </w:tcPr>
          <w:p w14:paraId="53EF7D40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68 210 €</w:t>
            </w:r>
          </w:p>
        </w:tc>
        <w:tc>
          <w:tcPr>
            <w:tcW w:w="1276" w:type="dxa"/>
            <w:vAlign w:val="center"/>
            <w:hideMark/>
          </w:tcPr>
          <w:p w14:paraId="25A4EED9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70 520 €</w:t>
            </w:r>
          </w:p>
        </w:tc>
        <w:tc>
          <w:tcPr>
            <w:tcW w:w="2897" w:type="dxa"/>
            <w:vAlign w:val="center"/>
            <w:hideMark/>
          </w:tcPr>
          <w:p w14:paraId="436BB234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Dettes fiscales et sociales</w:t>
            </w:r>
          </w:p>
        </w:tc>
        <w:tc>
          <w:tcPr>
            <w:tcW w:w="1120" w:type="dxa"/>
            <w:vAlign w:val="center"/>
            <w:hideMark/>
          </w:tcPr>
          <w:p w14:paraId="15A057A6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28 800 €</w:t>
            </w:r>
          </w:p>
        </w:tc>
        <w:tc>
          <w:tcPr>
            <w:tcW w:w="1136" w:type="dxa"/>
            <w:vAlign w:val="center"/>
            <w:hideMark/>
          </w:tcPr>
          <w:p w14:paraId="434F3E37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30 400 €</w:t>
            </w:r>
          </w:p>
        </w:tc>
      </w:tr>
      <w:tr w:rsidR="00A5106F" w:rsidRPr="004C20C8" w14:paraId="2898DA8F" w14:textId="77777777" w:rsidTr="000E5FBB">
        <w:trPr>
          <w:trHeight w:val="20"/>
        </w:trPr>
        <w:tc>
          <w:tcPr>
            <w:tcW w:w="2405" w:type="dxa"/>
            <w:vAlign w:val="center"/>
            <w:hideMark/>
          </w:tcPr>
          <w:p w14:paraId="306B2562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Hors exploitation </w:t>
            </w:r>
          </w:p>
        </w:tc>
        <w:tc>
          <w:tcPr>
            <w:tcW w:w="1214" w:type="dxa"/>
            <w:vAlign w:val="center"/>
            <w:hideMark/>
          </w:tcPr>
          <w:p w14:paraId="1985EF47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 </w:t>
            </w:r>
          </w:p>
        </w:tc>
        <w:tc>
          <w:tcPr>
            <w:tcW w:w="1276" w:type="dxa"/>
            <w:vAlign w:val="center"/>
            <w:hideMark/>
          </w:tcPr>
          <w:p w14:paraId="423945FE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 </w:t>
            </w:r>
          </w:p>
        </w:tc>
        <w:tc>
          <w:tcPr>
            <w:tcW w:w="2897" w:type="dxa"/>
            <w:vAlign w:val="center"/>
            <w:hideMark/>
          </w:tcPr>
          <w:p w14:paraId="2A3EFAE4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Hors exploitation </w:t>
            </w:r>
          </w:p>
        </w:tc>
        <w:tc>
          <w:tcPr>
            <w:tcW w:w="1120" w:type="dxa"/>
            <w:vAlign w:val="center"/>
            <w:hideMark/>
          </w:tcPr>
          <w:p w14:paraId="4D2BB998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 </w:t>
            </w:r>
          </w:p>
        </w:tc>
        <w:tc>
          <w:tcPr>
            <w:tcW w:w="1136" w:type="dxa"/>
            <w:vAlign w:val="center"/>
            <w:hideMark/>
          </w:tcPr>
          <w:p w14:paraId="217BE1F9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 </w:t>
            </w:r>
          </w:p>
        </w:tc>
      </w:tr>
      <w:tr w:rsidR="00A5106F" w:rsidRPr="004C20C8" w14:paraId="5E0B661E" w14:textId="77777777" w:rsidTr="000E5FBB">
        <w:trPr>
          <w:trHeight w:val="20"/>
        </w:trPr>
        <w:tc>
          <w:tcPr>
            <w:tcW w:w="2405" w:type="dxa"/>
            <w:vAlign w:val="center"/>
            <w:hideMark/>
          </w:tcPr>
          <w:p w14:paraId="0B057645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Créances diverses</w:t>
            </w:r>
          </w:p>
        </w:tc>
        <w:tc>
          <w:tcPr>
            <w:tcW w:w="1214" w:type="dxa"/>
            <w:vAlign w:val="center"/>
            <w:hideMark/>
          </w:tcPr>
          <w:p w14:paraId="6B96F221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9 870 €</w:t>
            </w:r>
          </w:p>
        </w:tc>
        <w:tc>
          <w:tcPr>
            <w:tcW w:w="1276" w:type="dxa"/>
            <w:vAlign w:val="center"/>
            <w:hideMark/>
          </w:tcPr>
          <w:p w14:paraId="18D3DD9E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8 210 €</w:t>
            </w:r>
          </w:p>
        </w:tc>
        <w:tc>
          <w:tcPr>
            <w:tcW w:w="2897" w:type="dxa"/>
            <w:vAlign w:val="center"/>
            <w:hideMark/>
          </w:tcPr>
          <w:p w14:paraId="12E9B32B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Dettes diverses</w:t>
            </w:r>
          </w:p>
        </w:tc>
        <w:tc>
          <w:tcPr>
            <w:tcW w:w="1120" w:type="dxa"/>
            <w:vAlign w:val="center"/>
            <w:hideMark/>
          </w:tcPr>
          <w:p w14:paraId="2A8B3803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14 600 €</w:t>
            </w:r>
          </w:p>
        </w:tc>
        <w:tc>
          <w:tcPr>
            <w:tcW w:w="1136" w:type="dxa"/>
            <w:vAlign w:val="center"/>
            <w:hideMark/>
          </w:tcPr>
          <w:p w14:paraId="39F09831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29 900 €</w:t>
            </w:r>
          </w:p>
        </w:tc>
      </w:tr>
      <w:tr w:rsidR="00A5106F" w:rsidRPr="004C20C8" w14:paraId="71DA6335" w14:textId="77777777" w:rsidTr="000E5FBB">
        <w:trPr>
          <w:trHeight w:val="20"/>
        </w:trPr>
        <w:tc>
          <w:tcPr>
            <w:tcW w:w="2405" w:type="dxa"/>
            <w:vAlign w:val="center"/>
            <w:hideMark/>
          </w:tcPr>
          <w:p w14:paraId="76597053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VMP</w:t>
            </w:r>
          </w:p>
        </w:tc>
        <w:tc>
          <w:tcPr>
            <w:tcW w:w="1214" w:type="dxa"/>
            <w:vAlign w:val="center"/>
            <w:hideMark/>
          </w:tcPr>
          <w:p w14:paraId="603721C7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6 200 €</w:t>
            </w:r>
          </w:p>
        </w:tc>
        <w:tc>
          <w:tcPr>
            <w:tcW w:w="1276" w:type="dxa"/>
            <w:vAlign w:val="center"/>
            <w:hideMark/>
          </w:tcPr>
          <w:p w14:paraId="3E17B26C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12 500 €</w:t>
            </w:r>
          </w:p>
        </w:tc>
        <w:tc>
          <w:tcPr>
            <w:tcW w:w="2897" w:type="dxa"/>
            <w:vAlign w:val="center"/>
            <w:hideMark/>
          </w:tcPr>
          <w:p w14:paraId="2E24BEFD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Dettes sur immobilisations</w:t>
            </w:r>
          </w:p>
        </w:tc>
        <w:tc>
          <w:tcPr>
            <w:tcW w:w="1120" w:type="dxa"/>
            <w:vAlign w:val="center"/>
            <w:hideMark/>
          </w:tcPr>
          <w:p w14:paraId="52BFBD03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28 540 €</w:t>
            </w:r>
          </w:p>
        </w:tc>
        <w:tc>
          <w:tcPr>
            <w:tcW w:w="1136" w:type="dxa"/>
            <w:vAlign w:val="center"/>
            <w:hideMark/>
          </w:tcPr>
          <w:p w14:paraId="20C2F269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12 960 €</w:t>
            </w:r>
          </w:p>
        </w:tc>
      </w:tr>
      <w:tr w:rsidR="00A5106F" w:rsidRPr="004C20C8" w14:paraId="71A4946B" w14:textId="77777777" w:rsidTr="000E5FBB">
        <w:trPr>
          <w:trHeight w:val="20"/>
        </w:trPr>
        <w:tc>
          <w:tcPr>
            <w:tcW w:w="2405" w:type="dxa"/>
            <w:vAlign w:val="center"/>
            <w:hideMark/>
          </w:tcPr>
          <w:p w14:paraId="621CE9E1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Ch. constatées d’avance</w:t>
            </w:r>
          </w:p>
        </w:tc>
        <w:tc>
          <w:tcPr>
            <w:tcW w:w="1214" w:type="dxa"/>
            <w:vAlign w:val="center"/>
            <w:hideMark/>
          </w:tcPr>
          <w:p w14:paraId="0A453FDF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2 560 €</w:t>
            </w:r>
          </w:p>
        </w:tc>
        <w:tc>
          <w:tcPr>
            <w:tcW w:w="1276" w:type="dxa"/>
            <w:vAlign w:val="center"/>
            <w:hideMark/>
          </w:tcPr>
          <w:p w14:paraId="1DB00D67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4 210 €</w:t>
            </w:r>
          </w:p>
        </w:tc>
        <w:tc>
          <w:tcPr>
            <w:tcW w:w="2897" w:type="dxa"/>
            <w:vAlign w:val="center"/>
            <w:hideMark/>
          </w:tcPr>
          <w:p w14:paraId="05FEF586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Prod. </w:t>
            </w:r>
            <w:proofErr w:type="gramStart"/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constatés</w:t>
            </w:r>
            <w:proofErr w:type="gramEnd"/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d’avance</w:t>
            </w:r>
          </w:p>
        </w:tc>
        <w:tc>
          <w:tcPr>
            <w:tcW w:w="1120" w:type="dxa"/>
            <w:vAlign w:val="center"/>
            <w:hideMark/>
          </w:tcPr>
          <w:p w14:paraId="211DC5A3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2 300 €</w:t>
            </w:r>
          </w:p>
        </w:tc>
        <w:tc>
          <w:tcPr>
            <w:tcW w:w="1136" w:type="dxa"/>
            <w:vAlign w:val="center"/>
            <w:hideMark/>
          </w:tcPr>
          <w:p w14:paraId="0E33BB49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2 150 €</w:t>
            </w:r>
          </w:p>
        </w:tc>
      </w:tr>
      <w:tr w:rsidR="00A5106F" w:rsidRPr="004C20C8" w14:paraId="15236FD0" w14:textId="77777777" w:rsidTr="000E5FBB">
        <w:trPr>
          <w:trHeight w:val="20"/>
        </w:trPr>
        <w:tc>
          <w:tcPr>
            <w:tcW w:w="2405" w:type="dxa"/>
            <w:shd w:val="clear" w:color="auto" w:fill="E2EFD9" w:themeFill="accent6" w:themeFillTint="33"/>
            <w:noWrap/>
            <w:vAlign w:val="bottom"/>
            <w:hideMark/>
          </w:tcPr>
          <w:p w14:paraId="51DEAFDA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Sous total 2</w:t>
            </w:r>
          </w:p>
        </w:tc>
        <w:tc>
          <w:tcPr>
            <w:tcW w:w="1214" w:type="dxa"/>
            <w:shd w:val="clear" w:color="auto" w:fill="E2EFD9" w:themeFill="accent6" w:themeFillTint="33"/>
            <w:vAlign w:val="center"/>
            <w:hideMark/>
          </w:tcPr>
          <w:p w14:paraId="670D1616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113 710 € 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  <w:hideMark/>
          </w:tcPr>
          <w:p w14:paraId="7C15264D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128 330 € </w:t>
            </w:r>
          </w:p>
        </w:tc>
        <w:tc>
          <w:tcPr>
            <w:tcW w:w="2897" w:type="dxa"/>
            <w:shd w:val="clear" w:color="auto" w:fill="E2EFD9" w:themeFill="accent6" w:themeFillTint="33"/>
            <w:noWrap/>
            <w:vAlign w:val="bottom"/>
            <w:hideMark/>
          </w:tcPr>
          <w:p w14:paraId="526B4FC8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Sous total 2</w:t>
            </w:r>
          </w:p>
        </w:tc>
        <w:tc>
          <w:tcPr>
            <w:tcW w:w="1120" w:type="dxa"/>
            <w:shd w:val="clear" w:color="auto" w:fill="E2EFD9" w:themeFill="accent6" w:themeFillTint="33"/>
            <w:vAlign w:val="center"/>
            <w:hideMark/>
          </w:tcPr>
          <w:p w14:paraId="79E09693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154 040 € </w:t>
            </w:r>
          </w:p>
        </w:tc>
        <w:tc>
          <w:tcPr>
            <w:tcW w:w="1136" w:type="dxa"/>
            <w:shd w:val="clear" w:color="auto" w:fill="E2EFD9" w:themeFill="accent6" w:themeFillTint="33"/>
            <w:vAlign w:val="center"/>
            <w:hideMark/>
          </w:tcPr>
          <w:p w14:paraId="37FD8D53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166 250 € </w:t>
            </w:r>
          </w:p>
        </w:tc>
      </w:tr>
      <w:tr w:rsidR="00A5106F" w:rsidRPr="004C20C8" w14:paraId="289961EE" w14:textId="77777777" w:rsidTr="000E5FBB">
        <w:trPr>
          <w:trHeight w:val="20"/>
        </w:trPr>
        <w:tc>
          <w:tcPr>
            <w:tcW w:w="2405" w:type="dxa"/>
            <w:vAlign w:val="center"/>
            <w:hideMark/>
          </w:tcPr>
          <w:p w14:paraId="0B853D0E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Disponibilités</w:t>
            </w:r>
          </w:p>
        </w:tc>
        <w:tc>
          <w:tcPr>
            <w:tcW w:w="1214" w:type="dxa"/>
            <w:vAlign w:val="center"/>
            <w:hideMark/>
          </w:tcPr>
          <w:p w14:paraId="1184084C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4 500 €</w:t>
            </w:r>
          </w:p>
        </w:tc>
        <w:tc>
          <w:tcPr>
            <w:tcW w:w="1276" w:type="dxa"/>
            <w:vAlign w:val="center"/>
            <w:hideMark/>
          </w:tcPr>
          <w:p w14:paraId="113F06A8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25 500 €</w:t>
            </w:r>
          </w:p>
        </w:tc>
        <w:tc>
          <w:tcPr>
            <w:tcW w:w="2897" w:type="dxa"/>
            <w:vAlign w:val="center"/>
            <w:hideMark/>
          </w:tcPr>
          <w:p w14:paraId="39EF139A" w14:textId="77777777" w:rsidR="00A5106F" w:rsidRPr="004C20C8" w:rsidRDefault="00A5106F" w:rsidP="000E5FBB">
            <w:pPr>
              <w:spacing w:before="20" w:after="2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Découvert</w:t>
            </w:r>
          </w:p>
        </w:tc>
        <w:tc>
          <w:tcPr>
            <w:tcW w:w="1120" w:type="dxa"/>
            <w:vAlign w:val="center"/>
            <w:hideMark/>
          </w:tcPr>
          <w:p w14:paraId="23CFDA1B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1136" w:type="dxa"/>
            <w:vAlign w:val="center"/>
            <w:hideMark/>
          </w:tcPr>
          <w:p w14:paraId="77EF0B82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0</w:t>
            </w:r>
          </w:p>
        </w:tc>
      </w:tr>
      <w:tr w:rsidR="00A5106F" w:rsidRPr="004C20C8" w14:paraId="7F494892" w14:textId="77777777" w:rsidTr="000E5FBB">
        <w:trPr>
          <w:trHeight w:val="20"/>
        </w:trPr>
        <w:tc>
          <w:tcPr>
            <w:tcW w:w="2405" w:type="dxa"/>
            <w:shd w:val="clear" w:color="auto" w:fill="E2EFD9" w:themeFill="accent6" w:themeFillTint="33"/>
            <w:noWrap/>
            <w:vAlign w:val="bottom"/>
            <w:hideMark/>
          </w:tcPr>
          <w:p w14:paraId="1F4EA9ED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Sous total 3</w:t>
            </w:r>
          </w:p>
        </w:tc>
        <w:tc>
          <w:tcPr>
            <w:tcW w:w="1214" w:type="dxa"/>
            <w:shd w:val="clear" w:color="auto" w:fill="E2EFD9" w:themeFill="accent6" w:themeFillTint="33"/>
            <w:vAlign w:val="center"/>
            <w:hideMark/>
          </w:tcPr>
          <w:p w14:paraId="27D9A0FF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4 500 €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  <w:hideMark/>
          </w:tcPr>
          <w:p w14:paraId="63021D71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25 500 €</w:t>
            </w:r>
          </w:p>
        </w:tc>
        <w:tc>
          <w:tcPr>
            <w:tcW w:w="2897" w:type="dxa"/>
            <w:shd w:val="clear" w:color="auto" w:fill="E2EFD9" w:themeFill="accent6" w:themeFillTint="33"/>
            <w:noWrap/>
            <w:vAlign w:val="bottom"/>
            <w:hideMark/>
          </w:tcPr>
          <w:p w14:paraId="63306AD7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Sous total 3</w:t>
            </w:r>
          </w:p>
        </w:tc>
        <w:tc>
          <w:tcPr>
            <w:tcW w:w="1120" w:type="dxa"/>
            <w:shd w:val="clear" w:color="auto" w:fill="E2EFD9" w:themeFill="accent6" w:themeFillTint="33"/>
            <w:vAlign w:val="center"/>
            <w:hideMark/>
          </w:tcPr>
          <w:p w14:paraId="537F9E6F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1136" w:type="dxa"/>
            <w:shd w:val="clear" w:color="auto" w:fill="E2EFD9" w:themeFill="accent6" w:themeFillTint="33"/>
            <w:vAlign w:val="center"/>
            <w:hideMark/>
          </w:tcPr>
          <w:p w14:paraId="61EDEA7B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</w:tr>
      <w:tr w:rsidR="00A5106F" w:rsidRPr="004C20C8" w14:paraId="70A45E28" w14:textId="77777777" w:rsidTr="000E5FBB">
        <w:trPr>
          <w:trHeight w:val="20"/>
        </w:trPr>
        <w:tc>
          <w:tcPr>
            <w:tcW w:w="2405" w:type="dxa"/>
            <w:vAlign w:val="center"/>
            <w:hideMark/>
          </w:tcPr>
          <w:p w14:paraId="39720BB7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Totaux </w:t>
            </w:r>
          </w:p>
        </w:tc>
        <w:tc>
          <w:tcPr>
            <w:tcW w:w="1214" w:type="dxa"/>
            <w:vAlign w:val="center"/>
            <w:hideMark/>
          </w:tcPr>
          <w:p w14:paraId="67383CED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18</w:t>
            </w: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540 €</w:t>
            </w:r>
          </w:p>
        </w:tc>
        <w:tc>
          <w:tcPr>
            <w:tcW w:w="1276" w:type="dxa"/>
            <w:vAlign w:val="center"/>
            <w:hideMark/>
          </w:tcPr>
          <w:p w14:paraId="73863AF1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406 300 €</w:t>
            </w:r>
          </w:p>
        </w:tc>
        <w:tc>
          <w:tcPr>
            <w:tcW w:w="2897" w:type="dxa"/>
            <w:vAlign w:val="center"/>
            <w:hideMark/>
          </w:tcPr>
          <w:p w14:paraId="7F903080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Totaux </w:t>
            </w:r>
          </w:p>
        </w:tc>
        <w:tc>
          <w:tcPr>
            <w:tcW w:w="1120" w:type="dxa"/>
            <w:vAlign w:val="center"/>
            <w:hideMark/>
          </w:tcPr>
          <w:p w14:paraId="59A18F91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418 540 € </w:t>
            </w:r>
          </w:p>
        </w:tc>
        <w:tc>
          <w:tcPr>
            <w:tcW w:w="1136" w:type="dxa"/>
            <w:vAlign w:val="center"/>
            <w:hideMark/>
          </w:tcPr>
          <w:p w14:paraId="260D8B43" w14:textId="77777777" w:rsidR="00A5106F" w:rsidRPr="004C20C8" w:rsidRDefault="00A5106F" w:rsidP="000E5FB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C20C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406 300 € </w:t>
            </w:r>
          </w:p>
        </w:tc>
      </w:tr>
    </w:tbl>
    <w:p w14:paraId="6CBD160C" w14:textId="77777777" w:rsidR="00A5106F" w:rsidRPr="00C10113" w:rsidRDefault="00A5106F" w:rsidP="00A5106F">
      <w:pPr>
        <w:spacing w:before="120" w:after="240"/>
        <w:jc w:val="left"/>
        <w:rPr>
          <w:b/>
          <w:sz w:val="18"/>
          <w:szCs w:val="20"/>
          <w:lang w:eastAsia="fr-FR"/>
        </w:rPr>
      </w:pPr>
      <w:r w:rsidRPr="00C10113">
        <w:rPr>
          <w:b/>
          <w:sz w:val="18"/>
          <w:szCs w:val="20"/>
          <w:lang w:eastAsia="fr-FR"/>
        </w:rPr>
        <w:t>La TVA applicable est de 20 %</w:t>
      </w:r>
    </w:p>
    <w:tbl>
      <w:tblPr>
        <w:tblW w:w="10171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1235"/>
        <w:gridCol w:w="1235"/>
        <w:gridCol w:w="2632"/>
        <w:gridCol w:w="1098"/>
        <w:gridCol w:w="1247"/>
      </w:tblGrid>
      <w:tr w:rsidR="00A5106F" w:rsidRPr="00C10113" w14:paraId="00D2FDDD" w14:textId="77777777" w:rsidTr="000E5FBB">
        <w:trPr>
          <w:trHeight w:val="20"/>
        </w:trPr>
        <w:tc>
          <w:tcPr>
            <w:tcW w:w="10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2D03AB65" w14:textId="77777777" w:rsidR="00A5106F" w:rsidRPr="00C10113" w:rsidRDefault="00A5106F" w:rsidP="000E5FBB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fr-FR"/>
              </w:rPr>
            </w:pPr>
            <w:r w:rsidRPr="00C10113">
              <w:rPr>
                <w:rFonts w:eastAsia="Times New Roman" w:cs="Arial"/>
                <w:b/>
                <w:bCs/>
                <w:color w:val="000000"/>
                <w:sz w:val="22"/>
                <w:lang w:eastAsia="fr-FR"/>
              </w:rPr>
              <w:t>Compte de résultat Belami</w:t>
            </w:r>
          </w:p>
        </w:tc>
      </w:tr>
      <w:tr w:rsidR="00A5106F" w:rsidRPr="008025D3" w14:paraId="79EDF1AB" w14:textId="77777777" w:rsidTr="000E5FBB">
        <w:trPr>
          <w:trHeight w:val="2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961B54B" w14:textId="77777777" w:rsidR="00A5106F" w:rsidRPr="008025D3" w:rsidRDefault="00A5106F" w:rsidP="000E5FBB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  <w:r w:rsidRPr="008025D3"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Compte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474C5F3" w14:textId="77777777" w:rsidR="00A5106F" w:rsidRPr="008025D3" w:rsidRDefault="00A5106F" w:rsidP="000E5FBB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  <w:r w:rsidRPr="008025D3"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EDB006D" w14:textId="77777777" w:rsidR="00A5106F" w:rsidRPr="008025D3" w:rsidRDefault="00A5106F" w:rsidP="000E5FBB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  <w:r w:rsidRPr="008025D3"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N-1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2AC26E4" w14:textId="77777777" w:rsidR="00A5106F" w:rsidRPr="008025D3" w:rsidRDefault="00A5106F" w:rsidP="000E5FBB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  <w:r w:rsidRPr="008025D3"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Compte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15CFC1A" w14:textId="77777777" w:rsidR="00A5106F" w:rsidRPr="008025D3" w:rsidRDefault="00A5106F" w:rsidP="000E5FBB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  <w:r w:rsidRPr="008025D3"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7405446" w14:textId="77777777" w:rsidR="00A5106F" w:rsidRPr="008025D3" w:rsidRDefault="00A5106F" w:rsidP="000E5FBB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  <w:r w:rsidRPr="008025D3"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N-1</w:t>
            </w:r>
          </w:p>
        </w:tc>
      </w:tr>
      <w:tr w:rsidR="00A5106F" w:rsidRPr="008025D3" w14:paraId="5A7C304A" w14:textId="77777777" w:rsidTr="000E5FBB">
        <w:trPr>
          <w:trHeight w:val="2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3138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Var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s</w:t>
            </w: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tock marchandises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6142C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        8 700 €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0CC3A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      18 600 € 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AAA9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Ventes de marchandises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AC3DA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2 450 230 €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4D5A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2 253 000 €</w:t>
            </w:r>
          </w:p>
        </w:tc>
      </w:tr>
      <w:tr w:rsidR="00A5106F" w:rsidRPr="008025D3" w14:paraId="13A54DB7" w14:textId="77777777" w:rsidTr="000E5FBB">
        <w:trPr>
          <w:trHeight w:val="2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625E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Essences Energie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A80A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42 910 €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2CB9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52 420 €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8BAD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Produits de participation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36DA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10 450 €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1C38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8 530 €</w:t>
            </w:r>
          </w:p>
        </w:tc>
      </w:tr>
      <w:tr w:rsidR="00A5106F" w:rsidRPr="008025D3" w14:paraId="3581B57C" w14:textId="77777777" w:rsidTr="000E5FBB">
        <w:trPr>
          <w:trHeight w:val="2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0FE4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Achat marchandises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7053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1 276 000 €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2F977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1 395 000 €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37DA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Reprise sur amortissement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7612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15 800 €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E5C24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11 200 €</w:t>
            </w:r>
          </w:p>
        </w:tc>
      </w:tr>
      <w:tr w:rsidR="00A5106F" w:rsidRPr="008025D3" w14:paraId="34C0460B" w14:textId="77777777" w:rsidTr="000E5FBB">
        <w:trPr>
          <w:trHeight w:val="2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18CF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Locations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90F7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48 940 €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56C7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52 970 €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04A7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Produit cession éléments actif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7E3E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24 800 €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E8DE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12 300 €</w:t>
            </w:r>
          </w:p>
        </w:tc>
      </w:tr>
      <w:tr w:rsidR="00A5106F" w:rsidRPr="008025D3" w14:paraId="37E280E3" w14:textId="77777777" w:rsidTr="000E5FBB">
        <w:trPr>
          <w:trHeight w:val="2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F314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Frais de transport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9335D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26 800 €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43C3E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24 900 €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FEFA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7863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5750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5106F" w:rsidRPr="008025D3" w14:paraId="6768E6F9" w14:textId="77777777" w:rsidTr="000E5FBB">
        <w:trPr>
          <w:trHeight w:val="2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62BA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Téléphone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34062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12 300 €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95AB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10 200 €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7F16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5127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F6B3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5106F" w:rsidRPr="008025D3" w14:paraId="4A940573" w14:textId="77777777" w:rsidTr="000E5FBB">
        <w:trPr>
          <w:trHeight w:val="2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D645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Impots</w:t>
            </w:r>
            <w:proofErr w:type="spellEnd"/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et taxes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D98D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42 800 €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D0D0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35 900 €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8632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DC59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EDF0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5106F" w:rsidRPr="008025D3" w14:paraId="16D222FC" w14:textId="77777777" w:rsidTr="000E5FBB">
        <w:trPr>
          <w:trHeight w:val="2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F0E2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Salaires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DB59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825 900 €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EFF3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847 900 €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189D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28FB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1F65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5106F" w:rsidRPr="008025D3" w14:paraId="7078DFBA" w14:textId="77777777" w:rsidTr="000E5FBB">
        <w:trPr>
          <w:trHeight w:val="2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E75B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Intérêts bancaires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3E4F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2 800 €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5C00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4 200 €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5D24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128E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C1C0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5106F" w:rsidRPr="008025D3" w14:paraId="118758EF" w14:textId="77777777" w:rsidTr="000E5FBB">
        <w:trPr>
          <w:trHeight w:val="2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BE1DF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Charges exceptionnelles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193A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5 200 €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B184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3 200 €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0114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13F0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B673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5106F" w:rsidRPr="008025D3" w14:paraId="1F884F3B" w14:textId="77777777" w:rsidTr="000E5FBB">
        <w:trPr>
          <w:trHeight w:val="2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B85BF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Val. </w:t>
            </w:r>
            <w:proofErr w:type="spellStart"/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Cpta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ble</w:t>
            </w:r>
            <w:proofErr w:type="spellEnd"/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élément</w:t>
            </w: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actif cédé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975A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25 000 €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1C8F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14 000 €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4AA7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C50D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8281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5106F" w:rsidRPr="008025D3" w14:paraId="059EA665" w14:textId="77777777" w:rsidTr="000E5FBB">
        <w:trPr>
          <w:trHeight w:val="2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3F08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Dot amortissement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30360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32 600 €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622C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35 970 €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2C31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03774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4D4E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5106F" w:rsidRPr="008025D3" w14:paraId="415AC735" w14:textId="77777777" w:rsidTr="000E5FBB">
        <w:trPr>
          <w:trHeight w:val="2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2622A50" w14:textId="77777777" w:rsidR="00A5106F" w:rsidRPr="008025D3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AFE0CAF" w14:textId="77777777" w:rsidR="00A5106F" w:rsidRPr="008025D3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2 349 950 €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F399CAB" w14:textId="77777777" w:rsidR="00A5106F" w:rsidRPr="008025D3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2 495 260 € 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03C3924" w14:textId="77777777" w:rsidR="00A5106F" w:rsidRPr="008025D3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168FF03" w14:textId="77777777" w:rsidR="00A5106F" w:rsidRPr="008025D3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2 501 280 €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40BBCE7" w14:textId="77777777" w:rsidR="00A5106F" w:rsidRPr="008025D3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2 285 030 €</w:t>
            </w:r>
          </w:p>
        </w:tc>
      </w:tr>
      <w:tr w:rsidR="00A5106F" w:rsidRPr="008025D3" w14:paraId="515A430A" w14:textId="77777777" w:rsidTr="000E5FBB">
        <w:trPr>
          <w:trHeight w:val="2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00B3" w14:textId="77777777" w:rsidR="00A5106F" w:rsidRPr="008025D3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Résultat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BD46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151 330 €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1600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FF0000"/>
                <w:sz w:val="18"/>
                <w:szCs w:val="18"/>
                <w:lang w:eastAsia="fr-FR"/>
              </w:rPr>
              <w:t>-210 230 €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C33C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A858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2FFC1" w14:textId="77777777" w:rsidR="00A5106F" w:rsidRPr="008025D3" w:rsidRDefault="00A5106F" w:rsidP="000E5FBB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5106F" w:rsidRPr="008025D3" w14:paraId="0C08B43A" w14:textId="77777777" w:rsidTr="000E5FBB">
        <w:trPr>
          <w:trHeight w:val="2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ECAABC1" w14:textId="77777777" w:rsidR="00A5106F" w:rsidRPr="008025D3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02BCBC8" w14:textId="77777777" w:rsidR="00A5106F" w:rsidRPr="008025D3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2 501 280 €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B3561C3" w14:textId="77777777" w:rsidR="00A5106F" w:rsidRPr="008025D3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2 285 030 € 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9F47930" w14:textId="77777777" w:rsidR="00A5106F" w:rsidRPr="008025D3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2DA1050" w14:textId="77777777" w:rsidR="00A5106F" w:rsidRPr="008025D3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2 501 280 €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2B099CA" w14:textId="77777777" w:rsidR="00A5106F" w:rsidRPr="008025D3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025D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FR"/>
              </w:rPr>
              <w:t>2 285 030 €</w:t>
            </w:r>
          </w:p>
        </w:tc>
      </w:tr>
    </w:tbl>
    <w:p w14:paraId="44F6C061" w14:textId="77777777" w:rsidR="00A5106F" w:rsidRPr="007D2516" w:rsidRDefault="00A5106F" w:rsidP="00A5106F">
      <w:pPr>
        <w:rPr>
          <w:color w:val="FFFFFF" w:themeColor="background1"/>
          <w:lang w:eastAsia="fr-FR"/>
        </w:rPr>
      </w:pPr>
    </w:p>
    <w:p w14:paraId="493F22A1" w14:textId="77777777" w:rsidR="00A5106F" w:rsidRDefault="00A5106F" w:rsidP="00A5106F">
      <w:pPr>
        <w:spacing w:after="120"/>
        <w:jc w:val="left"/>
        <w:rPr>
          <w:b/>
          <w:color w:val="FFFFFF" w:themeColor="background1"/>
          <w:sz w:val="24"/>
          <w:highlight w:val="red"/>
          <w:lang w:eastAsia="fr-FR"/>
        </w:rPr>
      </w:pPr>
    </w:p>
    <w:p w14:paraId="162048B7" w14:textId="77777777" w:rsidR="00A5106F" w:rsidRDefault="00A5106F" w:rsidP="00A5106F">
      <w:pPr>
        <w:spacing w:after="120"/>
        <w:jc w:val="left"/>
        <w:rPr>
          <w:lang w:eastAsia="fr-FR"/>
        </w:rPr>
      </w:pPr>
      <w:r w:rsidRPr="007D2516">
        <w:rPr>
          <w:b/>
          <w:color w:val="FFFFFF" w:themeColor="background1"/>
          <w:sz w:val="24"/>
          <w:highlight w:val="red"/>
          <w:lang w:eastAsia="fr-FR"/>
        </w:rPr>
        <w:lastRenderedPageBreak/>
        <w:t xml:space="preserve">Doc. </w:t>
      </w:r>
      <w:proofErr w:type="gramStart"/>
      <w:r w:rsidRPr="007D2516">
        <w:rPr>
          <w:b/>
          <w:color w:val="FFFFFF" w:themeColor="background1"/>
          <w:sz w:val="24"/>
          <w:highlight w:val="red"/>
          <w:lang w:eastAsia="fr-FR"/>
        </w:rPr>
        <w:t>2 </w:t>
      </w:r>
      <w:r w:rsidRPr="007D2516">
        <w:rPr>
          <w:b/>
          <w:color w:val="FFFFFF" w:themeColor="background1"/>
          <w:sz w:val="24"/>
          <w:lang w:eastAsia="fr-FR"/>
        </w:rPr>
        <w:t xml:space="preserve"> </w:t>
      </w:r>
      <w:r>
        <w:rPr>
          <w:b/>
          <w:sz w:val="24"/>
          <w:lang w:eastAsia="fr-FR"/>
        </w:rPr>
        <w:t>Grille</w:t>
      </w:r>
      <w:proofErr w:type="gramEnd"/>
      <w:r>
        <w:rPr>
          <w:b/>
          <w:sz w:val="24"/>
          <w:lang w:eastAsia="fr-FR"/>
        </w:rPr>
        <w:t xml:space="preserve"> d’analyse financière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2550"/>
        <w:gridCol w:w="2410"/>
        <w:gridCol w:w="2126"/>
      </w:tblGrid>
      <w:tr w:rsidR="00A5106F" w:rsidRPr="00C652D8" w14:paraId="42F20834" w14:textId="77777777" w:rsidTr="000E5FBB">
        <w:trPr>
          <w:trHeight w:val="30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2603B" w14:textId="77777777" w:rsidR="00A5106F" w:rsidRPr="00C652D8" w:rsidRDefault="00A5106F" w:rsidP="000E5FBB">
            <w:pPr>
              <w:spacing w:before="60" w:after="60"/>
              <w:jc w:val="left"/>
              <w:rPr>
                <w:rFonts w:ascii="Times New Roman" w:eastAsia="Times New Roman" w:hAnsi="Times New Roman"/>
                <w:szCs w:val="20"/>
                <w:lang w:eastAsia="fr-FR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A9C6" w14:textId="77777777" w:rsidR="00A5106F" w:rsidRPr="00C652D8" w:rsidRDefault="00A5106F" w:rsidP="000E5FBB">
            <w:pPr>
              <w:spacing w:before="60" w:after="60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fr-FR"/>
              </w:rPr>
            </w:pPr>
            <w:r w:rsidRPr="00C652D8">
              <w:rPr>
                <w:rFonts w:ascii="Calibri" w:eastAsia="Times New Roman" w:hAnsi="Calibri"/>
                <w:b/>
                <w:bCs/>
                <w:color w:val="000000"/>
                <w:lang w:eastAsia="fr-FR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F1F5" w14:textId="77777777" w:rsidR="00A5106F" w:rsidRPr="00C652D8" w:rsidRDefault="00A5106F" w:rsidP="000E5FBB">
            <w:pPr>
              <w:spacing w:before="60" w:after="60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fr-FR"/>
              </w:rPr>
            </w:pPr>
            <w:r w:rsidRPr="00C652D8">
              <w:rPr>
                <w:rFonts w:ascii="Calibri" w:eastAsia="Times New Roman" w:hAnsi="Calibri"/>
                <w:b/>
                <w:bCs/>
                <w:color w:val="000000"/>
                <w:lang w:eastAsia="fr-FR"/>
              </w:rPr>
              <w:t>N-1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4CD3" w14:textId="77777777" w:rsidR="00A5106F" w:rsidRPr="00C652D8" w:rsidRDefault="00A5106F" w:rsidP="000E5FBB">
            <w:pPr>
              <w:spacing w:before="60" w:after="60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fr-FR"/>
              </w:rPr>
              <w:t>É</w:t>
            </w:r>
            <w:r w:rsidRPr="00C652D8">
              <w:rPr>
                <w:rFonts w:ascii="Calibri" w:eastAsia="Times New Roman" w:hAnsi="Calibri"/>
                <w:b/>
                <w:bCs/>
                <w:color w:val="000000"/>
                <w:lang w:eastAsia="fr-FR"/>
              </w:rPr>
              <w:t>cart</w:t>
            </w:r>
          </w:p>
        </w:tc>
      </w:tr>
      <w:tr w:rsidR="00A5106F" w:rsidRPr="00C652D8" w14:paraId="28A69913" w14:textId="77777777" w:rsidTr="000E5FBB">
        <w:trPr>
          <w:trHeight w:val="30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318CA7" w14:textId="77777777" w:rsidR="00A5106F" w:rsidRPr="00C652D8" w:rsidRDefault="00A5106F" w:rsidP="000E5FBB">
            <w:pPr>
              <w:spacing w:before="60" w:after="6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FRNG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DD3BC" w14:textId="77777777" w:rsidR="00A5106F" w:rsidRPr="00C652D8" w:rsidRDefault="00A5106F" w:rsidP="000E5FBB">
            <w:pPr>
              <w:spacing w:before="60" w:after="6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0B0CE" w14:textId="77777777" w:rsidR="00A5106F" w:rsidRPr="00C652D8" w:rsidRDefault="00A5106F" w:rsidP="000E5FBB">
            <w:pPr>
              <w:spacing w:before="60" w:after="6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BC30E" w14:textId="77777777" w:rsidR="00A5106F" w:rsidRPr="00C652D8" w:rsidRDefault="00A5106F" w:rsidP="000E5FBB">
            <w:pPr>
              <w:spacing w:before="60" w:after="60"/>
              <w:jc w:val="left"/>
              <w:rPr>
                <w:rFonts w:ascii="Calibri" w:eastAsia="Times New Roman" w:hAnsi="Calibri"/>
                <w:color w:val="000000"/>
                <w:lang w:eastAsia="fr-FR"/>
              </w:rPr>
            </w:pPr>
          </w:p>
        </w:tc>
      </w:tr>
      <w:tr w:rsidR="00A5106F" w:rsidRPr="00C652D8" w14:paraId="03B28A6B" w14:textId="77777777" w:rsidTr="000E5FBB">
        <w:trPr>
          <w:trHeight w:val="30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4B2F18" w14:textId="77777777" w:rsidR="00A5106F" w:rsidRPr="00C652D8" w:rsidRDefault="00A5106F" w:rsidP="000E5FBB">
            <w:pPr>
              <w:spacing w:before="60" w:after="6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BFR total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A603E" w14:textId="77777777" w:rsidR="00A5106F" w:rsidRPr="00C652D8" w:rsidRDefault="00A5106F" w:rsidP="000E5FBB">
            <w:pPr>
              <w:spacing w:before="60" w:after="6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B1107" w14:textId="77777777" w:rsidR="00A5106F" w:rsidRPr="00C652D8" w:rsidRDefault="00A5106F" w:rsidP="000E5FBB">
            <w:pPr>
              <w:spacing w:before="60" w:after="6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8FF99" w14:textId="77777777" w:rsidR="00A5106F" w:rsidRPr="00C652D8" w:rsidRDefault="00A5106F" w:rsidP="000E5FBB">
            <w:pPr>
              <w:spacing w:before="60" w:after="60"/>
              <w:jc w:val="left"/>
              <w:rPr>
                <w:rFonts w:ascii="Calibri" w:eastAsia="Times New Roman" w:hAnsi="Calibri"/>
                <w:color w:val="000000"/>
                <w:lang w:eastAsia="fr-FR"/>
              </w:rPr>
            </w:pPr>
          </w:p>
        </w:tc>
      </w:tr>
      <w:tr w:rsidR="00A5106F" w:rsidRPr="00C652D8" w14:paraId="3D77E6B5" w14:textId="77777777" w:rsidTr="000E5FBB">
        <w:trPr>
          <w:trHeight w:val="30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74EBD5" w14:textId="77777777" w:rsidR="00A5106F" w:rsidRPr="00C652D8" w:rsidRDefault="00A5106F" w:rsidP="000E5FBB">
            <w:pPr>
              <w:spacing w:before="60" w:after="6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Trésorerie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836B9" w14:textId="77777777" w:rsidR="00A5106F" w:rsidRPr="00C652D8" w:rsidRDefault="00A5106F" w:rsidP="000E5FBB">
            <w:pPr>
              <w:spacing w:before="60" w:after="6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84A38" w14:textId="77777777" w:rsidR="00A5106F" w:rsidRPr="00C652D8" w:rsidRDefault="00A5106F" w:rsidP="000E5FBB">
            <w:pPr>
              <w:spacing w:before="60" w:after="6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43F94" w14:textId="77777777" w:rsidR="00A5106F" w:rsidRPr="00C652D8" w:rsidRDefault="00A5106F" w:rsidP="000E5FBB">
            <w:pPr>
              <w:spacing w:before="60" w:after="60"/>
              <w:jc w:val="left"/>
              <w:rPr>
                <w:rFonts w:ascii="Calibri" w:eastAsia="Times New Roman" w:hAnsi="Calibri"/>
                <w:color w:val="000000"/>
                <w:lang w:eastAsia="fr-FR"/>
              </w:rPr>
            </w:pPr>
          </w:p>
        </w:tc>
      </w:tr>
    </w:tbl>
    <w:p w14:paraId="3BDA94B5" w14:textId="77777777" w:rsidR="00A5106F" w:rsidRDefault="00A5106F" w:rsidP="00A5106F">
      <w:pPr>
        <w:rPr>
          <w:lang w:eastAsia="fr-FR"/>
        </w:rPr>
      </w:pPr>
    </w:p>
    <w:p w14:paraId="4B87AD42" w14:textId="77777777" w:rsidR="00A5106F" w:rsidRDefault="00A5106F" w:rsidP="00A5106F">
      <w:pPr>
        <w:rPr>
          <w:lang w:eastAsia="fr-FR"/>
        </w:rPr>
      </w:pPr>
    </w:p>
    <w:tbl>
      <w:tblPr>
        <w:tblW w:w="9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95"/>
        <w:gridCol w:w="851"/>
        <w:gridCol w:w="992"/>
        <w:gridCol w:w="2835"/>
        <w:gridCol w:w="851"/>
        <w:gridCol w:w="856"/>
      </w:tblGrid>
      <w:tr w:rsidR="00A5106F" w:rsidRPr="00C652D8" w14:paraId="5ED3750D" w14:textId="77777777" w:rsidTr="000E5FBB">
        <w:trPr>
          <w:trHeight w:val="300"/>
        </w:trPr>
        <w:tc>
          <w:tcPr>
            <w:tcW w:w="9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0E9E16" w14:textId="77777777" w:rsidR="00A5106F" w:rsidRPr="00C652D8" w:rsidRDefault="00A5106F" w:rsidP="000E5FBB">
            <w:pPr>
              <w:spacing w:before="120" w:after="12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Ratios</w:t>
            </w:r>
          </w:p>
        </w:tc>
      </w:tr>
      <w:tr w:rsidR="00A5106F" w:rsidRPr="00C652D8" w14:paraId="49CFBCC5" w14:textId="77777777" w:rsidTr="000E5FBB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13E635D" w14:textId="77777777" w:rsidR="00A5106F" w:rsidRPr="00C652D8" w:rsidRDefault="00A5106F" w:rsidP="000E5FBB">
            <w:pPr>
              <w:spacing w:before="120" w:after="12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Comptes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76D95B" w14:textId="77777777" w:rsidR="00A5106F" w:rsidRPr="00C652D8" w:rsidRDefault="00A5106F" w:rsidP="000E5FBB">
            <w:pPr>
              <w:spacing w:before="120" w:after="12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7D2132" w14:textId="77777777" w:rsidR="00A5106F" w:rsidRPr="00C652D8" w:rsidRDefault="00A5106F" w:rsidP="000E5FBB">
            <w:pPr>
              <w:spacing w:before="120" w:after="12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N-1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266F4A4B" w14:textId="77777777" w:rsidR="00A5106F" w:rsidRPr="00C652D8" w:rsidRDefault="00A5106F" w:rsidP="000E5FBB">
            <w:pPr>
              <w:spacing w:before="120" w:after="12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N-2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81D6FF" w14:textId="77777777" w:rsidR="00A5106F" w:rsidRPr="00C652D8" w:rsidRDefault="00A5106F" w:rsidP="000E5FBB">
            <w:pPr>
              <w:spacing w:before="120" w:after="12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Ratios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21AD83" w14:textId="77777777" w:rsidR="00A5106F" w:rsidRPr="00C652D8" w:rsidRDefault="00A5106F" w:rsidP="000E5FBB">
            <w:pPr>
              <w:spacing w:before="120" w:after="12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N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0A28E5" w14:textId="77777777" w:rsidR="00A5106F" w:rsidRPr="00C652D8" w:rsidRDefault="00A5106F" w:rsidP="000E5FBB">
            <w:pPr>
              <w:spacing w:before="120" w:after="12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N-1</w:t>
            </w:r>
          </w:p>
        </w:tc>
      </w:tr>
      <w:tr w:rsidR="00A5106F" w:rsidRPr="00C652D8" w14:paraId="2DADCE2D" w14:textId="77777777" w:rsidTr="000E5FBB">
        <w:trPr>
          <w:trHeight w:val="39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BAC4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Capitaux </w:t>
            </w:r>
            <w:r w:rsidRPr="00CA368B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>propres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ECBF1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2B51E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9B0E32" w14:textId="77777777" w:rsidR="00A5106F" w:rsidRPr="00C652D8" w:rsidRDefault="00A5106F" w:rsidP="000E5FBB">
            <w:pPr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color w:val="000000"/>
                <w:szCs w:val="2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8D40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proofErr w:type="gramStart"/>
            <w:r w:rsidRPr="00C652D8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>Couverture  immo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>bilisation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3981C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F2510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</w:tr>
      <w:tr w:rsidR="00A5106F" w:rsidRPr="00C652D8" w14:paraId="265B551C" w14:textId="77777777" w:rsidTr="000E5FBB">
        <w:trPr>
          <w:trHeight w:val="39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5562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>Amortissement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783EB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C96D3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30F4C" w14:textId="77777777" w:rsidR="00A5106F" w:rsidRPr="00C652D8" w:rsidRDefault="00A5106F" w:rsidP="000E5FBB">
            <w:pPr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color w:val="000000"/>
                <w:szCs w:val="2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86CB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Couverture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capitaux </w:t>
            </w:r>
            <w:r w:rsidRPr="00C652D8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>investis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5C55C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102F6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</w:tr>
      <w:tr w:rsidR="00A5106F" w:rsidRPr="00C652D8" w14:paraId="55573824" w14:textId="77777777" w:rsidTr="000E5FBB">
        <w:trPr>
          <w:trHeight w:val="39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E06D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>Dettes financières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737C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D5D98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0C92AB" w14:textId="77777777" w:rsidR="00A5106F" w:rsidRPr="00C652D8" w:rsidRDefault="00A5106F" w:rsidP="000E5FBB">
            <w:pPr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color w:val="000000"/>
                <w:szCs w:val="2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8D1A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>Taux endettement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8F642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C3DAF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</w:tr>
      <w:tr w:rsidR="00A5106F" w:rsidRPr="00C652D8" w14:paraId="1F0C089D" w14:textId="77777777" w:rsidTr="000E5FBB">
        <w:trPr>
          <w:trHeight w:val="39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A78E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Stocks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5AA55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45E1D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5335" w14:textId="77777777" w:rsidR="00A5106F" w:rsidRPr="00C652D8" w:rsidRDefault="00A5106F" w:rsidP="000E5FBB">
            <w:pPr>
              <w:jc w:val="right"/>
              <w:rPr>
                <w:rFonts w:eastAsia="Times New Roman" w:cs="Arial"/>
                <w:bCs/>
                <w:color w:val="000000"/>
                <w:sz w:val="18"/>
                <w:szCs w:val="20"/>
                <w:lang w:eastAsia="fr-FR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20"/>
                <w:lang w:eastAsia="fr-FR"/>
              </w:rPr>
              <w:t>9 600</w:t>
            </w:r>
            <w:r w:rsidRPr="00C652D8">
              <w:rPr>
                <w:rFonts w:eastAsia="Times New Roman" w:cs="Arial"/>
                <w:bCs/>
                <w:color w:val="000000"/>
                <w:sz w:val="18"/>
                <w:szCs w:val="20"/>
                <w:lang w:eastAsia="fr-FR"/>
              </w:rPr>
              <w:t xml:space="preserve"> €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3D578" w14:textId="77777777" w:rsidR="00A5106F" w:rsidRPr="00C652D8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145CB" w14:textId="77777777" w:rsidR="00A5106F" w:rsidRPr="00C652D8" w:rsidRDefault="00A5106F" w:rsidP="000E5FBB">
            <w:pPr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F577C" w14:textId="77777777" w:rsidR="00A5106F" w:rsidRPr="00C652D8" w:rsidRDefault="00A5106F" w:rsidP="000E5FBB">
            <w:pPr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</w:p>
        </w:tc>
      </w:tr>
      <w:tr w:rsidR="00A5106F" w:rsidRPr="00C652D8" w14:paraId="7252A1C4" w14:textId="77777777" w:rsidTr="000E5FBB">
        <w:trPr>
          <w:trHeight w:val="39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3D56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>Variation stock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DEF7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A7196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68C0" w14:textId="77777777" w:rsidR="00A5106F" w:rsidRPr="00C652D8" w:rsidRDefault="00A5106F" w:rsidP="000E5FBB">
            <w:pPr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color w:val="000000"/>
                <w:szCs w:val="2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5EE5" w14:textId="77777777" w:rsidR="00A5106F" w:rsidRPr="00C652D8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C6C87" w14:textId="77777777" w:rsidR="00A5106F" w:rsidRPr="00C652D8" w:rsidRDefault="00A5106F" w:rsidP="000E5FBB">
            <w:pPr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6244" w14:textId="77777777" w:rsidR="00A5106F" w:rsidRPr="00C652D8" w:rsidRDefault="00A5106F" w:rsidP="000E5FBB">
            <w:pPr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</w:p>
        </w:tc>
      </w:tr>
      <w:tr w:rsidR="00A5106F" w:rsidRPr="00C652D8" w14:paraId="0DD4117B" w14:textId="77777777" w:rsidTr="000E5FBB">
        <w:trPr>
          <w:trHeight w:val="39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DEF3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>Achats HT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A0F22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352AF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DA6B" w14:textId="77777777" w:rsidR="00A5106F" w:rsidRPr="00C652D8" w:rsidRDefault="00A5106F" w:rsidP="000E5FBB">
            <w:pPr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color w:val="000000"/>
                <w:szCs w:val="2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025B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>Durée stockage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E1B79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0D690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</w:tr>
      <w:tr w:rsidR="00A5106F" w:rsidRPr="00C652D8" w14:paraId="5A673120" w14:textId="77777777" w:rsidTr="000E5FBB">
        <w:trPr>
          <w:trHeight w:val="39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53E2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>Achats TTC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C16C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6082C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8C2D" w14:textId="77777777" w:rsidR="00A5106F" w:rsidRPr="00C652D8" w:rsidRDefault="00A5106F" w:rsidP="000E5FBB">
            <w:pPr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color w:val="000000"/>
                <w:szCs w:val="2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6E7E" w14:textId="77777777" w:rsidR="00A5106F" w:rsidRPr="00C652D8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B0F0" w14:textId="77777777" w:rsidR="00A5106F" w:rsidRPr="00C652D8" w:rsidRDefault="00A5106F" w:rsidP="000E5FBB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1C6DF" w14:textId="77777777" w:rsidR="00A5106F" w:rsidRPr="00C652D8" w:rsidRDefault="00A5106F" w:rsidP="000E5FBB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</w:tr>
      <w:tr w:rsidR="00A5106F" w:rsidRPr="00C652D8" w14:paraId="3F4B0A40" w14:textId="77777777" w:rsidTr="000E5FBB">
        <w:trPr>
          <w:trHeight w:val="397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D489D7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>Créances f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>ournisseur</w:t>
            </w:r>
            <w:r w:rsidRPr="00C652D8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 TTC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8E88D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E5533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2F31" w14:textId="77777777" w:rsidR="00A5106F" w:rsidRPr="00C652D8" w:rsidRDefault="00A5106F" w:rsidP="000E5FBB">
            <w:pPr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color w:val="000000"/>
                <w:szCs w:val="2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1DFA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>Crédit f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>ournisseur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CDBFB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0160F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</w:tr>
      <w:tr w:rsidR="00A5106F" w:rsidRPr="00C652D8" w14:paraId="1780A925" w14:textId="77777777" w:rsidTr="000E5FBB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1A0F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 xml:space="preserve">Créances clients TTC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57F00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5FCC4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B5E7" w14:textId="77777777" w:rsidR="00A5106F" w:rsidRPr="00C652D8" w:rsidRDefault="00A5106F" w:rsidP="000E5FBB">
            <w:pPr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color w:val="000000"/>
                <w:szCs w:val="2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62CC" w14:textId="77777777" w:rsidR="00A5106F" w:rsidRPr="00C652D8" w:rsidRDefault="00A5106F" w:rsidP="000E5FBB">
            <w:pPr>
              <w:jc w:val="left"/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BD399" w14:textId="77777777" w:rsidR="00A5106F" w:rsidRPr="00C652D8" w:rsidRDefault="00A5106F" w:rsidP="000E5FBB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163DB" w14:textId="77777777" w:rsidR="00A5106F" w:rsidRPr="00C652D8" w:rsidRDefault="00A5106F" w:rsidP="000E5FBB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</w:tr>
      <w:tr w:rsidR="00A5106F" w:rsidRPr="00C652D8" w14:paraId="1F15C061" w14:textId="77777777" w:rsidTr="000E5FBB">
        <w:trPr>
          <w:trHeight w:val="39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A916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>Ventes TTC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971F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49D8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A52E" w14:textId="77777777" w:rsidR="00A5106F" w:rsidRPr="00C652D8" w:rsidRDefault="00A5106F" w:rsidP="000E5FBB">
            <w:pPr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color w:val="000000"/>
                <w:szCs w:val="2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BB03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652D8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fr-FR"/>
              </w:rPr>
              <w:t>Crédit client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F521B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DC4DA" w14:textId="77777777" w:rsidR="00A5106F" w:rsidRPr="00C652D8" w:rsidRDefault="00A5106F" w:rsidP="000E5FBB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</w:p>
        </w:tc>
      </w:tr>
    </w:tbl>
    <w:p w14:paraId="20821345" w14:textId="77777777" w:rsidR="00A5106F" w:rsidRDefault="00A5106F" w:rsidP="00A5106F">
      <w:pPr>
        <w:rPr>
          <w:lang w:eastAsia="fr-FR"/>
        </w:rPr>
      </w:pPr>
    </w:p>
    <w:p w14:paraId="392A033A" w14:textId="77777777" w:rsidR="00A5106F" w:rsidRDefault="00A5106F" w:rsidP="00A5106F">
      <w:pPr>
        <w:rPr>
          <w:lang w:eastAsia="fr-FR"/>
        </w:rPr>
      </w:pPr>
    </w:p>
    <w:p w14:paraId="1BCA94A6" w14:textId="77777777" w:rsidR="00A5106F" w:rsidRDefault="00A5106F" w:rsidP="00A5106F">
      <w:pPr>
        <w:rPr>
          <w:lang w:eastAsia="fr-FR"/>
        </w:rPr>
      </w:pPr>
    </w:p>
    <w:tbl>
      <w:tblPr>
        <w:tblW w:w="9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580"/>
        <w:gridCol w:w="1420"/>
        <w:gridCol w:w="1332"/>
        <w:gridCol w:w="1276"/>
      </w:tblGrid>
      <w:tr w:rsidR="00A5106F" w:rsidRPr="004D34BD" w14:paraId="0D84B346" w14:textId="77777777" w:rsidTr="000E5FBB">
        <w:trPr>
          <w:trHeight w:val="31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5B57035" w14:textId="77777777" w:rsidR="00A5106F" w:rsidRPr="004D34BD" w:rsidRDefault="00A5106F" w:rsidP="000E5FBB">
            <w:pPr>
              <w:spacing w:before="120" w:after="12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  <w:r w:rsidRPr="004D34BD"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Critères d’évaluation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C9E7B2B" w14:textId="77777777" w:rsidR="00A5106F" w:rsidRPr="004D34BD" w:rsidRDefault="00A5106F" w:rsidP="000E5FBB">
            <w:pPr>
              <w:spacing w:before="120" w:after="12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  <w:r w:rsidRPr="004D34BD"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Barème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6E7F943" w14:textId="77777777" w:rsidR="00A5106F" w:rsidRPr="004D34BD" w:rsidRDefault="00A5106F" w:rsidP="000E5FBB">
            <w:pPr>
              <w:spacing w:before="120" w:after="12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  <w:r w:rsidRPr="004D34BD"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Résultat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52549C" w14:textId="77777777" w:rsidR="00A5106F" w:rsidRPr="004D34BD" w:rsidRDefault="00A5106F" w:rsidP="000E5FBB">
            <w:pPr>
              <w:spacing w:before="120" w:after="12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</w:pPr>
            <w:r w:rsidRPr="004D34BD"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Note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fr-FR"/>
              </w:rPr>
              <w:t>s</w:t>
            </w:r>
          </w:p>
        </w:tc>
      </w:tr>
      <w:tr w:rsidR="00A5106F" w:rsidRPr="004D34BD" w14:paraId="187A7BDF" w14:textId="77777777" w:rsidTr="000E5FB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4CA9" w14:textId="77777777" w:rsidR="00A5106F" w:rsidRPr="004D34BD" w:rsidRDefault="00A5106F" w:rsidP="000E5FBB">
            <w:pPr>
              <w:spacing w:before="60" w:after="60"/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Cs w:val="20"/>
                <w:lang w:eastAsia="fr-FR"/>
              </w:rPr>
              <w:t>FRNG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CD22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Positif = 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4DBF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Négatif = 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C5B4D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75451" w14:textId="77777777" w:rsidR="00A5106F" w:rsidRPr="004D34BD" w:rsidRDefault="00A5106F" w:rsidP="000E5FBB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fr-FR"/>
              </w:rPr>
            </w:pPr>
          </w:p>
        </w:tc>
      </w:tr>
      <w:tr w:rsidR="00A5106F" w:rsidRPr="004D34BD" w14:paraId="534EDCC4" w14:textId="77777777" w:rsidTr="000E5FB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E8B0" w14:textId="77777777" w:rsidR="00A5106F" w:rsidRPr="004D34BD" w:rsidRDefault="00A5106F" w:rsidP="000E5FBB">
            <w:pPr>
              <w:spacing w:before="60" w:after="60"/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Cs w:val="20"/>
                <w:lang w:eastAsia="fr-FR"/>
              </w:rPr>
              <w:t>BFR total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7723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FR &gt; BFR = 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5354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FR &lt; BFR = 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DA0A6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8BFB2" w14:textId="77777777" w:rsidR="00A5106F" w:rsidRPr="004D34BD" w:rsidRDefault="00A5106F" w:rsidP="000E5FBB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fr-FR"/>
              </w:rPr>
            </w:pPr>
          </w:p>
        </w:tc>
      </w:tr>
      <w:tr w:rsidR="00A5106F" w:rsidRPr="004D34BD" w14:paraId="4FF083E2" w14:textId="77777777" w:rsidTr="000E5FB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2186" w14:textId="77777777" w:rsidR="00A5106F" w:rsidRPr="004D34BD" w:rsidRDefault="00A5106F" w:rsidP="000E5FBB">
            <w:pPr>
              <w:spacing w:before="60" w:after="60"/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Cs w:val="20"/>
                <w:lang w:eastAsia="fr-FR"/>
              </w:rPr>
              <w:t>Trésorerie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CEC0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Positive = 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50A6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Négative = 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4D34B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A8656" w14:textId="77777777" w:rsidR="00A5106F" w:rsidRPr="004D34BD" w:rsidRDefault="00A5106F" w:rsidP="000E5FBB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fr-FR"/>
              </w:rPr>
            </w:pPr>
          </w:p>
        </w:tc>
      </w:tr>
      <w:tr w:rsidR="00A5106F" w:rsidRPr="004D34BD" w14:paraId="41526A50" w14:textId="77777777" w:rsidTr="000E5FB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4B7E" w14:textId="77777777" w:rsidR="00A5106F" w:rsidRPr="004D34BD" w:rsidRDefault="00A5106F" w:rsidP="000E5FBB">
            <w:pPr>
              <w:spacing w:before="60" w:after="60"/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  <w:proofErr w:type="gramStart"/>
            <w:r w:rsidRPr="004D34BD">
              <w:rPr>
                <w:rFonts w:eastAsia="Times New Roman" w:cs="Arial"/>
                <w:color w:val="000000"/>
                <w:szCs w:val="20"/>
                <w:lang w:eastAsia="fr-FR"/>
              </w:rPr>
              <w:t xml:space="preserve">Couverture  </w:t>
            </w:r>
            <w:r>
              <w:rPr>
                <w:rFonts w:eastAsia="Times New Roman" w:cs="Arial"/>
                <w:color w:val="000000"/>
                <w:szCs w:val="20"/>
                <w:lang w:eastAsia="fr-FR"/>
              </w:rPr>
              <w:t>des</w:t>
            </w:r>
            <w:proofErr w:type="gramEnd"/>
            <w:r>
              <w:rPr>
                <w:rFonts w:eastAsia="Times New Roman" w:cs="Arial"/>
                <w:color w:val="000000"/>
                <w:szCs w:val="20"/>
                <w:lang w:eastAsia="fr-FR"/>
              </w:rPr>
              <w:t xml:space="preserve"> </w:t>
            </w:r>
            <w:r w:rsidRPr="004D34BD">
              <w:rPr>
                <w:rFonts w:eastAsia="Times New Roman" w:cs="Arial"/>
                <w:color w:val="000000"/>
                <w:szCs w:val="20"/>
                <w:lang w:eastAsia="fr-FR"/>
              </w:rPr>
              <w:t>immobilisations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0B2B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&gt; à 100 % =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6E20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&lt; </w:t>
            </w:r>
            <w:proofErr w:type="gramStart"/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à</w:t>
            </w:r>
            <w:proofErr w:type="gramEnd"/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100 % = 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7A50F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E55A" w14:textId="77777777" w:rsidR="00A5106F" w:rsidRPr="004D34BD" w:rsidRDefault="00A5106F" w:rsidP="000E5FBB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fr-FR"/>
              </w:rPr>
            </w:pPr>
          </w:p>
        </w:tc>
      </w:tr>
      <w:tr w:rsidR="00A5106F" w:rsidRPr="004D34BD" w14:paraId="2F91D863" w14:textId="77777777" w:rsidTr="000E5FB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56E2" w14:textId="77777777" w:rsidR="00A5106F" w:rsidRPr="004D34BD" w:rsidRDefault="00A5106F" w:rsidP="000E5FBB">
            <w:pPr>
              <w:spacing w:before="60" w:after="60"/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Cs w:val="20"/>
                <w:lang w:eastAsia="fr-FR"/>
              </w:rPr>
              <w:t xml:space="preserve">Couverture </w:t>
            </w:r>
            <w:r>
              <w:rPr>
                <w:rFonts w:eastAsia="Times New Roman" w:cs="Arial"/>
                <w:color w:val="000000"/>
                <w:szCs w:val="20"/>
                <w:lang w:eastAsia="fr-FR"/>
              </w:rPr>
              <w:t>capitaux</w:t>
            </w:r>
            <w:r w:rsidRPr="004D34BD">
              <w:rPr>
                <w:rFonts w:eastAsia="Times New Roman" w:cs="Arial"/>
                <w:color w:val="000000"/>
                <w:szCs w:val="20"/>
                <w:lang w:eastAsia="fr-FR"/>
              </w:rPr>
              <w:t xml:space="preserve"> investis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CB15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&gt; à 100 % = 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BA33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&lt; </w:t>
            </w:r>
            <w:proofErr w:type="gramStart"/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à</w:t>
            </w:r>
            <w:proofErr w:type="gramEnd"/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100 % = 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4FAA4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01D54" w14:textId="77777777" w:rsidR="00A5106F" w:rsidRPr="004D34BD" w:rsidRDefault="00A5106F" w:rsidP="000E5FBB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fr-FR"/>
              </w:rPr>
            </w:pPr>
          </w:p>
        </w:tc>
      </w:tr>
      <w:tr w:rsidR="00A5106F" w:rsidRPr="004D34BD" w14:paraId="704DEE0A" w14:textId="77777777" w:rsidTr="000E5FB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22A3" w14:textId="77777777" w:rsidR="00A5106F" w:rsidRPr="004D34BD" w:rsidRDefault="00A5106F" w:rsidP="000E5FBB">
            <w:pPr>
              <w:spacing w:before="60" w:after="60"/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Cs w:val="20"/>
                <w:lang w:eastAsia="fr-FR"/>
              </w:rPr>
              <w:t xml:space="preserve">Taux </w:t>
            </w:r>
            <w:r>
              <w:rPr>
                <w:rFonts w:eastAsia="Times New Roman" w:cs="Arial"/>
                <w:color w:val="000000"/>
                <w:szCs w:val="20"/>
                <w:lang w:eastAsia="fr-FR"/>
              </w:rPr>
              <w:t>d’</w:t>
            </w:r>
            <w:r w:rsidRPr="004D34BD">
              <w:rPr>
                <w:rFonts w:eastAsia="Times New Roman" w:cs="Arial"/>
                <w:color w:val="000000"/>
                <w:szCs w:val="20"/>
                <w:lang w:eastAsia="fr-FR"/>
              </w:rPr>
              <w:t>endettement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846F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&lt; </w:t>
            </w:r>
            <w:proofErr w:type="gramStart"/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à</w:t>
            </w:r>
            <w:proofErr w:type="gramEnd"/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100 % = 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5928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&gt; à 100 % = 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254A2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5A37E" w14:textId="77777777" w:rsidR="00A5106F" w:rsidRPr="004D34BD" w:rsidRDefault="00A5106F" w:rsidP="000E5FBB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fr-FR"/>
              </w:rPr>
            </w:pPr>
          </w:p>
        </w:tc>
      </w:tr>
      <w:tr w:rsidR="00A5106F" w:rsidRPr="004D34BD" w14:paraId="561BA7BA" w14:textId="77777777" w:rsidTr="000E5FB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EA98" w14:textId="77777777" w:rsidR="00A5106F" w:rsidRPr="004D34BD" w:rsidRDefault="00A5106F" w:rsidP="000E5FBB">
            <w:pPr>
              <w:spacing w:before="60" w:after="60"/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Cs w:val="20"/>
                <w:lang w:eastAsia="fr-FR"/>
              </w:rPr>
              <w:t xml:space="preserve">Durée </w:t>
            </w:r>
            <w:r>
              <w:rPr>
                <w:rFonts w:eastAsia="Times New Roman" w:cs="Arial"/>
                <w:color w:val="000000"/>
                <w:szCs w:val="20"/>
                <w:lang w:eastAsia="fr-FR"/>
              </w:rPr>
              <w:t xml:space="preserve">du </w:t>
            </w:r>
            <w:r w:rsidRPr="004D34BD">
              <w:rPr>
                <w:rFonts w:eastAsia="Times New Roman" w:cs="Arial"/>
                <w:color w:val="000000"/>
                <w:szCs w:val="20"/>
                <w:lang w:eastAsia="fr-FR"/>
              </w:rPr>
              <w:t>stockage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B7E3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&lt; </w:t>
            </w:r>
            <w:proofErr w:type="gramStart"/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à</w:t>
            </w:r>
            <w:proofErr w:type="gramEnd"/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30 jours = 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643E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&gt; à 30 jours = 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8420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BA528" w14:textId="77777777" w:rsidR="00A5106F" w:rsidRPr="004D34BD" w:rsidRDefault="00A5106F" w:rsidP="000E5FBB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fr-FR"/>
              </w:rPr>
            </w:pPr>
          </w:p>
        </w:tc>
      </w:tr>
      <w:tr w:rsidR="00A5106F" w:rsidRPr="004D34BD" w14:paraId="1B1CDD2D" w14:textId="77777777" w:rsidTr="000E5FB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6D3F" w14:textId="77777777" w:rsidR="00A5106F" w:rsidRPr="004D34BD" w:rsidRDefault="00A5106F" w:rsidP="000E5FBB">
            <w:pPr>
              <w:spacing w:before="60" w:after="60"/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Cs w:val="20"/>
                <w:lang w:eastAsia="fr-FR"/>
              </w:rPr>
              <w:t>Crédit f</w:t>
            </w:r>
            <w:r>
              <w:rPr>
                <w:rFonts w:eastAsia="Times New Roman" w:cs="Arial"/>
                <w:color w:val="000000"/>
                <w:szCs w:val="20"/>
                <w:lang w:eastAsia="fr-FR"/>
              </w:rPr>
              <w:t>ournisseur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128F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&lt; </w:t>
            </w:r>
            <w:proofErr w:type="gramStart"/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à</w:t>
            </w:r>
            <w:proofErr w:type="gramEnd"/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30 jours = 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B769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&gt; à 30 jours = 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F3194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DCCF5" w14:textId="77777777" w:rsidR="00A5106F" w:rsidRPr="004D34BD" w:rsidRDefault="00A5106F" w:rsidP="000E5FBB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fr-FR"/>
              </w:rPr>
            </w:pPr>
          </w:p>
        </w:tc>
      </w:tr>
      <w:tr w:rsidR="00A5106F" w:rsidRPr="004D34BD" w14:paraId="258F8CF7" w14:textId="77777777" w:rsidTr="000E5FB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B8BA" w14:textId="77777777" w:rsidR="00A5106F" w:rsidRPr="004D34BD" w:rsidRDefault="00A5106F" w:rsidP="000E5FBB">
            <w:pPr>
              <w:spacing w:before="60" w:after="60"/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Cs w:val="20"/>
                <w:lang w:eastAsia="fr-FR"/>
              </w:rPr>
              <w:t>Crédit client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85F2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&lt; </w:t>
            </w:r>
            <w:proofErr w:type="gramStart"/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à</w:t>
            </w:r>
            <w:proofErr w:type="gramEnd"/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30 jours = 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6E9B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&gt; à 30 jours = 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F40B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D2BA1" w14:textId="77777777" w:rsidR="00A5106F" w:rsidRPr="004D34BD" w:rsidRDefault="00A5106F" w:rsidP="000E5FBB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fr-FR"/>
              </w:rPr>
            </w:pPr>
          </w:p>
        </w:tc>
      </w:tr>
      <w:tr w:rsidR="00A5106F" w:rsidRPr="004D34BD" w14:paraId="47B727B5" w14:textId="77777777" w:rsidTr="000E5FB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FB288" w14:textId="77777777" w:rsidR="00A5106F" w:rsidRPr="004D34BD" w:rsidRDefault="00A5106F" w:rsidP="000E5FBB">
            <w:pPr>
              <w:spacing w:before="60" w:after="60"/>
              <w:jc w:val="left"/>
              <w:rPr>
                <w:rFonts w:eastAsia="Times New Roman" w:cs="Arial"/>
                <w:color w:val="000000"/>
                <w:szCs w:val="20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Cs w:val="20"/>
                <w:lang w:eastAsia="fr-FR"/>
              </w:rPr>
              <w:t>Crédit client / crédit frs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B3DE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proofErr w:type="gramStart"/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clt</w:t>
            </w:r>
            <w:proofErr w:type="spellEnd"/>
            <w:proofErr w:type="gramEnd"/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&gt; frs = 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28C8" w14:textId="77777777" w:rsidR="00A5106F" w:rsidRPr="004D34BD" w:rsidRDefault="00A5106F" w:rsidP="000E5FBB">
            <w:pPr>
              <w:spacing w:before="60" w:after="60"/>
              <w:jc w:val="left"/>
              <w:rPr>
                <w:rFonts w:eastAsia="Times New Roman" w:cs="Arial"/>
                <w:color w:val="000000"/>
                <w:lang w:eastAsia="fr-FR"/>
              </w:rPr>
            </w:pPr>
            <w:proofErr w:type="spellStart"/>
            <w:proofErr w:type="gramStart"/>
            <w:r w:rsidRPr="004D34BD">
              <w:rPr>
                <w:rFonts w:eastAsia="Times New Roman" w:cs="Arial"/>
                <w:color w:val="000000"/>
                <w:lang w:eastAsia="fr-FR"/>
              </w:rPr>
              <w:t>clt</w:t>
            </w:r>
            <w:proofErr w:type="spellEnd"/>
            <w:proofErr w:type="gramEnd"/>
            <w:r w:rsidRPr="004D34BD">
              <w:rPr>
                <w:rFonts w:eastAsia="Times New Roman" w:cs="Arial"/>
                <w:color w:val="000000"/>
                <w:lang w:eastAsia="fr-FR"/>
              </w:rPr>
              <w:t xml:space="preserve"> &gt; frs = 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67865" w14:textId="77777777" w:rsidR="00A5106F" w:rsidRPr="004D34BD" w:rsidRDefault="00A5106F" w:rsidP="000E5FBB">
            <w:pPr>
              <w:spacing w:before="60" w:after="60"/>
              <w:jc w:val="left"/>
              <w:rPr>
                <w:rFonts w:eastAsia="Times New Roman" w:cs="Arial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5785B" w14:textId="77777777" w:rsidR="00A5106F" w:rsidRPr="004D34BD" w:rsidRDefault="00A5106F" w:rsidP="000E5FBB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fr-FR"/>
              </w:rPr>
            </w:pPr>
          </w:p>
        </w:tc>
      </w:tr>
      <w:tr w:rsidR="00A5106F" w:rsidRPr="004D34BD" w14:paraId="48057043" w14:textId="77777777" w:rsidTr="000E5FBB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1A8D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Cs w:val="20"/>
                <w:lang w:eastAsia="fr-FR"/>
              </w:rPr>
            </w:pPr>
            <w:r>
              <w:rPr>
                <w:rFonts w:eastAsia="Times New Roman" w:cs="Arial"/>
                <w:color w:val="000000"/>
                <w:szCs w:val="20"/>
                <w:lang w:eastAsia="fr-FR"/>
              </w:rPr>
              <w:t>É</w:t>
            </w:r>
            <w:r w:rsidRPr="004D34BD">
              <w:rPr>
                <w:rFonts w:eastAsia="Times New Roman" w:cs="Arial"/>
                <w:color w:val="000000"/>
                <w:szCs w:val="20"/>
                <w:lang w:eastAsia="fr-FR"/>
              </w:rPr>
              <w:t>volution du 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7E39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Positif = 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12DE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Négatif = 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1B766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59B59" w14:textId="77777777" w:rsidR="00A5106F" w:rsidRPr="004D34BD" w:rsidRDefault="00A5106F" w:rsidP="000E5FBB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fr-FR"/>
              </w:rPr>
            </w:pPr>
          </w:p>
        </w:tc>
      </w:tr>
      <w:tr w:rsidR="00A5106F" w:rsidRPr="004D34BD" w14:paraId="0EB13EB3" w14:textId="77777777" w:rsidTr="000E5FB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8665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Cs w:val="20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Cs w:val="20"/>
                <w:lang w:eastAsia="fr-FR"/>
              </w:rPr>
              <w:t>Rentabilité 1 (Résultat / CA)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922D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&gt; 10 % = 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BF1C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&lt; 10 % = 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46B44" w14:textId="77777777" w:rsidR="00A5106F" w:rsidRPr="004D34BD" w:rsidRDefault="00A5106F" w:rsidP="000E5FBB">
            <w:pPr>
              <w:spacing w:before="60" w:after="60"/>
              <w:jc w:val="right"/>
              <w:rPr>
                <w:rFonts w:eastAsia="Times New Roman" w:cs="Arial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3DE3A" w14:textId="77777777" w:rsidR="00A5106F" w:rsidRPr="004D34BD" w:rsidRDefault="00A5106F" w:rsidP="000E5FBB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fr-FR"/>
              </w:rPr>
            </w:pPr>
          </w:p>
        </w:tc>
      </w:tr>
      <w:tr w:rsidR="00A5106F" w:rsidRPr="004D34BD" w14:paraId="1ED53B6C" w14:textId="77777777" w:rsidTr="000E5FB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1485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Cs w:val="20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Cs w:val="20"/>
                <w:lang w:eastAsia="fr-FR"/>
              </w:rPr>
              <w:t>Rentabilité 2 (Résultat / cap</w:t>
            </w:r>
            <w:r>
              <w:rPr>
                <w:rFonts w:eastAsia="Times New Roman" w:cs="Arial"/>
                <w:color w:val="000000"/>
                <w:szCs w:val="20"/>
                <w:lang w:eastAsia="fr-FR"/>
              </w:rPr>
              <w:t>itaux</w:t>
            </w:r>
            <w:r w:rsidRPr="004D34BD">
              <w:rPr>
                <w:rFonts w:eastAsia="Times New Roman" w:cs="Arial"/>
                <w:color w:val="000000"/>
                <w:szCs w:val="20"/>
                <w:lang w:eastAsia="fr-FR"/>
              </w:rPr>
              <w:t xml:space="preserve"> propres)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14B2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&gt; 5 % = 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DD76" w14:textId="77777777" w:rsidR="00A5106F" w:rsidRPr="004D34BD" w:rsidRDefault="00A5106F" w:rsidP="000E5FBB">
            <w:pPr>
              <w:spacing w:before="60" w:after="6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4D34B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&lt; 5 % = 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5C7D2" w14:textId="77777777" w:rsidR="00A5106F" w:rsidRPr="004D34BD" w:rsidRDefault="00A5106F" w:rsidP="000E5FBB">
            <w:pPr>
              <w:spacing w:before="60" w:after="60"/>
              <w:jc w:val="right"/>
              <w:rPr>
                <w:rFonts w:eastAsia="Times New Roman" w:cs="Arial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F6F80" w14:textId="77777777" w:rsidR="00A5106F" w:rsidRPr="004D34BD" w:rsidRDefault="00A5106F" w:rsidP="000E5FBB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fr-FR"/>
              </w:rPr>
            </w:pPr>
          </w:p>
        </w:tc>
      </w:tr>
      <w:tr w:rsidR="00A5106F" w:rsidRPr="004D34BD" w14:paraId="7F6B85FE" w14:textId="77777777" w:rsidTr="000E5FBB">
        <w:trPr>
          <w:trHeight w:val="300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55615E" w14:textId="77777777" w:rsidR="00A5106F" w:rsidRPr="004D34BD" w:rsidRDefault="00A5106F" w:rsidP="000E5FBB">
            <w:pPr>
              <w:spacing w:before="60" w:after="60"/>
              <w:jc w:val="right"/>
              <w:rPr>
                <w:rFonts w:eastAsia="Times New Roman" w:cs="Arial"/>
                <w:b/>
                <w:bCs/>
                <w:color w:val="000000"/>
                <w:lang w:eastAsia="fr-FR"/>
              </w:rPr>
            </w:pPr>
            <w:r w:rsidRPr="004D34BD">
              <w:rPr>
                <w:rFonts w:eastAsia="Times New Roman" w:cs="Arial"/>
                <w:b/>
                <w:bCs/>
                <w:color w:val="000000"/>
                <w:lang w:eastAsia="fr-FR"/>
              </w:rPr>
              <w:t xml:space="preserve">Note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549C2" w14:textId="77777777" w:rsidR="00A5106F" w:rsidRPr="004D34BD" w:rsidRDefault="00A5106F" w:rsidP="000E5FBB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lang w:eastAsia="fr-FR"/>
              </w:rPr>
            </w:pPr>
          </w:p>
        </w:tc>
      </w:tr>
      <w:tr w:rsidR="00A5106F" w:rsidRPr="004D34BD" w14:paraId="03DCF1E4" w14:textId="77777777" w:rsidTr="000E5FBB">
        <w:trPr>
          <w:trHeight w:val="300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005E67" w14:textId="77777777" w:rsidR="00A5106F" w:rsidRPr="004D34BD" w:rsidRDefault="00A5106F" w:rsidP="000E5FBB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lang w:eastAsia="fr-FR"/>
              </w:rPr>
            </w:pPr>
            <w:r w:rsidRPr="004D34BD">
              <w:rPr>
                <w:rFonts w:eastAsia="Times New Roman" w:cs="Arial"/>
                <w:b/>
                <w:bCs/>
                <w:color w:val="000000"/>
                <w:lang w:eastAsia="fr-FR"/>
              </w:rPr>
              <w:t>Niveau de risque : &lt; 20 = fort ; entre 20 et 40 = Moyen ; &gt; 40 = fort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8327C72" w14:textId="77777777" w:rsidR="00A5106F" w:rsidRPr="004D34BD" w:rsidRDefault="00A5106F" w:rsidP="000E5FBB">
            <w:pPr>
              <w:spacing w:before="60" w:after="60"/>
              <w:jc w:val="center"/>
              <w:rPr>
                <w:rFonts w:eastAsia="Times New Roman" w:cs="Arial"/>
                <w:b/>
                <w:bCs/>
                <w:color w:val="000000"/>
                <w:lang w:eastAsia="fr-FR"/>
              </w:rPr>
            </w:pPr>
          </w:p>
        </w:tc>
      </w:tr>
    </w:tbl>
    <w:p w14:paraId="4E386E73" w14:textId="77777777" w:rsidR="00A5106F" w:rsidRDefault="00A5106F" w:rsidP="00A5106F">
      <w:pPr>
        <w:rPr>
          <w:lang w:eastAsia="fr-FR"/>
        </w:rPr>
      </w:pPr>
    </w:p>
    <w:p w14:paraId="65F21B93" w14:textId="77777777" w:rsidR="00A5106F" w:rsidRDefault="00A5106F" w:rsidP="00A5106F">
      <w:pPr>
        <w:rPr>
          <w:b/>
          <w:sz w:val="24"/>
          <w:lang w:eastAsia="fr-FR"/>
        </w:rPr>
      </w:pPr>
    </w:p>
    <w:p w14:paraId="1418C287" w14:textId="77777777" w:rsidR="00A5106F" w:rsidRDefault="00A5106F" w:rsidP="00A5106F">
      <w:pPr>
        <w:rPr>
          <w:b/>
          <w:sz w:val="24"/>
          <w:lang w:eastAsia="fr-FR"/>
        </w:rPr>
      </w:pPr>
    </w:p>
    <w:bookmarkEnd w:id="0"/>
    <w:p w14:paraId="6BF76254" w14:textId="77777777" w:rsidR="009F4809" w:rsidRPr="00A5106F" w:rsidRDefault="009F4809" w:rsidP="00A5106F"/>
    <w:sectPr w:rsidR="009F4809" w:rsidRPr="00A5106F" w:rsidSect="00BC2F2C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BBD"/>
    <w:multiLevelType w:val="hybridMultilevel"/>
    <w:tmpl w:val="B56EF30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90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2C"/>
    <w:rsid w:val="000125AA"/>
    <w:rsid w:val="00160960"/>
    <w:rsid w:val="002313B7"/>
    <w:rsid w:val="002E1D07"/>
    <w:rsid w:val="0040270F"/>
    <w:rsid w:val="00853F93"/>
    <w:rsid w:val="009F4809"/>
    <w:rsid w:val="00A5106F"/>
    <w:rsid w:val="00AB3760"/>
    <w:rsid w:val="00BC2F2C"/>
    <w:rsid w:val="00BF6A0B"/>
    <w:rsid w:val="00F1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A1C8"/>
  <w15:chartTrackingRefBased/>
  <w15:docId w15:val="{50C558BB-D9AD-4230-91F0-DB863CF4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2C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styleId="Titre2">
    <w:name w:val="heading 2"/>
    <w:basedOn w:val="Normal"/>
    <w:link w:val="Titre2Car"/>
    <w:uiPriority w:val="9"/>
    <w:qFormat/>
    <w:rsid w:val="00BC2F2C"/>
    <w:pPr>
      <w:spacing w:after="120"/>
      <w:outlineLvl w:val="1"/>
    </w:pPr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C2F2C"/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character" w:styleId="Lienhypertexte">
    <w:name w:val="Hyperlink"/>
    <w:uiPriority w:val="99"/>
    <w:unhideWhenUsed/>
    <w:rsid w:val="00BC2F2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C2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618</Words>
  <Characters>3403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8</cp:revision>
  <dcterms:created xsi:type="dcterms:W3CDTF">2021-09-10T20:05:00Z</dcterms:created>
  <dcterms:modified xsi:type="dcterms:W3CDTF">2025-09-01T07:22:00Z</dcterms:modified>
</cp:coreProperties>
</file>