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271"/>
        <w:gridCol w:w="6735"/>
        <w:gridCol w:w="787"/>
        <w:gridCol w:w="1125"/>
      </w:tblGrid>
      <w:tr w:rsidR="00BA4CEF" w:rsidRPr="00C22356" w14:paraId="7F953D37" w14:textId="77777777" w:rsidTr="00583082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01BE60D3" w14:textId="7AA1DD27" w:rsidR="00BA4CEF" w:rsidRPr="00805201" w:rsidRDefault="00BA4CEF" w:rsidP="00BA4CEF">
            <w:pPr>
              <w:pStyle w:val="Titre2"/>
              <w:spacing w:before="120"/>
              <w:jc w:val="center"/>
            </w:pPr>
            <w:r>
              <w:t xml:space="preserve">Réflexion </w:t>
            </w:r>
            <w:r w:rsidR="000F6C77">
              <w:t>4</w:t>
            </w:r>
            <w:r>
              <w:t xml:space="preserve"> - Choisir un fournisseur</w:t>
            </w:r>
          </w:p>
        </w:tc>
      </w:tr>
      <w:tr w:rsidR="000F6C77" w:rsidRPr="000F6C77" w14:paraId="74D59302" w14:textId="77777777" w:rsidTr="00B50D19">
        <w:trPr>
          <w:trHeight w:val="267"/>
        </w:trPr>
        <w:tc>
          <w:tcPr>
            <w:tcW w:w="1271" w:type="dxa"/>
            <w:shd w:val="clear" w:color="auto" w:fill="FFFF00"/>
            <w:vAlign w:val="center"/>
          </w:tcPr>
          <w:p w14:paraId="0A351A57" w14:textId="77777777" w:rsidR="000F6C77" w:rsidRPr="000F6C77" w:rsidRDefault="000F6C77" w:rsidP="00B50D19">
            <w:pPr>
              <w:rPr>
                <w:sz w:val="20"/>
                <w:szCs w:val="20"/>
              </w:rPr>
            </w:pPr>
            <w:r w:rsidRPr="000F6C77">
              <w:rPr>
                <w:sz w:val="20"/>
                <w:szCs w:val="20"/>
              </w:rPr>
              <w:t>Durée : 15’</w:t>
            </w:r>
          </w:p>
        </w:tc>
        <w:tc>
          <w:tcPr>
            <w:tcW w:w="6735" w:type="dxa"/>
            <w:shd w:val="clear" w:color="auto" w:fill="FFFF00"/>
            <w:vAlign w:val="center"/>
          </w:tcPr>
          <w:p w14:paraId="32401ED3" w14:textId="77777777" w:rsidR="000F6C77" w:rsidRPr="000F6C77" w:rsidRDefault="000F6C77" w:rsidP="00B50D19">
            <w:pPr>
              <w:jc w:val="center"/>
              <w:rPr>
                <w:sz w:val="20"/>
                <w:szCs w:val="20"/>
              </w:rPr>
            </w:pPr>
            <w:r w:rsidRPr="000F6C77"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4075A2C5" wp14:editId="7BF240E5">
                  <wp:extent cx="324000" cy="324000"/>
                  <wp:effectExtent l="0" t="0" r="0" b="0"/>
                  <wp:docPr id="31" name="Graphique 3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que 24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0F6C77">
              <w:rPr>
                <w:iCs/>
                <w:sz w:val="20"/>
                <w:szCs w:val="20"/>
              </w:rPr>
              <w:t>ou</w:t>
            </w:r>
            <w:proofErr w:type="gramEnd"/>
            <w:r w:rsidRPr="000F6C77">
              <w:rPr>
                <w:iCs/>
                <w:sz w:val="20"/>
                <w:szCs w:val="20"/>
              </w:rPr>
              <w:t xml:space="preserve"> </w:t>
            </w:r>
            <w:r w:rsidRPr="000F6C77"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17B08F86" wp14:editId="6B7EC4BE">
                  <wp:extent cx="360000" cy="360000"/>
                  <wp:effectExtent l="0" t="0" r="0" b="2540"/>
                  <wp:docPr id="672" name="Graphique 67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que 25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shd w:val="clear" w:color="auto" w:fill="FFFF00"/>
            <w:vAlign w:val="center"/>
          </w:tcPr>
          <w:p w14:paraId="60EB465D" w14:textId="77777777" w:rsidR="000F6C77" w:rsidRPr="000F6C77" w:rsidRDefault="000F6C77" w:rsidP="00B50D19">
            <w:pPr>
              <w:jc w:val="center"/>
              <w:rPr>
                <w:sz w:val="20"/>
                <w:szCs w:val="20"/>
              </w:rPr>
            </w:pPr>
            <w:r w:rsidRPr="000F6C77"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794EAEA5" wp14:editId="5A8EF96F">
                  <wp:extent cx="362762" cy="360000"/>
                  <wp:effectExtent l="0" t="0" r="0" b="2540"/>
                  <wp:docPr id="1215171422" name="Image 2" descr="Une image contenant symbole, logo, Graphique, Polic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703480" name="Image 2" descr="Une image contenant symbole, logo, Graphique, Polic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shd w:val="clear" w:color="auto" w:fill="FFFF00"/>
            <w:vAlign w:val="center"/>
          </w:tcPr>
          <w:p w14:paraId="3CF74317" w14:textId="77777777" w:rsidR="000F6C77" w:rsidRPr="000F6C77" w:rsidRDefault="000F6C77" w:rsidP="00B50D19">
            <w:pPr>
              <w:jc w:val="center"/>
              <w:rPr>
                <w:bCs/>
                <w:i/>
                <w:sz w:val="20"/>
                <w:szCs w:val="20"/>
              </w:rPr>
            </w:pPr>
            <w:r w:rsidRPr="000F6C77">
              <w:rPr>
                <w:bCs/>
                <w:sz w:val="20"/>
                <w:szCs w:val="20"/>
              </w:rPr>
              <w:t>Source</w:t>
            </w:r>
          </w:p>
        </w:tc>
      </w:tr>
    </w:tbl>
    <w:p w14:paraId="51A8C629" w14:textId="77777777" w:rsidR="00BA4CEF" w:rsidRDefault="00BA4CEF" w:rsidP="00BA4CEF">
      <w:pPr>
        <w:pStyle w:val="tacheseurasment"/>
        <w:rPr>
          <w:rFonts w:cs="Arial"/>
          <w:color w:val="000000"/>
          <w:szCs w:val="20"/>
        </w:rPr>
      </w:pPr>
    </w:p>
    <w:p w14:paraId="59EF1504" w14:textId="77777777" w:rsidR="000F6C77" w:rsidRPr="00E35F0A" w:rsidRDefault="000F6C77" w:rsidP="000F6C77">
      <w:pPr>
        <w:spacing w:after="120"/>
        <w:rPr>
          <w:b/>
          <w:sz w:val="24"/>
        </w:rPr>
      </w:pPr>
      <w:r w:rsidRPr="00E35F0A">
        <w:rPr>
          <w:b/>
          <w:sz w:val="24"/>
        </w:rPr>
        <w:t>Travail à faire</w:t>
      </w:r>
    </w:p>
    <w:p w14:paraId="4406284C" w14:textId="77777777" w:rsidR="000F6C77" w:rsidRPr="00915672" w:rsidRDefault="000F6C77" w:rsidP="000F6C77">
      <w:pPr>
        <w:spacing w:after="120"/>
        <w:rPr>
          <w:rFonts w:cs="Arial"/>
          <w:szCs w:val="20"/>
        </w:rPr>
      </w:pPr>
      <w:r w:rsidRPr="00915672">
        <w:rPr>
          <w:rFonts w:cs="Arial"/>
          <w:szCs w:val="20"/>
        </w:rPr>
        <w:t xml:space="preserve">Après avoir lu le </w:t>
      </w:r>
      <w:r w:rsidRPr="00915672">
        <w:rPr>
          <w:rFonts w:cs="Arial"/>
          <w:b/>
          <w:bCs/>
          <w:szCs w:val="20"/>
        </w:rPr>
        <w:t xml:space="preserve">document </w:t>
      </w:r>
      <w:r w:rsidRPr="00915672">
        <w:rPr>
          <w:rFonts w:cs="Arial"/>
          <w:szCs w:val="20"/>
        </w:rPr>
        <w:t>répondez aux questions suivantes.</w:t>
      </w:r>
    </w:p>
    <w:p w14:paraId="3B44D063" w14:textId="77777777" w:rsidR="000F6C77" w:rsidRPr="00E35F0A" w:rsidRDefault="000F6C77" w:rsidP="000F6C77">
      <w:pPr>
        <w:pStyle w:val="Paragraphedeliste"/>
        <w:numPr>
          <w:ilvl w:val="0"/>
          <w:numId w:val="3"/>
        </w:numPr>
      </w:pPr>
      <w:r w:rsidRPr="00E35F0A">
        <w:t>Quel est le problème évoqué dans le premier paragraphe ?</w:t>
      </w:r>
    </w:p>
    <w:p w14:paraId="59FB4B91" w14:textId="77777777" w:rsidR="000F6C77" w:rsidRPr="00E35F0A" w:rsidRDefault="000F6C77" w:rsidP="000F6C77">
      <w:pPr>
        <w:pStyle w:val="Paragraphedeliste"/>
        <w:numPr>
          <w:ilvl w:val="0"/>
          <w:numId w:val="3"/>
        </w:numPr>
      </w:pPr>
      <w:r w:rsidRPr="00E35F0A">
        <w:t xml:space="preserve">Quelle est </w:t>
      </w:r>
      <w:r>
        <w:t xml:space="preserve">la </w:t>
      </w:r>
      <w:r w:rsidRPr="00E35F0A">
        <w:t>solution proposée ?</w:t>
      </w:r>
    </w:p>
    <w:p w14:paraId="188EDF35" w14:textId="77777777" w:rsidR="000F6C77" w:rsidRPr="00E35F0A" w:rsidRDefault="000F6C77" w:rsidP="000F6C77">
      <w:pPr>
        <w:pStyle w:val="tacheseurasment"/>
        <w:numPr>
          <w:ilvl w:val="0"/>
          <w:numId w:val="3"/>
        </w:numPr>
        <w:spacing w:before="0"/>
        <w:jc w:val="left"/>
        <w:rPr>
          <w:rFonts w:cs="Arial"/>
          <w:color w:val="000000"/>
        </w:rPr>
      </w:pPr>
      <w:r w:rsidRPr="00E35F0A">
        <w:rPr>
          <w:rFonts w:cs="Arial"/>
          <w:color w:val="000000"/>
        </w:rPr>
        <w:t>Quelles sont les techniques de recherche de fournisseurs proposées ?</w:t>
      </w:r>
    </w:p>
    <w:p w14:paraId="3C15AC73" w14:textId="77777777" w:rsidR="000F6C77" w:rsidRPr="00E35F0A" w:rsidRDefault="000F6C77" w:rsidP="000F6C77">
      <w:pPr>
        <w:pStyle w:val="tacheseurasment"/>
        <w:numPr>
          <w:ilvl w:val="0"/>
          <w:numId w:val="3"/>
        </w:numPr>
        <w:spacing w:before="0"/>
        <w:jc w:val="left"/>
        <w:rPr>
          <w:rFonts w:cs="Arial"/>
          <w:color w:val="000000"/>
        </w:rPr>
      </w:pPr>
      <w:r w:rsidRPr="00E35F0A">
        <w:rPr>
          <w:rFonts w:cs="Arial"/>
          <w:color w:val="000000"/>
        </w:rPr>
        <w:t>Pourquoi est</w:t>
      </w:r>
      <w:r>
        <w:rPr>
          <w:rFonts w:cs="Arial"/>
          <w:color w:val="000000"/>
        </w:rPr>
        <w:t>-il</w:t>
      </w:r>
      <w:r w:rsidRPr="00E35F0A">
        <w:rPr>
          <w:rFonts w:cs="Arial"/>
          <w:color w:val="000000"/>
        </w:rPr>
        <w:t xml:space="preserve"> important de bien choisir un fournisseur ?</w:t>
      </w:r>
    </w:p>
    <w:p w14:paraId="3ABF5A11" w14:textId="77777777" w:rsidR="000F6C77" w:rsidRDefault="000F6C77" w:rsidP="00BA4CEF">
      <w:pPr>
        <w:pStyle w:val="tacheseurasment"/>
        <w:rPr>
          <w:rFonts w:cs="Arial"/>
          <w:color w:val="000000"/>
          <w:szCs w:val="20"/>
        </w:rPr>
      </w:pPr>
    </w:p>
    <w:p w14:paraId="52C6F1FA" w14:textId="77777777" w:rsidR="00BA4CEF" w:rsidRDefault="00BA4CEF" w:rsidP="00BA4CEF">
      <w:pPr>
        <w:pStyle w:val="tacheseurasment"/>
        <w:rPr>
          <w:rFonts w:cs="Arial"/>
          <w:color w:val="000000"/>
          <w:szCs w:val="20"/>
        </w:rPr>
      </w:pPr>
    </w:p>
    <w:p w14:paraId="353DF0EB" w14:textId="378D714E" w:rsidR="00BA4CEF" w:rsidRPr="00E35F0A" w:rsidRDefault="00BA4CEF" w:rsidP="000F6C77">
      <w:pPr>
        <w:rPr>
          <w:b/>
          <w:sz w:val="52"/>
          <w:szCs w:val="48"/>
        </w:rPr>
      </w:pPr>
      <w:r w:rsidRPr="000F6C77">
        <w:rPr>
          <w:b/>
          <w:color w:val="FFFFFF" w:themeColor="background1"/>
          <w:sz w:val="24"/>
          <w:highlight w:val="red"/>
        </w:rPr>
        <w:t xml:space="preserve">Doc. </w:t>
      </w:r>
      <w:r w:rsidRPr="000F6C77">
        <w:rPr>
          <w:b/>
          <w:color w:val="FFFFFF" w:themeColor="background1"/>
          <w:sz w:val="24"/>
        </w:rPr>
        <w:t xml:space="preserve"> </w:t>
      </w:r>
      <w:r w:rsidRPr="00E35F0A">
        <w:rPr>
          <w:b/>
          <w:sz w:val="24"/>
        </w:rPr>
        <w:t>Bien choisir ses fournisseurs pour une meilleure gestion de l'entreprise</w:t>
      </w:r>
    </w:p>
    <w:p w14:paraId="24502CD5" w14:textId="77777777" w:rsidR="00BA4CEF" w:rsidRPr="00E35F0A" w:rsidRDefault="00BA4CEF" w:rsidP="000F6C77">
      <w:pPr>
        <w:spacing w:before="120"/>
        <w:rPr>
          <w:rFonts w:cs="Arial"/>
          <w:i/>
          <w:color w:val="000000"/>
          <w:sz w:val="18"/>
          <w:szCs w:val="18"/>
        </w:rPr>
      </w:pPr>
      <w:r w:rsidRPr="00E35F0A">
        <w:rPr>
          <w:rFonts w:cs="Arial"/>
          <w:i/>
          <w:color w:val="000000"/>
          <w:sz w:val="18"/>
          <w:szCs w:val="18"/>
        </w:rPr>
        <w:t>http://www.petite-entreprise.net/</w:t>
      </w:r>
    </w:p>
    <w:p w14:paraId="32D4A977" w14:textId="77777777" w:rsidR="00BA4CEF" w:rsidRPr="00E35F0A" w:rsidRDefault="00BA4CEF" w:rsidP="000F6C77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35F0A">
        <w:rPr>
          <w:rFonts w:ascii="Arial" w:hAnsi="Arial" w:cs="Arial"/>
          <w:color w:val="000000"/>
          <w:sz w:val="20"/>
          <w:szCs w:val="20"/>
        </w:rPr>
        <w:t xml:space="preserve">La survie de votre commerce dépend essentiellement de deux facteurs </w:t>
      </w:r>
      <w:r w:rsidRPr="00E35F0A">
        <w:rPr>
          <w:rStyle w:val="lev"/>
          <w:rFonts w:ascii="Arial" w:hAnsi="Arial" w:cs="Arial"/>
          <w:color w:val="000000"/>
          <w:sz w:val="20"/>
          <w:szCs w:val="20"/>
        </w:rPr>
        <w:t>: la clientèle et les fournisseurs</w:t>
      </w:r>
      <w:r w:rsidRPr="00E35F0A">
        <w:rPr>
          <w:rFonts w:ascii="Arial" w:hAnsi="Arial" w:cs="Arial"/>
          <w:color w:val="000000"/>
          <w:sz w:val="20"/>
          <w:szCs w:val="20"/>
        </w:rPr>
        <w:t>. Partant de ce constat, le choix de vos fournisseurs constitue une pierre angulaire dans le quotidien de votre entreprise.</w:t>
      </w:r>
    </w:p>
    <w:p w14:paraId="23761C04" w14:textId="77777777" w:rsidR="00BA4CEF" w:rsidRDefault="00BA4CEF" w:rsidP="000F6C77">
      <w:pPr>
        <w:pStyle w:val="Titre2"/>
        <w:spacing w:after="0"/>
        <w:rPr>
          <w:sz w:val="20"/>
        </w:rPr>
      </w:pPr>
    </w:p>
    <w:p w14:paraId="051D7A82" w14:textId="77777777" w:rsidR="00BA4CEF" w:rsidRPr="00E35F0A" w:rsidRDefault="00BA4CEF" w:rsidP="000F6C77">
      <w:pPr>
        <w:pStyle w:val="Titre2"/>
        <w:spacing w:after="0"/>
        <w:rPr>
          <w:sz w:val="20"/>
        </w:rPr>
      </w:pPr>
      <w:r w:rsidRPr="00E35F0A">
        <w:rPr>
          <w:sz w:val="20"/>
        </w:rPr>
        <w:t>Détecter les pièges et les fausses bonnes occasions</w:t>
      </w:r>
    </w:p>
    <w:p w14:paraId="56F1716A" w14:textId="77777777" w:rsidR="00BA4CEF" w:rsidRPr="00E35F0A" w:rsidRDefault="00BA4CEF" w:rsidP="000F6C77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35F0A">
        <w:rPr>
          <w:rFonts w:ascii="Arial" w:hAnsi="Arial" w:cs="Arial"/>
          <w:color w:val="000000"/>
          <w:sz w:val="20"/>
          <w:szCs w:val="20"/>
        </w:rPr>
        <w:t xml:space="preserve">C’est bien simple : si une opportunité est « trop bien pour être vraie », c’est qu’une condition contraignante se cache non loin derrière. Plus concrètement, si un fournisseur vous propose une occasion « inratable » et des conditions très intéressantes, c’est que, généralement, il exigera de votre part de passer une commande équivalente voire plus importante (spécialement pour les commerçants de denrées périssables, objets tendance…). Conclusion ? </w:t>
      </w:r>
    </w:p>
    <w:p w14:paraId="0798E573" w14:textId="77777777" w:rsidR="00BA4CEF" w:rsidRPr="00E35F0A" w:rsidRDefault="00BA4CEF" w:rsidP="000F6C77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35F0A">
        <w:rPr>
          <w:rFonts w:ascii="Arial" w:hAnsi="Arial" w:cs="Arial"/>
          <w:color w:val="000000"/>
          <w:sz w:val="20"/>
          <w:szCs w:val="20"/>
        </w:rPr>
        <w:t xml:space="preserve">Au moment de choisir votre fournisseur, </w:t>
      </w:r>
      <w:r w:rsidRPr="00E35F0A">
        <w:rPr>
          <w:rStyle w:val="lev"/>
          <w:rFonts w:ascii="Arial" w:hAnsi="Arial" w:cs="Arial"/>
          <w:color w:val="000000"/>
          <w:sz w:val="20"/>
          <w:szCs w:val="20"/>
        </w:rPr>
        <w:t>établissez une liste de critères basiques</w:t>
      </w:r>
      <w:r w:rsidRPr="00E35F0A">
        <w:rPr>
          <w:rFonts w:ascii="Arial" w:hAnsi="Arial" w:cs="Arial"/>
          <w:color w:val="000000"/>
          <w:sz w:val="20"/>
          <w:szCs w:val="20"/>
        </w:rPr>
        <w:t xml:space="preserve"> incluant : </w:t>
      </w:r>
    </w:p>
    <w:p w14:paraId="0FA71C83" w14:textId="77777777" w:rsidR="00BA4CEF" w:rsidRPr="00E35F0A" w:rsidRDefault="00BA4CEF" w:rsidP="000F6C7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35F0A">
        <w:rPr>
          <w:rFonts w:ascii="Arial" w:hAnsi="Arial" w:cs="Arial"/>
          <w:color w:val="000000"/>
          <w:sz w:val="20"/>
          <w:szCs w:val="20"/>
        </w:rPr>
        <w:t>La qualité de la gamme de produits,</w:t>
      </w:r>
    </w:p>
    <w:p w14:paraId="18FD75C1" w14:textId="77777777" w:rsidR="00BA4CEF" w:rsidRPr="00E35F0A" w:rsidRDefault="00BA4CEF" w:rsidP="000F6C7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35F0A">
        <w:rPr>
          <w:rFonts w:ascii="Arial" w:hAnsi="Arial" w:cs="Arial"/>
          <w:color w:val="000000"/>
          <w:sz w:val="20"/>
          <w:szCs w:val="20"/>
        </w:rPr>
        <w:t>Les modalités de paiement,</w:t>
      </w:r>
    </w:p>
    <w:p w14:paraId="4E9B2E60" w14:textId="77777777" w:rsidR="00BA4CEF" w:rsidRPr="00E35F0A" w:rsidRDefault="00BA4CEF" w:rsidP="000F6C7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35F0A">
        <w:rPr>
          <w:rFonts w:ascii="Arial" w:hAnsi="Arial" w:cs="Arial"/>
          <w:color w:val="000000"/>
          <w:sz w:val="20"/>
          <w:szCs w:val="20"/>
        </w:rPr>
        <w:t>Les délais de livraison,</w:t>
      </w:r>
    </w:p>
    <w:p w14:paraId="324EFABC" w14:textId="77777777" w:rsidR="00BA4CEF" w:rsidRPr="00E35F0A" w:rsidRDefault="00BA4CEF" w:rsidP="000F6C7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35F0A">
        <w:rPr>
          <w:rFonts w:ascii="Arial" w:hAnsi="Arial" w:cs="Arial"/>
          <w:color w:val="000000"/>
          <w:sz w:val="20"/>
          <w:szCs w:val="20"/>
        </w:rPr>
        <w:t>Les exigences de règlement.</w:t>
      </w:r>
    </w:p>
    <w:p w14:paraId="1AF5BA51" w14:textId="77777777" w:rsidR="00BA4CEF" w:rsidRDefault="00BA4CEF" w:rsidP="000F6C77">
      <w:pPr>
        <w:pStyle w:val="Titre2"/>
        <w:spacing w:after="0"/>
        <w:rPr>
          <w:sz w:val="20"/>
        </w:rPr>
      </w:pPr>
    </w:p>
    <w:p w14:paraId="5FF97BDB" w14:textId="77777777" w:rsidR="00BA4CEF" w:rsidRPr="00E35F0A" w:rsidRDefault="00BA4CEF" w:rsidP="000F6C77">
      <w:pPr>
        <w:pStyle w:val="Titre2"/>
        <w:spacing w:after="0"/>
        <w:rPr>
          <w:sz w:val="20"/>
        </w:rPr>
      </w:pPr>
      <w:r>
        <w:rPr>
          <w:sz w:val="20"/>
        </w:rPr>
        <w:t>É</w:t>
      </w:r>
      <w:r w:rsidRPr="00E35F0A">
        <w:rPr>
          <w:sz w:val="20"/>
        </w:rPr>
        <w:t>largir ses horizons</w:t>
      </w:r>
    </w:p>
    <w:p w14:paraId="011176E0" w14:textId="77777777" w:rsidR="00BA4CEF" w:rsidRPr="00E35F0A" w:rsidRDefault="00BA4CEF" w:rsidP="000F6C77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35F0A">
        <w:rPr>
          <w:rFonts w:ascii="Arial" w:hAnsi="Arial" w:cs="Arial"/>
          <w:color w:val="000000"/>
          <w:sz w:val="20"/>
          <w:szCs w:val="20"/>
        </w:rPr>
        <w:t xml:space="preserve">Sortez des sentiers battus des techniques classiques de prospection. Vous êtes à la recherche de </w:t>
      </w:r>
      <w:r w:rsidRPr="00E35F0A">
        <w:rPr>
          <w:rStyle w:val="lev"/>
          <w:rFonts w:ascii="Arial" w:hAnsi="Arial" w:cs="Arial"/>
          <w:color w:val="000000"/>
          <w:sz w:val="20"/>
          <w:szCs w:val="20"/>
        </w:rPr>
        <w:t>bons fournisseurs</w:t>
      </w:r>
      <w:r w:rsidRPr="00E35F0A">
        <w:rPr>
          <w:rFonts w:ascii="Arial" w:hAnsi="Arial" w:cs="Arial"/>
          <w:color w:val="000000"/>
          <w:sz w:val="20"/>
          <w:szCs w:val="20"/>
        </w:rPr>
        <w:t xml:space="preserve"> ? </w:t>
      </w:r>
      <w:r w:rsidRPr="00E35F0A">
        <w:rPr>
          <w:rStyle w:val="lev"/>
          <w:rFonts w:ascii="Arial" w:hAnsi="Arial" w:cs="Arial"/>
          <w:color w:val="000000"/>
          <w:sz w:val="20"/>
          <w:szCs w:val="20"/>
        </w:rPr>
        <w:t>Participez à des salons, forums, foires…</w:t>
      </w:r>
      <w:r w:rsidRPr="00E35F0A">
        <w:rPr>
          <w:rFonts w:ascii="Arial" w:hAnsi="Arial" w:cs="Arial"/>
          <w:color w:val="000000"/>
          <w:sz w:val="20"/>
          <w:szCs w:val="20"/>
        </w:rPr>
        <w:t xml:space="preserve"> relatifs à votre champ d’activité.</w:t>
      </w:r>
    </w:p>
    <w:p w14:paraId="160A1B96" w14:textId="77777777" w:rsidR="00BA4CEF" w:rsidRPr="00E35F0A" w:rsidRDefault="00BA4CEF" w:rsidP="000F6C77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35F0A">
        <w:rPr>
          <w:rFonts w:ascii="Arial" w:hAnsi="Arial" w:cs="Arial"/>
          <w:color w:val="000000"/>
          <w:sz w:val="20"/>
          <w:szCs w:val="20"/>
        </w:rPr>
        <w:t xml:space="preserve">Par ailleurs, </w:t>
      </w:r>
      <w:proofErr w:type="spellStart"/>
      <w:r w:rsidR="009F3EA2" w:rsidRPr="00E35F0A">
        <w:rPr>
          <w:rFonts w:ascii="Arial" w:hAnsi="Arial" w:cs="Arial"/>
          <w:color w:val="000000"/>
          <w:sz w:val="20"/>
          <w:szCs w:val="20"/>
        </w:rPr>
        <w:t>sachez-</w:t>
      </w:r>
      <w:r w:rsidR="009F3EA2" w:rsidRPr="00E35F0A">
        <w:rPr>
          <w:rStyle w:val="lev"/>
          <w:rFonts w:ascii="Arial" w:hAnsi="Arial" w:cs="Arial"/>
          <w:b w:val="0"/>
          <w:color w:val="000000"/>
          <w:sz w:val="20"/>
          <w:szCs w:val="20"/>
        </w:rPr>
        <w:t>vous</w:t>
      </w:r>
      <w:proofErr w:type="spellEnd"/>
      <w:r w:rsidRPr="00E35F0A">
        <w:rPr>
          <w:rStyle w:val="lev"/>
          <w:rFonts w:ascii="Arial" w:hAnsi="Arial" w:cs="Arial"/>
          <w:color w:val="000000"/>
          <w:sz w:val="20"/>
          <w:szCs w:val="20"/>
        </w:rPr>
        <w:t xml:space="preserve"> montrer exigeant</w:t>
      </w:r>
      <w:r w:rsidRPr="00E35F0A">
        <w:rPr>
          <w:rFonts w:ascii="Arial" w:hAnsi="Arial" w:cs="Arial"/>
          <w:color w:val="000000"/>
          <w:sz w:val="20"/>
          <w:szCs w:val="20"/>
        </w:rPr>
        <w:t xml:space="preserve"> dans votre choix. Votre fournisseur sera forcément associé (directement ou indirectement) à l’image de marque de votre entreprise. Il devra donc vous présenter des produits originaux et des offres concurrentielles.</w:t>
      </w:r>
    </w:p>
    <w:p w14:paraId="1CD1036A" w14:textId="77777777" w:rsidR="00BA4CEF" w:rsidRPr="00E35F0A" w:rsidRDefault="00BA4CEF" w:rsidP="00BA4CEF">
      <w:pPr>
        <w:rPr>
          <w:rFonts w:eastAsia="Times New Roman" w:cs="Arial"/>
          <w:szCs w:val="20"/>
          <w:lang w:eastAsia="fr-FR"/>
        </w:rPr>
      </w:pPr>
    </w:p>
    <w:p w14:paraId="197CC826" w14:textId="77777777" w:rsidR="00BF37FA" w:rsidRDefault="00BF37FA">
      <w:pPr>
        <w:rPr>
          <w:sz w:val="28"/>
        </w:rPr>
      </w:pPr>
    </w:p>
    <w:p w14:paraId="63171256" w14:textId="691584C6" w:rsidR="00BA4CEF" w:rsidRPr="00BA4CEF" w:rsidRDefault="000F6C77" w:rsidP="00BA4CEF">
      <w:pPr>
        <w:spacing w:after="120"/>
        <w:rPr>
          <w:b/>
          <w:sz w:val="28"/>
        </w:rPr>
      </w:pPr>
      <w:r>
        <w:rPr>
          <w:b/>
          <w:sz w:val="28"/>
        </w:rPr>
        <w:t>Réponses</w:t>
      </w:r>
    </w:p>
    <w:p w14:paraId="0C050DFE" w14:textId="77777777" w:rsidR="00BA4CEF" w:rsidRDefault="00BA4CEF" w:rsidP="000F6C77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BA4CEF">
        <w:rPr>
          <w:b/>
          <w:sz w:val="24"/>
          <w:szCs w:val="24"/>
        </w:rPr>
        <w:t>Quel est le problème évoqué dans le premier paragraphe ?</w:t>
      </w:r>
    </w:p>
    <w:p w14:paraId="38F673C2" w14:textId="77777777" w:rsidR="00BA4CEF" w:rsidRDefault="00BA4CEF" w:rsidP="00BA4CEF">
      <w:pPr>
        <w:rPr>
          <w:b/>
          <w:sz w:val="24"/>
          <w:szCs w:val="24"/>
        </w:rPr>
      </w:pPr>
    </w:p>
    <w:p w14:paraId="61C3B2F0" w14:textId="77777777" w:rsidR="00BA4CEF" w:rsidRDefault="00BA4CEF" w:rsidP="00BA4CEF">
      <w:pPr>
        <w:rPr>
          <w:b/>
          <w:sz w:val="24"/>
          <w:szCs w:val="24"/>
        </w:rPr>
      </w:pPr>
    </w:p>
    <w:p w14:paraId="6221085B" w14:textId="77777777" w:rsidR="000F6C77" w:rsidRDefault="000F6C77" w:rsidP="00BA4CEF">
      <w:pPr>
        <w:rPr>
          <w:b/>
          <w:sz w:val="24"/>
          <w:szCs w:val="24"/>
        </w:rPr>
      </w:pPr>
    </w:p>
    <w:p w14:paraId="4A6C4D73" w14:textId="77777777" w:rsidR="000F6C77" w:rsidRDefault="000F6C77" w:rsidP="00BA4CEF">
      <w:pPr>
        <w:rPr>
          <w:b/>
          <w:sz w:val="24"/>
          <w:szCs w:val="24"/>
        </w:rPr>
      </w:pPr>
    </w:p>
    <w:p w14:paraId="2BB49CBF" w14:textId="77777777" w:rsidR="00BA4CEF" w:rsidRDefault="00BA4CEF" w:rsidP="00BA4CEF">
      <w:pPr>
        <w:rPr>
          <w:b/>
          <w:sz w:val="24"/>
          <w:szCs w:val="24"/>
        </w:rPr>
      </w:pPr>
    </w:p>
    <w:p w14:paraId="4AEE1305" w14:textId="77777777" w:rsidR="00BA4CEF" w:rsidRPr="00BA4CEF" w:rsidRDefault="00BA4CEF" w:rsidP="00BA4CEF">
      <w:pPr>
        <w:rPr>
          <w:b/>
          <w:sz w:val="24"/>
          <w:szCs w:val="24"/>
        </w:rPr>
      </w:pPr>
    </w:p>
    <w:p w14:paraId="2A5C732C" w14:textId="77777777" w:rsidR="00BA4CEF" w:rsidRDefault="00BA4CEF" w:rsidP="000F6C77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BA4CEF">
        <w:rPr>
          <w:b/>
          <w:sz w:val="24"/>
          <w:szCs w:val="24"/>
        </w:rPr>
        <w:t>Quelle est la solution proposée ?</w:t>
      </w:r>
    </w:p>
    <w:p w14:paraId="37BB15FC" w14:textId="77777777" w:rsidR="00BA4CEF" w:rsidRDefault="00BA4CEF" w:rsidP="00BA4CEF">
      <w:pPr>
        <w:rPr>
          <w:b/>
          <w:sz w:val="24"/>
          <w:szCs w:val="24"/>
        </w:rPr>
      </w:pPr>
    </w:p>
    <w:p w14:paraId="1F472477" w14:textId="77777777" w:rsidR="00BA4CEF" w:rsidRDefault="00BA4CEF" w:rsidP="00BA4CEF">
      <w:pPr>
        <w:rPr>
          <w:b/>
          <w:sz w:val="24"/>
          <w:szCs w:val="24"/>
        </w:rPr>
      </w:pPr>
    </w:p>
    <w:p w14:paraId="5D31D212" w14:textId="77777777" w:rsidR="000F6C77" w:rsidRDefault="000F6C77" w:rsidP="00BA4CEF">
      <w:pPr>
        <w:rPr>
          <w:b/>
          <w:sz w:val="24"/>
          <w:szCs w:val="24"/>
        </w:rPr>
      </w:pPr>
    </w:p>
    <w:p w14:paraId="074E9A63" w14:textId="77777777" w:rsidR="00BA4CEF" w:rsidRDefault="00BA4CEF" w:rsidP="00BA4CEF">
      <w:pPr>
        <w:rPr>
          <w:b/>
          <w:sz w:val="24"/>
          <w:szCs w:val="24"/>
        </w:rPr>
      </w:pPr>
    </w:p>
    <w:p w14:paraId="6D85816F" w14:textId="77777777" w:rsidR="00BA4CEF" w:rsidRPr="00BA4CEF" w:rsidRDefault="00BA4CEF" w:rsidP="00BA4CEF">
      <w:pPr>
        <w:rPr>
          <w:b/>
          <w:sz w:val="24"/>
          <w:szCs w:val="24"/>
        </w:rPr>
      </w:pPr>
    </w:p>
    <w:p w14:paraId="35C36561" w14:textId="77777777" w:rsidR="00BA4CEF" w:rsidRPr="000F6C77" w:rsidRDefault="00BA4CEF" w:rsidP="000F6C77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0F6C77">
        <w:rPr>
          <w:b/>
          <w:sz w:val="24"/>
          <w:szCs w:val="24"/>
        </w:rPr>
        <w:t>Quelles sont les techniques de recherche de fournisseurs proposées ?</w:t>
      </w:r>
    </w:p>
    <w:p w14:paraId="2414FD00" w14:textId="77777777" w:rsidR="00BA4CEF" w:rsidRDefault="00BA4CEF" w:rsidP="00BA4CEF">
      <w:pPr>
        <w:pStyle w:val="tacheseurasment"/>
        <w:spacing w:before="0"/>
        <w:jc w:val="left"/>
        <w:rPr>
          <w:rFonts w:cs="Arial"/>
          <w:b/>
          <w:color w:val="000000"/>
          <w:sz w:val="24"/>
        </w:rPr>
      </w:pPr>
    </w:p>
    <w:p w14:paraId="543ABCC5" w14:textId="77777777" w:rsidR="00BA4CEF" w:rsidRDefault="00BA4CEF" w:rsidP="00BA4CEF">
      <w:pPr>
        <w:pStyle w:val="tacheseurasment"/>
        <w:spacing w:before="0"/>
        <w:jc w:val="left"/>
        <w:rPr>
          <w:rFonts w:cs="Arial"/>
          <w:b/>
          <w:color w:val="000000"/>
          <w:sz w:val="24"/>
        </w:rPr>
      </w:pPr>
    </w:p>
    <w:p w14:paraId="42651CD4" w14:textId="77777777" w:rsidR="000F6C77" w:rsidRDefault="000F6C77" w:rsidP="00BA4CEF">
      <w:pPr>
        <w:pStyle w:val="tacheseurasment"/>
        <w:spacing w:before="0"/>
        <w:jc w:val="left"/>
        <w:rPr>
          <w:rFonts w:cs="Arial"/>
          <w:b/>
          <w:color w:val="000000"/>
          <w:sz w:val="24"/>
        </w:rPr>
      </w:pPr>
    </w:p>
    <w:p w14:paraId="47642885" w14:textId="77777777" w:rsidR="000F6C77" w:rsidRDefault="000F6C77" w:rsidP="00BA4CEF">
      <w:pPr>
        <w:pStyle w:val="tacheseurasment"/>
        <w:spacing w:before="0"/>
        <w:jc w:val="left"/>
        <w:rPr>
          <w:rFonts w:cs="Arial"/>
          <w:b/>
          <w:color w:val="000000"/>
          <w:sz w:val="24"/>
        </w:rPr>
      </w:pPr>
    </w:p>
    <w:p w14:paraId="6C68AE40" w14:textId="77777777" w:rsidR="00BA4CEF" w:rsidRDefault="00BA4CEF" w:rsidP="00BA4CEF">
      <w:pPr>
        <w:pStyle w:val="tacheseurasment"/>
        <w:spacing w:before="0"/>
        <w:jc w:val="left"/>
        <w:rPr>
          <w:rFonts w:cs="Arial"/>
          <w:b/>
          <w:color w:val="000000"/>
          <w:sz w:val="24"/>
        </w:rPr>
      </w:pPr>
    </w:p>
    <w:p w14:paraId="06F1C18B" w14:textId="77777777" w:rsidR="00BA4CEF" w:rsidRPr="00BA4CEF" w:rsidRDefault="00BA4CEF" w:rsidP="00BA4CEF">
      <w:pPr>
        <w:pStyle w:val="tacheseurasment"/>
        <w:spacing w:before="0"/>
        <w:jc w:val="left"/>
        <w:rPr>
          <w:rFonts w:cs="Arial"/>
          <w:b/>
          <w:color w:val="000000"/>
          <w:sz w:val="24"/>
        </w:rPr>
      </w:pPr>
    </w:p>
    <w:p w14:paraId="039AA161" w14:textId="77777777" w:rsidR="00BA4CEF" w:rsidRPr="000F6C77" w:rsidRDefault="00BA4CEF" w:rsidP="000F6C77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0F6C77">
        <w:rPr>
          <w:b/>
          <w:sz w:val="24"/>
          <w:szCs w:val="24"/>
        </w:rPr>
        <w:t>Pourquoi est-il important de bien choisir un fournisseur ?</w:t>
      </w:r>
    </w:p>
    <w:p w14:paraId="5E2DBC56" w14:textId="77777777" w:rsidR="00BA4CEF" w:rsidRDefault="00BA4CEF" w:rsidP="00BA4CEF">
      <w:pPr>
        <w:pStyle w:val="tacheseurasment"/>
        <w:rPr>
          <w:rFonts w:cs="Arial"/>
          <w:color w:val="000000"/>
          <w:szCs w:val="20"/>
        </w:rPr>
      </w:pPr>
    </w:p>
    <w:p w14:paraId="1B9F0EA1" w14:textId="77777777" w:rsidR="00BA4CEF" w:rsidRPr="003F518F" w:rsidRDefault="00BA4CEF">
      <w:pPr>
        <w:rPr>
          <w:sz w:val="28"/>
        </w:rPr>
      </w:pPr>
    </w:p>
    <w:sectPr w:rsidR="00BA4CEF" w:rsidRPr="003F518F" w:rsidSect="00BA4CEF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6DF"/>
    <w:multiLevelType w:val="hybridMultilevel"/>
    <w:tmpl w:val="A41EA8A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24A27"/>
    <w:multiLevelType w:val="multilevel"/>
    <w:tmpl w:val="06BA7A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A4C2A"/>
    <w:multiLevelType w:val="hybridMultilevel"/>
    <w:tmpl w:val="3A040F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F4EDE"/>
    <w:multiLevelType w:val="hybridMultilevel"/>
    <w:tmpl w:val="CE2AAA86"/>
    <w:lvl w:ilvl="0" w:tplc="FD425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2E6E54"/>
    <w:multiLevelType w:val="hybridMultilevel"/>
    <w:tmpl w:val="BC56C7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025054">
    <w:abstractNumId w:val="4"/>
  </w:num>
  <w:num w:numId="2" w16cid:durableId="2083789500">
    <w:abstractNumId w:val="2"/>
  </w:num>
  <w:num w:numId="3" w16cid:durableId="80571792">
    <w:abstractNumId w:val="0"/>
  </w:num>
  <w:num w:numId="4" w16cid:durableId="2046714871">
    <w:abstractNumId w:val="1"/>
  </w:num>
  <w:num w:numId="5" w16cid:durableId="1848321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9E"/>
    <w:rsid w:val="00007261"/>
    <w:rsid w:val="000C180D"/>
    <w:rsid w:val="000F6C77"/>
    <w:rsid w:val="0031449E"/>
    <w:rsid w:val="003F518F"/>
    <w:rsid w:val="005217A5"/>
    <w:rsid w:val="006302B4"/>
    <w:rsid w:val="00944A38"/>
    <w:rsid w:val="009F3EA2"/>
    <w:rsid w:val="00AA3B08"/>
    <w:rsid w:val="00BA4CEF"/>
    <w:rsid w:val="00BE5B4E"/>
    <w:rsid w:val="00BF37FA"/>
    <w:rsid w:val="00D25320"/>
    <w:rsid w:val="00E4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6D4C"/>
  <w15:chartTrackingRefBased/>
  <w15:docId w15:val="{C3F1FAAF-F2FA-466E-9B90-3453934D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49E"/>
    <w:pPr>
      <w:spacing w:after="0" w:line="240" w:lineRule="auto"/>
    </w:pPr>
    <w:rPr>
      <w:rFonts w:ascii="Arial" w:eastAsia="Calibri" w:hAnsi="Arial" w:cs="Times New Roman"/>
    </w:rPr>
  </w:style>
  <w:style w:type="paragraph" w:styleId="Titre2">
    <w:name w:val="heading 2"/>
    <w:basedOn w:val="Normal"/>
    <w:link w:val="Titre2Car"/>
    <w:uiPriority w:val="9"/>
    <w:qFormat/>
    <w:rsid w:val="0031449E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1449E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styleId="NormalWeb">
    <w:name w:val="Normal (Web)"/>
    <w:basedOn w:val="Normal"/>
    <w:uiPriority w:val="99"/>
    <w:rsid w:val="0031449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1449E"/>
    <w:pPr>
      <w:ind w:left="720"/>
      <w:contextualSpacing/>
    </w:pPr>
  </w:style>
  <w:style w:type="paragraph" w:customStyle="1" w:styleId="texte">
    <w:name w:val="texte"/>
    <w:basedOn w:val="Normal"/>
    <w:uiPriority w:val="99"/>
    <w:rsid w:val="0031449E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ind w:left="283" w:hanging="283"/>
      <w:jc w:val="both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titrepara111">
    <w:name w:val="titre para 111"/>
    <w:basedOn w:val="Normal"/>
    <w:uiPriority w:val="99"/>
    <w:rsid w:val="0031449E"/>
    <w:pPr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after="57" w:line="288" w:lineRule="auto"/>
      <w:jc w:val="both"/>
      <w:textAlignment w:val="center"/>
    </w:pPr>
    <w:rPr>
      <w:rFonts w:cs="Arial"/>
      <w:b/>
      <w:bCs/>
      <w:color w:val="000000"/>
    </w:rPr>
  </w:style>
  <w:style w:type="character" w:styleId="Accentuation">
    <w:name w:val="Emphasis"/>
    <w:basedOn w:val="Policepardfaut"/>
    <w:uiPriority w:val="20"/>
    <w:qFormat/>
    <w:rsid w:val="0031449E"/>
    <w:rPr>
      <w:i/>
      <w:iCs/>
    </w:rPr>
  </w:style>
  <w:style w:type="paragraph" w:customStyle="1" w:styleId="tacheseurasment">
    <w:name w:val="taches eurasment"/>
    <w:basedOn w:val="Normal"/>
    <w:rsid w:val="00BA4CEF"/>
    <w:pPr>
      <w:spacing w:before="120"/>
      <w:jc w:val="both"/>
    </w:pPr>
    <w:rPr>
      <w:rFonts w:eastAsia="Times New Roman"/>
      <w:sz w:val="20"/>
      <w:szCs w:val="24"/>
      <w:lang w:eastAsia="fr-FR"/>
    </w:rPr>
  </w:style>
  <w:style w:type="character" w:styleId="lev">
    <w:name w:val="Strong"/>
    <w:aliases w:val="a texte"/>
    <w:uiPriority w:val="22"/>
    <w:qFormat/>
    <w:rsid w:val="00BA4CE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4C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C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1814</Characters>
  <Application>Microsoft Office Word</Application>
  <DocSecurity>0</DocSecurity>
  <Lines>60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11</cp:revision>
  <dcterms:created xsi:type="dcterms:W3CDTF">2015-01-23T15:47:00Z</dcterms:created>
  <dcterms:modified xsi:type="dcterms:W3CDTF">2025-12-10T22:50:00Z</dcterms:modified>
</cp:coreProperties>
</file>