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197" w:type="dxa"/>
        <w:shd w:val="clear" w:color="auto" w:fill="92D050"/>
        <w:tblLook w:val="04A0" w:firstRow="1" w:lastRow="0" w:firstColumn="1" w:lastColumn="0" w:noHBand="0" w:noVBand="1"/>
      </w:tblPr>
      <w:tblGrid>
        <w:gridCol w:w="1271"/>
        <w:gridCol w:w="6663"/>
        <w:gridCol w:w="1133"/>
        <w:gridCol w:w="1130"/>
      </w:tblGrid>
      <w:tr w:rsidR="00195DEF" w:rsidRPr="00195DEF" w14:paraId="31541365" w14:textId="77777777" w:rsidTr="00A20D00">
        <w:trPr>
          <w:trHeight w:val="386"/>
        </w:trPr>
        <w:tc>
          <w:tcPr>
            <w:tcW w:w="7934" w:type="dxa"/>
            <w:gridSpan w:val="2"/>
            <w:shd w:val="clear" w:color="auto" w:fill="92D050"/>
            <w:vAlign w:val="center"/>
          </w:tcPr>
          <w:p w14:paraId="172F54E1" w14:textId="77777777" w:rsidR="00195DEF" w:rsidRPr="00195DEF" w:rsidRDefault="00195DEF" w:rsidP="00A20D00">
            <w:pPr>
              <w:pStyle w:val="Titre2"/>
              <w:jc w:val="center"/>
              <w:outlineLvl w:val="1"/>
              <w:rPr>
                <w:rFonts w:ascii="Arial" w:hAnsi="Arial"/>
                <w:b/>
                <w:bCs/>
                <w:color w:val="auto"/>
                <w:sz w:val="28"/>
                <w:szCs w:val="22"/>
              </w:rPr>
            </w:pPr>
            <w:r w:rsidRPr="00195DEF">
              <w:rPr>
                <w:rFonts w:ascii="Arial" w:hAnsi="Arial"/>
                <w:b/>
                <w:bCs/>
                <w:color w:val="auto"/>
                <w:sz w:val="28"/>
                <w:szCs w:val="22"/>
              </w:rPr>
              <w:t>Mission 5 – Choisir un fournisseur</w:t>
            </w:r>
          </w:p>
        </w:tc>
        <w:tc>
          <w:tcPr>
            <w:tcW w:w="2263" w:type="dxa"/>
            <w:gridSpan w:val="2"/>
            <w:shd w:val="clear" w:color="auto" w:fill="92D050"/>
            <w:vAlign w:val="center"/>
          </w:tcPr>
          <w:p w14:paraId="0DD7F80F" w14:textId="77777777" w:rsidR="00195DEF" w:rsidRPr="00195DEF" w:rsidRDefault="00195DEF" w:rsidP="00A20D00">
            <w:pPr>
              <w:jc w:val="center"/>
              <w:outlineLvl w:val="1"/>
              <w:rPr>
                <w:b/>
                <w:bCs/>
                <w:sz w:val="24"/>
              </w:rPr>
            </w:pPr>
            <w:r w:rsidRPr="00195DEF">
              <w:rPr>
                <w:b/>
                <w:bCs/>
                <w:noProof/>
              </w:rPr>
              <w:drawing>
                <wp:inline distT="0" distB="0" distL="0" distR="0" wp14:anchorId="25528530" wp14:editId="69CC54B5">
                  <wp:extent cx="1299845" cy="488950"/>
                  <wp:effectExtent l="0" t="0" r="0" b="6350"/>
                  <wp:docPr id="8" name="Image 8"/>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9845" cy="488950"/>
                          </a:xfrm>
                          <a:prstGeom prst="rect">
                            <a:avLst/>
                          </a:prstGeom>
                          <a:noFill/>
                          <a:ln>
                            <a:noFill/>
                          </a:ln>
                        </pic:spPr>
                      </pic:pic>
                    </a:graphicData>
                  </a:graphic>
                </wp:inline>
              </w:drawing>
            </w:r>
          </w:p>
        </w:tc>
      </w:tr>
      <w:tr w:rsidR="00195DEF" w:rsidRPr="00195DEF" w14:paraId="2F75B163" w14:textId="77777777" w:rsidTr="00A20D00">
        <w:trPr>
          <w:trHeight w:val="386"/>
        </w:trPr>
        <w:tc>
          <w:tcPr>
            <w:tcW w:w="1271" w:type="dxa"/>
            <w:shd w:val="clear" w:color="auto" w:fill="92D050"/>
            <w:vAlign w:val="center"/>
          </w:tcPr>
          <w:p w14:paraId="0178C929" w14:textId="77777777" w:rsidR="00195DEF" w:rsidRPr="00195DEF" w:rsidRDefault="00195DEF" w:rsidP="00A20D00">
            <w:pPr>
              <w:pStyle w:val="Titre3"/>
              <w:numPr>
                <w:ilvl w:val="0"/>
                <w:numId w:val="0"/>
              </w:numPr>
              <w:spacing w:after="0"/>
              <w:ind w:left="360" w:hanging="360"/>
              <w:outlineLvl w:val="2"/>
              <w:rPr>
                <w:b w:val="0"/>
                <w:sz w:val="18"/>
                <w:szCs w:val="18"/>
              </w:rPr>
            </w:pPr>
            <w:r w:rsidRPr="00195DEF">
              <w:rPr>
                <w:b w:val="0"/>
                <w:sz w:val="18"/>
                <w:szCs w:val="18"/>
              </w:rPr>
              <w:t>Durée : 40’</w:t>
            </w:r>
          </w:p>
        </w:tc>
        <w:tc>
          <w:tcPr>
            <w:tcW w:w="7796" w:type="dxa"/>
            <w:gridSpan w:val="2"/>
            <w:shd w:val="clear" w:color="auto" w:fill="92D050"/>
          </w:tcPr>
          <w:p w14:paraId="11C9D79B" w14:textId="77777777" w:rsidR="00195DEF" w:rsidRPr="00195DEF" w:rsidRDefault="00195DEF" w:rsidP="00A20D00">
            <w:pPr>
              <w:pStyle w:val="Titre3"/>
              <w:numPr>
                <w:ilvl w:val="0"/>
                <w:numId w:val="0"/>
              </w:numPr>
              <w:spacing w:after="0"/>
              <w:ind w:left="360" w:hanging="360"/>
              <w:jc w:val="center"/>
              <w:outlineLvl w:val="2"/>
              <w:rPr>
                <w:b w:val="0"/>
                <w:sz w:val="18"/>
                <w:szCs w:val="18"/>
              </w:rPr>
            </w:pPr>
            <w:r w:rsidRPr="00195DEF">
              <w:rPr>
                <w:iCs/>
                <w:noProof/>
                <w:sz w:val="18"/>
                <w:szCs w:val="18"/>
              </w:rPr>
              <w:drawing>
                <wp:inline distT="0" distB="0" distL="0" distR="0" wp14:anchorId="5EDA8E86" wp14:editId="019AA4AB">
                  <wp:extent cx="324000" cy="324000"/>
                  <wp:effectExtent l="0" t="0" r="0" b="0"/>
                  <wp:docPr id="682" name="Graphique 682"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Homme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4000" cy="324000"/>
                          </a:xfrm>
                          <a:prstGeom prst="rect">
                            <a:avLst/>
                          </a:prstGeom>
                        </pic:spPr>
                      </pic:pic>
                    </a:graphicData>
                  </a:graphic>
                </wp:inline>
              </w:drawing>
            </w:r>
            <w:r w:rsidRPr="00195DEF">
              <w:rPr>
                <w:iCs/>
                <w:sz w:val="18"/>
                <w:szCs w:val="18"/>
              </w:rPr>
              <w:t xml:space="preserve">ou </w:t>
            </w:r>
            <w:r w:rsidRPr="00195DEF">
              <w:rPr>
                <w:iCs/>
                <w:noProof/>
                <w:sz w:val="18"/>
                <w:szCs w:val="18"/>
              </w:rPr>
              <w:drawing>
                <wp:inline distT="0" distB="0" distL="0" distR="0" wp14:anchorId="24ABDC82" wp14:editId="70373D65">
                  <wp:extent cx="360000" cy="360000"/>
                  <wp:effectExtent l="0" t="0" r="0" b="2540"/>
                  <wp:docPr id="683" name="Graphique 683"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que 25" descr="Deux hommes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60000" cy="360000"/>
                          </a:xfrm>
                          <a:prstGeom prst="rect">
                            <a:avLst/>
                          </a:prstGeom>
                        </pic:spPr>
                      </pic:pic>
                    </a:graphicData>
                  </a:graphic>
                </wp:inline>
              </w:drawing>
            </w:r>
          </w:p>
        </w:tc>
        <w:tc>
          <w:tcPr>
            <w:tcW w:w="1130" w:type="dxa"/>
            <w:shd w:val="clear" w:color="auto" w:fill="92D050"/>
            <w:vAlign w:val="center"/>
          </w:tcPr>
          <w:p w14:paraId="07610126" w14:textId="77777777" w:rsidR="00195DEF" w:rsidRPr="00195DEF" w:rsidRDefault="00195DEF" w:rsidP="00A20D00">
            <w:pPr>
              <w:jc w:val="center"/>
              <w:rPr>
                <w:bCs/>
                <w:sz w:val="18"/>
                <w:szCs w:val="18"/>
              </w:rPr>
            </w:pPr>
            <w:r w:rsidRPr="00195DEF">
              <w:rPr>
                <w:bCs/>
                <w:sz w:val="18"/>
                <w:szCs w:val="18"/>
              </w:rPr>
              <w:t>Source</w:t>
            </w:r>
          </w:p>
        </w:tc>
      </w:tr>
    </w:tbl>
    <w:p w14:paraId="5122E2FE" w14:textId="77777777" w:rsidR="00195DEF" w:rsidRPr="009425FA" w:rsidRDefault="00195DEF" w:rsidP="00195DEF">
      <w:pPr>
        <w:spacing w:before="240" w:after="120"/>
        <w:rPr>
          <w:b/>
        </w:rPr>
      </w:pPr>
      <w:r w:rsidRPr="009425FA">
        <w:rPr>
          <w:b/>
        </w:rPr>
        <w:t>Contexte professionnel</w:t>
      </w:r>
    </w:p>
    <w:p w14:paraId="426AF910" w14:textId="77777777" w:rsidR="00195DEF" w:rsidRPr="00195DEF" w:rsidRDefault="00195DEF" w:rsidP="00195DEF">
      <w:pPr>
        <w:rPr>
          <w:sz w:val="20"/>
          <w:szCs w:val="20"/>
        </w:rPr>
      </w:pPr>
      <w:r w:rsidRPr="00195DEF">
        <w:rPr>
          <w:rFonts w:cs="Arial"/>
          <w:sz w:val="20"/>
          <w:szCs w:val="20"/>
        </w:rPr>
        <w:t>À</w:t>
      </w:r>
      <w:r w:rsidRPr="00195DEF">
        <w:rPr>
          <w:sz w:val="20"/>
          <w:szCs w:val="20"/>
        </w:rPr>
        <w:t xml:space="preserve"> la suite de l’analyse réalisée dans la mission 2 et du remue-méninge, l’entreprise va mettre en œuvre deux solutions :</w:t>
      </w:r>
    </w:p>
    <w:p w14:paraId="1CE1A13F" w14:textId="77777777" w:rsidR="00195DEF" w:rsidRPr="00195DEF" w:rsidRDefault="00195DEF" w:rsidP="00195DEF">
      <w:pPr>
        <w:pStyle w:val="Paragraphedeliste"/>
        <w:numPr>
          <w:ilvl w:val="0"/>
          <w:numId w:val="4"/>
        </w:numPr>
        <w:spacing w:before="120"/>
        <w:rPr>
          <w:sz w:val="20"/>
          <w:szCs w:val="20"/>
        </w:rPr>
      </w:pPr>
      <w:r w:rsidRPr="00195DEF">
        <w:rPr>
          <w:rFonts w:cs="Arial"/>
          <w:noProof/>
          <w:sz w:val="20"/>
          <w:szCs w:val="18"/>
          <w:lang w:eastAsia="fr-FR"/>
        </w:rPr>
        <w:drawing>
          <wp:anchor distT="0" distB="0" distL="114300" distR="114300" simplePos="0" relativeHeight="251659264" behindDoc="0" locked="0" layoutInCell="1" allowOverlap="1" wp14:anchorId="123B2CB0" wp14:editId="032E27D8">
            <wp:simplePos x="0" y="0"/>
            <wp:positionH relativeFrom="margin">
              <wp:align>right</wp:align>
            </wp:positionH>
            <wp:positionV relativeFrom="paragraph">
              <wp:posOffset>222347</wp:posOffset>
            </wp:positionV>
            <wp:extent cx="1289050" cy="732155"/>
            <wp:effectExtent l="0" t="0" r="6350" b="0"/>
            <wp:wrapSquare wrapText="bothSides"/>
            <wp:docPr id="50" name="il_fi" descr="http://www.labaiedessaveurs.com/690-745-thickbox/caissette-breizh-motif-trisk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abaiedessaveurs.com/690-745-thickbox/caissette-breizh-motif-triskell.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4516" b="25332"/>
                    <a:stretch/>
                  </pic:blipFill>
                  <pic:spPr bwMode="auto">
                    <a:xfrm flipH="1">
                      <a:off x="0" y="0"/>
                      <a:ext cx="1289050" cy="732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95DEF">
        <w:rPr>
          <w:sz w:val="20"/>
          <w:szCs w:val="20"/>
        </w:rPr>
        <w:t xml:space="preserve">une robotisation de la chaine d’empaquetage et d’étiquetage. Cette solution permettra de résoudre en même temps le problème de la manutention et de l’étiquetage. </w:t>
      </w:r>
    </w:p>
    <w:p w14:paraId="16F3BDD7" w14:textId="77777777" w:rsidR="00195DEF" w:rsidRPr="00195DEF" w:rsidRDefault="00195DEF" w:rsidP="00195DEF">
      <w:pPr>
        <w:pStyle w:val="Paragraphedeliste"/>
        <w:numPr>
          <w:ilvl w:val="0"/>
          <w:numId w:val="4"/>
        </w:numPr>
        <w:spacing w:before="120"/>
        <w:rPr>
          <w:sz w:val="20"/>
          <w:szCs w:val="20"/>
        </w:rPr>
      </w:pPr>
      <w:r w:rsidRPr="00195DEF">
        <w:rPr>
          <w:sz w:val="20"/>
          <w:szCs w:val="20"/>
        </w:rPr>
        <w:t>Le remplacement des boites en carton par des caissettes en bois qui pourront servir en même temps de présentoir dans les magasins. Cette solution donne une image plus naturelle et écologique du produit tout en nous permettant de mieux contrôler le packaging sur le site de vente.</w:t>
      </w:r>
    </w:p>
    <w:p w14:paraId="1FC68D51" w14:textId="77777777" w:rsidR="00195DEF" w:rsidRDefault="00195DEF" w:rsidP="00195DEF">
      <w:pPr>
        <w:spacing w:after="120"/>
        <w:rPr>
          <w:b/>
          <w:sz w:val="24"/>
        </w:rPr>
      </w:pPr>
    </w:p>
    <w:p w14:paraId="1F281659" w14:textId="77777777" w:rsidR="00195DEF" w:rsidRPr="00C0746D" w:rsidRDefault="00195DEF" w:rsidP="00195DEF">
      <w:pPr>
        <w:spacing w:after="120"/>
        <w:rPr>
          <w:b/>
          <w:sz w:val="24"/>
        </w:rPr>
      </w:pPr>
      <w:r w:rsidRPr="00C0746D">
        <w:rPr>
          <w:b/>
          <w:sz w:val="24"/>
        </w:rPr>
        <w:t>Travail à faire</w:t>
      </w:r>
    </w:p>
    <w:p w14:paraId="5FEE1777" w14:textId="77777777" w:rsidR="00195DEF" w:rsidRPr="00195DEF" w:rsidRDefault="00195DEF" w:rsidP="00195DEF">
      <w:pPr>
        <w:rPr>
          <w:sz w:val="20"/>
          <w:szCs w:val="20"/>
        </w:rPr>
      </w:pPr>
      <w:r w:rsidRPr="00195DEF">
        <w:rPr>
          <w:sz w:val="20"/>
          <w:szCs w:val="20"/>
        </w:rPr>
        <w:t>Un appel d’offres a été réalisé auprès de 4 sociétés spécialisées dans le packaging bois (</w:t>
      </w:r>
      <w:r w:rsidRPr="00195DEF">
        <w:rPr>
          <w:b/>
          <w:bCs/>
          <w:sz w:val="20"/>
          <w:szCs w:val="20"/>
        </w:rPr>
        <w:t>document 1</w:t>
      </w:r>
      <w:r w:rsidRPr="00195DEF">
        <w:rPr>
          <w:sz w:val="20"/>
          <w:szCs w:val="20"/>
        </w:rPr>
        <w:t>). Les devis vous sont remis (</w:t>
      </w:r>
      <w:r w:rsidRPr="00195DEF">
        <w:rPr>
          <w:b/>
          <w:bCs/>
          <w:sz w:val="20"/>
          <w:szCs w:val="20"/>
        </w:rPr>
        <w:t>document 2</w:t>
      </w:r>
      <w:r w:rsidRPr="00195DEF">
        <w:rPr>
          <w:sz w:val="20"/>
          <w:szCs w:val="20"/>
        </w:rPr>
        <w:t>). M</w:t>
      </w:r>
      <w:r w:rsidRPr="00195DEF">
        <w:rPr>
          <w:sz w:val="20"/>
          <w:szCs w:val="20"/>
          <w:vertAlign w:val="superscript"/>
        </w:rPr>
        <w:t>me</w:t>
      </w:r>
      <w:r w:rsidRPr="00195DEF">
        <w:rPr>
          <w:sz w:val="20"/>
          <w:szCs w:val="20"/>
        </w:rPr>
        <w:t xml:space="preserve"> Berthod vous demande d’étudier et de comparer ces propositions.</w:t>
      </w:r>
    </w:p>
    <w:p w14:paraId="4C0726D7" w14:textId="77777777" w:rsidR="00195DEF" w:rsidRDefault="00195DEF" w:rsidP="00195DEF"/>
    <w:p w14:paraId="4969F48D" w14:textId="77777777" w:rsidR="00195DEF" w:rsidRPr="009542CC" w:rsidRDefault="00195DEF" w:rsidP="00195DEF">
      <w:pPr>
        <w:shd w:val="clear" w:color="auto" w:fill="FFFFFF" w:themeFill="background1"/>
        <w:spacing w:after="120"/>
        <w:rPr>
          <w:b/>
          <w:sz w:val="24"/>
        </w:rPr>
      </w:pPr>
      <w:r w:rsidRPr="00AF6629">
        <w:rPr>
          <w:b/>
          <w:color w:val="FFFFFF" w:themeColor="background1"/>
          <w:sz w:val="24"/>
          <w:highlight w:val="red"/>
        </w:rPr>
        <w:t>Doc. 1 </w:t>
      </w:r>
      <w:r w:rsidRPr="00AF6629">
        <w:rPr>
          <w:b/>
          <w:color w:val="FFFFFF" w:themeColor="background1"/>
          <w:sz w:val="24"/>
        </w:rPr>
        <w:t xml:space="preserve"> </w:t>
      </w:r>
      <w:r>
        <w:rPr>
          <w:b/>
          <w:sz w:val="24"/>
        </w:rPr>
        <w:t>C</w:t>
      </w:r>
      <w:r w:rsidRPr="009542CC">
        <w:rPr>
          <w:b/>
          <w:sz w:val="24"/>
        </w:rPr>
        <w:t>ahier des charges</w:t>
      </w:r>
    </w:p>
    <w:p w14:paraId="00D79507" w14:textId="77777777" w:rsidR="00195DEF" w:rsidRPr="00195DEF" w:rsidRDefault="00195DEF" w:rsidP="00195DEF">
      <w:pPr>
        <w:shd w:val="clear" w:color="auto" w:fill="FFFFFF" w:themeFill="background1"/>
        <w:rPr>
          <w:sz w:val="20"/>
          <w:szCs w:val="20"/>
        </w:rPr>
      </w:pPr>
      <w:r w:rsidRPr="00195DEF">
        <w:rPr>
          <w:sz w:val="20"/>
          <w:szCs w:val="20"/>
        </w:rPr>
        <w:t>Bois : Bouleau ou frêne (avec une préférence pour le Bouleau)</w:t>
      </w:r>
    </w:p>
    <w:p w14:paraId="697CCBD0" w14:textId="77777777" w:rsidR="00195DEF" w:rsidRPr="00195DEF" w:rsidRDefault="00195DEF" w:rsidP="00195DEF">
      <w:pPr>
        <w:shd w:val="clear" w:color="auto" w:fill="FFFFFF" w:themeFill="background1"/>
        <w:rPr>
          <w:sz w:val="20"/>
          <w:szCs w:val="20"/>
        </w:rPr>
      </w:pPr>
      <w:r w:rsidRPr="00195DEF">
        <w:rPr>
          <w:sz w:val="20"/>
          <w:szCs w:val="20"/>
        </w:rPr>
        <w:t>Dimension : de 20x30X20 et 30x30X30</w:t>
      </w:r>
    </w:p>
    <w:p w14:paraId="73A3D316" w14:textId="77777777" w:rsidR="00195DEF" w:rsidRPr="00195DEF" w:rsidRDefault="00195DEF" w:rsidP="00195DEF">
      <w:pPr>
        <w:shd w:val="clear" w:color="auto" w:fill="FFFFFF" w:themeFill="background1"/>
        <w:rPr>
          <w:sz w:val="20"/>
          <w:szCs w:val="20"/>
        </w:rPr>
      </w:pPr>
      <w:r w:rsidRPr="00195DEF">
        <w:rPr>
          <w:sz w:val="20"/>
          <w:szCs w:val="20"/>
        </w:rPr>
        <w:t>Extérieur : brut poncé</w:t>
      </w:r>
    </w:p>
    <w:p w14:paraId="6EE5E734" w14:textId="77777777" w:rsidR="00195DEF" w:rsidRPr="00195DEF" w:rsidRDefault="00195DEF" w:rsidP="00195DEF">
      <w:pPr>
        <w:shd w:val="clear" w:color="auto" w:fill="FFFFFF" w:themeFill="background1"/>
        <w:rPr>
          <w:sz w:val="20"/>
          <w:szCs w:val="20"/>
        </w:rPr>
      </w:pPr>
      <w:r w:rsidRPr="00195DEF">
        <w:rPr>
          <w:sz w:val="20"/>
          <w:szCs w:val="20"/>
        </w:rPr>
        <w:t>Intérieur brut non poncé</w:t>
      </w:r>
    </w:p>
    <w:p w14:paraId="04E3AB9B" w14:textId="77777777" w:rsidR="00195DEF" w:rsidRPr="00195DEF" w:rsidRDefault="00195DEF" w:rsidP="00195DEF">
      <w:pPr>
        <w:shd w:val="clear" w:color="auto" w:fill="FFFFFF" w:themeFill="background1"/>
        <w:rPr>
          <w:sz w:val="20"/>
          <w:szCs w:val="20"/>
        </w:rPr>
      </w:pPr>
      <w:r w:rsidRPr="00195DEF">
        <w:rPr>
          <w:sz w:val="20"/>
          <w:szCs w:val="20"/>
        </w:rPr>
        <w:t>Couvercle en bois</w:t>
      </w:r>
    </w:p>
    <w:p w14:paraId="2D3B1A93" w14:textId="77777777" w:rsidR="00195DEF" w:rsidRPr="00195DEF" w:rsidRDefault="00195DEF" w:rsidP="00195DEF">
      <w:pPr>
        <w:shd w:val="clear" w:color="auto" w:fill="FFFFFF" w:themeFill="background1"/>
        <w:rPr>
          <w:sz w:val="20"/>
          <w:szCs w:val="20"/>
        </w:rPr>
      </w:pPr>
      <w:r w:rsidRPr="00195DEF">
        <w:rPr>
          <w:sz w:val="20"/>
          <w:szCs w:val="20"/>
        </w:rPr>
        <w:t>Charge maxi : 5 Kg</w:t>
      </w:r>
    </w:p>
    <w:p w14:paraId="4F7734E5" w14:textId="77777777" w:rsidR="00195DEF" w:rsidRPr="00195DEF" w:rsidRDefault="00195DEF" w:rsidP="00195DEF">
      <w:pPr>
        <w:shd w:val="clear" w:color="auto" w:fill="FFFFFF" w:themeFill="background1"/>
        <w:rPr>
          <w:sz w:val="20"/>
          <w:szCs w:val="20"/>
        </w:rPr>
      </w:pPr>
      <w:r w:rsidRPr="00195DEF">
        <w:rPr>
          <w:sz w:val="20"/>
          <w:szCs w:val="20"/>
        </w:rPr>
        <w:t>Poids : entre 500 g et 1 Kg</w:t>
      </w:r>
    </w:p>
    <w:p w14:paraId="2B351793" w14:textId="77777777" w:rsidR="00195DEF" w:rsidRPr="00195DEF" w:rsidRDefault="00195DEF" w:rsidP="00195DEF">
      <w:pPr>
        <w:shd w:val="clear" w:color="auto" w:fill="FFFFFF" w:themeFill="background1"/>
        <w:rPr>
          <w:sz w:val="20"/>
          <w:szCs w:val="20"/>
        </w:rPr>
      </w:pPr>
      <w:r w:rsidRPr="00195DEF">
        <w:rPr>
          <w:sz w:val="20"/>
          <w:szCs w:val="20"/>
        </w:rPr>
        <w:t>Marquage : pyrogravure sur bois en sortie de chaine avec le logo de la société, la référence de l’article et sa description par nos soins ou par vos soins</w:t>
      </w:r>
    </w:p>
    <w:p w14:paraId="2ED628D6" w14:textId="77777777" w:rsidR="00195DEF" w:rsidRPr="00195DEF" w:rsidRDefault="00195DEF" w:rsidP="00195DEF">
      <w:pPr>
        <w:shd w:val="clear" w:color="auto" w:fill="FFFFFF" w:themeFill="background1"/>
        <w:rPr>
          <w:i/>
          <w:sz w:val="20"/>
          <w:szCs w:val="20"/>
        </w:rPr>
      </w:pPr>
      <w:r w:rsidRPr="00195DEF">
        <w:rPr>
          <w:sz w:val="20"/>
          <w:szCs w:val="20"/>
        </w:rPr>
        <w:t xml:space="preserve">Quantité : 6 000 par an avec livraison de 500  par mois </w:t>
      </w:r>
      <w:r w:rsidRPr="00195DEF">
        <w:rPr>
          <w:i/>
          <w:sz w:val="20"/>
          <w:szCs w:val="20"/>
        </w:rPr>
        <w:t>(afin de ne pas avoir d’espaces de stockage immobilisés)</w:t>
      </w:r>
    </w:p>
    <w:p w14:paraId="68E969B0" w14:textId="77777777" w:rsidR="00195DEF" w:rsidRPr="00195DEF" w:rsidRDefault="00195DEF" w:rsidP="00195DEF">
      <w:pPr>
        <w:shd w:val="clear" w:color="auto" w:fill="FFFFFF" w:themeFill="background1"/>
        <w:rPr>
          <w:sz w:val="20"/>
          <w:szCs w:val="20"/>
        </w:rPr>
      </w:pPr>
      <w:r w:rsidRPr="00195DEF">
        <w:rPr>
          <w:sz w:val="20"/>
          <w:szCs w:val="20"/>
        </w:rPr>
        <w:t>Condition de paiement : 30 jours fin de mois</w:t>
      </w:r>
    </w:p>
    <w:p w14:paraId="5D887DDF" w14:textId="487F7100" w:rsidR="00195DEF" w:rsidRDefault="00195DEF" w:rsidP="00195DEF">
      <w:pPr>
        <w:shd w:val="clear" w:color="auto" w:fill="FFFFFF" w:themeFill="background1"/>
        <w:rPr>
          <w:sz w:val="20"/>
          <w:szCs w:val="20"/>
        </w:rPr>
      </w:pPr>
      <w:r w:rsidRPr="00195DEF">
        <w:rPr>
          <w:sz w:val="20"/>
          <w:szCs w:val="20"/>
        </w:rPr>
        <w:t>Norme NIMP15 pour l’exportation</w:t>
      </w:r>
    </w:p>
    <w:p w14:paraId="5C1EE125" w14:textId="27B0219C" w:rsidR="00195DEF" w:rsidRDefault="00195DEF" w:rsidP="00195DEF">
      <w:pPr>
        <w:shd w:val="clear" w:color="auto" w:fill="FFFFFF" w:themeFill="background1"/>
        <w:rPr>
          <w:sz w:val="20"/>
          <w:szCs w:val="20"/>
        </w:rPr>
      </w:pPr>
    </w:p>
    <w:p w14:paraId="2B0616FE" w14:textId="23ACE664" w:rsidR="00195DEF" w:rsidRDefault="00195DEF" w:rsidP="00195DEF">
      <w:pPr>
        <w:shd w:val="clear" w:color="auto" w:fill="FFFFFF" w:themeFill="background1"/>
        <w:rPr>
          <w:sz w:val="20"/>
          <w:szCs w:val="20"/>
        </w:rPr>
      </w:pPr>
    </w:p>
    <w:p w14:paraId="3B0F552F" w14:textId="5643B128" w:rsidR="00195DEF" w:rsidRDefault="00195DEF" w:rsidP="00195DEF">
      <w:pPr>
        <w:shd w:val="clear" w:color="auto" w:fill="FFFFFF" w:themeFill="background1"/>
        <w:rPr>
          <w:sz w:val="20"/>
          <w:szCs w:val="20"/>
        </w:rPr>
      </w:pPr>
    </w:p>
    <w:p w14:paraId="7DF03780" w14:textId="038E1FE4" w:rsidR="00195DEF" w:rsidRDefault="00195DEF" w:rsidP="00195DEF">
      <w:pPr>
        <w:shd w:val="clear" w:color="auto" w:fill="FFFFFF" w:themeFill="background1"/>
        <w:rPr>
          <w:sz w:val="20"/>
          <w:szCs w:val="20"/>
        </w:rPr>
      </w:pPr>
    </w:p>
    <w:p w14:paraId="7E6A2100" w14:textId="4880FF86" w:rsidR="00195DEF" w:rsidRDefault="00195DEF" w:rsidP="00195DEF">
      <w:pPr>
        <w:shd w:val="clear" w:color="auto" w:fill="FFFFFF" w:themeFill="background1"/>
        <w:rPr>
          <w:sz w:val="20"/>
          <w:szCs w:val="20"/>
        </w:rPr>
      </w:pPr>
    </w:p>
    <w:p w14:paraId="17D7A1B5" w14:textId="4663510E" w:rsidR="00195DEF" w:rsidRDefault="00195DEF" w:rsidP="00195DEF">
      <w:pPr>
        <w:shd w:val="clear" w:color="auto" w:fill="FFFFFF" w:themeFill="background1"/>
        <w:rPr>
          <w:sz w:val="20"/>
          <w:szCs w:val="20"/>
        </w:rPr>
      </w:pPr>
    </w:p>
    <w:p w14:paraId="6B2957AE" w14:textId="2C15A6FF" w:rsidR="00195DEF" w:rsidRDefault="00195DEF" w:rsidP="00195DEF">
      <w:pPr>
        <w:shd w:val="clear" w:color="auto" w:fill="FFFFFF" w:themeFill="background1"/>
        <w:rPr>
          <w:sz w:val="20"/>
          <w:szCs w:val="20"/>
        </w:rPr>
      </w:pPr>
    </w:p>
    <w:p w14:paraId="55B456FB" w14:textId="0279CCEE" w:rsidR="00195DEF" w:rsidRDefault="00195DEF" w:rsidP="00195DEF">
      <w:pPr>
        <w:shd w:val="clear" w:color="auto" w:fill="FFFFFF" w:themeFill="background1"/>
        <w:rPr>
          <w:sz w:val="20"/>
          <w:szCs w:val="20"/>
        </w:rPr>
      </w:pPr>
    </w:p>
    <w:p w14:paraId="15B76F99" w14:textId="39410FB6" w:rsidR="00195DEF" w:rsidRDefault="00195DEF" w:rsidP="00195DEF">
      <w:pPr>
        <w:shd w:val="clear" w:color="auto" w:fill="FFFFFF" w:themeFill="background1"/>
        <w:rPr>
          <w:sz w:val="20"/>
          <w:szCs w:val="20"/>
        </w:rPr>
      </w:pPr>
    </w:p>
    <w:p w14:paraId="10047C68" w14:textId="1725599B" w:rsidR="00195DEF" w:rsidRDefault="00195DEF" w:rsidP="00195DEF">
      <w:pPr>
        <w:shd w:val="clear" w:color="auto" w:fill="FFFFFF" w:themeFill="background1"/>
        <w:rPr>
          <w:sz w:val="20"/>
          <w:szCs w:val="20"/>
        </w:rPr>
      </w:pPr>
    </w:p>
    <w:p w14:paraId="0EEB4F27" w14:textId="7448355A" w:rsidR="00195DEF" w:rsidRDefault="00195DEF" w:rsidP="00195DEF">
      <w:pPr>
        <w:shd w:val="clear" w:color="auto" w:fill="FFFFFF" w:themeFill="background1"/>
        <w:rPr>
          <w:sz w:val="20"/>
          <w:szCs w:val="20"/>
        </w:rPr>
      </w:pPr>
    </w:p>
    <w:p w14:paraId="1133A1A7" w14:textId="04CD4323" w:rsidR="00195DEF" w:rsidRDefault="00195DEF" w:rsidP="00195DEF">
      <w:pPr>
        <w:shd w:val="clear" w:color="auto" w:fill="FFFFFF" w:themeFill="background1"/>
        <w:rPr>
          <w:sz w:val="20"/>
          <w:szCs w:val="20"/>
        </w:rPr>
      </w:pPr>
    </w:p>
    <w:p w14:paraId="5195436C" w14:textId="6648586E" w:rsidR="00195DEF" w:rsidRDefault="00195DEF" w:rsidP="00195DEF">
      <w:pPr>
        <w:shd w:val="clear" w:color="auto" w:fill="FFFFFF" w:themeFill="background1"/>
        <w:rPr>
          <w:sz w:val="20"/>
          <w:szCs w:val="20"/>
        </w:rPr>
      </w:pPr>
    </w:p>
    <w:p w14:paraId="007557C5" w14:textId="30B4D1F2" w:rsidR="00195DEF" w:rsidRDefault="00195DEF" w:rsidP="00195DEF">
      <w:pPr>
        <w:shd w:val="clear" w:color="auto" w:fill="FFFFFF" w:themeFill="background1"/>
        <w:rPr>
          <w:sz w:val="20"/>
          <w:szCs w:val="20"/>
        </w:rPr>
      </w:pPr>
    </w:p>
    <w:p w14:paraId="23E6FF4B" w14:textId="6FDC9F12" w:rsidR="00195DEF" w:rsidRDefault="00195DEF" w:rsidP="00195DEF">
      <w:pPr>
        <w:shd w:val="clear" w:color="auto" w:fill="FFFFFF" w:themeFill="background1"/>
        <w:rPr>
          <w:sz w:val="20"/>
          <w:szCs w:val="20"/>
        </w:rPr>
      </w:pPr>
    </w:p>
    <w:p w14:paraId="7DCF6E48" w14:textId="19C6C89A" w:rsidR="00195DEF" w:rsidRDefault="00195DEF" w:rsidP="00195DEF">
      <w:pPr>
        <w:shd w:val="clear" w:color="auto" w:fill="FFFFFF" w:themeFill="background1"/>
        <w:rPr>
          <w:sz w:val="20"/>
          <w:szCs w:val="20"/>
        </w:rPr>
      </w:pPr>
    </w:p>
    <w:p w14:paraId="7A0A8CF1" w14:textId="01CDE0F5" w:rsidR="00195DEF" w:rsidRDefault="00195DEF" w:rsidP="00195DEF">
      <w:pPr>
        <w:shd w:val="clear" w:color="auto" w:fill="FFFFFF" w:themeFill="background1"/>
        <w:rPr>
          <w:sz w:val="20"/>
          <w:szCs w:val="20"/>
        </w:rPr>
      </w:pPr>
    </w:p>
    <w:p w14:paraId="523BBD97" w14:textId="58E5389A" w:rsidR="00195DEF" w:rsidRDefault="00195DEF" w:rsidP="00195DEF">
      <w:pPr>
        <w:shd w:val="clear" w:color="auto" w:fill="FFFFFF" w:themeFill="background1"/>
        <w:rPr>
          <w:sz w:val="20"/>
          <w:szCs w:val="20"/>
        </w:rPr>
      </w:pPr>
    </w:p>
    <w:p w14:paraId="6CB94841" w14:textId="1B15DD6D" w:rsidR="00195DEF" w:rsidRDefault="00195DEF" w:rsidP="00195DEF">
      <w:pPr>
        <w:shd w:val="clear" w:color="auto" w:fill="FFFFFF" w:themeFill="background1"/>
        <w:rPr>
          <w:sz w:val="20"/>
          <w:szCs w:val="20"/>
        </w:rPr>
      </w:pPr>
    </w:p>
    <w:p w14:paraId="30DC6329" w14:textId="11D4D717" w:rsidR="00195DEF" w:rsidRDefault="00195DEF" w:rsidP="00195DEF">
      <w:pPr>
        <w:shd w:val="clear" w:color="auto" w:fill="FFFFFF" w:themeFill="background1"/>
        <w:rPr>
          <w:sz w:val="20"/>
          <w:szCs w:val="20"/>
        </w:rPr>
      </w:pPr>
    </w:p>
    <w:p w14:paraId="2D4C53DD" w14:textId="643A1C33" w:rsidR="00195DEF" w:rsidRDefault="00195DEF" w:rsidP="00195DEF">
      <w:pPr>
        <w:shd w:val="clear" w:color="auto" w:fill="FFFFFF" w:themeFill="background1"/>
        <w:rPr>
          <w:sz w:val="20"/>
          <w:szCs w:val="20"/>
        </w:rPr>
      </w:pPr>
    </w:p>
    <w:p w14:paraId="2458C558" w14:textId="7C977B42" w:rsidR="00195DEF" w:rsidRDefault="00195DEF" w:rsidP="00195DEF">
      <w:pPr>
        <w:shd w:val="clear" w:color="auto" w:fill="FFFFFF" w:themeFill="background1"/>
        <w:rPr>
          <w:sz w:val="20"/>
          <w:szCs w:val="20"/>
        </w:rPr>
      </w:pPr>
    </w:p>
    <w:p w14:paraId="5A609F51" w14:textId="47CCC882" w:rsidR="00195DEF" w:rsidRDefault="00195DEF" w:rsidP="00195DEF">
      <w:pPr>
        <w:shd w:val="clear" w:color="auto" w:fill="FFFFFF" w:themeFill="background1"/>
        <w:rPr>
          <w:sz w:val="20"/>
          <w:szCs w:val="20"/>
        </w:rPr>
      </w:pPr>
    </w:p>
    <w:p w14:paraId="1634F427" w14:textId="77777777" w:rsidR="00195DEF" w:rsidRPr="00195DEF" w:rsidRDefault="00195DEF" w:rsidP="00195DEF">
      <w:pPr>
        <w:shd w:val="clear" w:color="auto" w:fill="FFFFFF" w:themeFill="background1"/>
        <w:rPr>
          <w:sz w:val="20"/>
          <w:szCs w:val="20"/>
        </w:rPr>
      </w:pPr>
    </w:p>
    <w:p w14:paraId="5851B44B" w14:textId="77777777" w:rsidR="00195DEF" w:rsidRPr="00622B1E" w:rsidRDefault="00195DEF" w:rsidP="00195DEF">
      <w:pPr>
        <w:shd w:val="clear" w:color="auto" w:fill="FFFFFF" w:themeFill="background1"/>
        <w:ind w:right="1701"/>
      </w:pPr>
    </w:p>
    <w:p w14:paraId="1A299763" w14:textId="77777777" w:rsidR="00195DEF" w:rsidRPr="009542CC" w:rsidRDefault="00195DEF" w:rsidP="00195DEF">
      <w:pPr>
        <w:spacing w:after="240"/>
        <w:rPr>
          <w:b/>
          <w:sz w:val="24"/>
        </w:rPr>
      </w:pPr>
      <w:r w:rsidRPr="00AF6629">
        <w:rPr>
          <w:b/>
          <w:color w:val="FFFFFF" w:themeColor="background1"/>
          <w:sz w:val="24"/>
          <w:highlight w:val="red"/>
        </w:rPr>
        <w:lastRenderedPageBreak/>
        <w:t>Doc. 2 </w:t>
      </w:r>
      <w:r>
        <w:rPr>
          <w:b/>
          <w:color w:val="FFFFFF" w:themeColor="background1"/>
          <w:sz w:val="24"/>
        </w:rPr>
        <w:t xml:space="preserve"> </w:t>
      </w:r>
      <w:r w:rsidRPr="009542CC">
        <w:rPr>
          <w:b/>
          <w:sz w:val="24"/>
        </w:rPr>
        <w:t>Les réponses à l’appel d’offre</w:t>
      </w:r>
      <w:r>
        <w:rPr>
          <w:b/>
          <w:sz w:val="24"/>
        </w:rPr>
        <w:t>s</w:t>
      </w:r>
    </w:p>
    <w:tbl>
      <w:tblPr>
        <w:tblStyle w:val="Grilledutableau"/>
        <w:tblW w:w="0" w:type="auto"/>
        <w:shd w:val="clear" w:color="auto" w:fill="FFFFFF" w:themeFill="background1"/>
        <w:tblLook w:val="04A0" w:firstRow="1" w:lastRow="0" w:firstColumn="1" w:lastColumn="0" w:noHBand="0" w:noVBand="1"/>
      </w:tblPr>
      <w:tblGrid>
        <w:gridCol w:w="4815"/>
        <w:gridCol w:w="5096"/>
      </w:tblGrid>
      <w:tr w:rsidR="00195DEF" w:rsidRPr="001B4233" w14:paraId="3584CD92" w14:textId="77777777" w:rsidTr="00A20D00">
        <w:tc>
          <w:tcPr>
            <w:tcW w:w="4815" w:type="dxa"/>
            <w:shd w:val="clear" w:color="auto" w:fill="FFFFFF" w:themeFill="background1"/>
          </w:tcPr>
          <w:p w14:paraId="48A16AE2" w14:textId="77777777" w:rsidR="00195DEF" w:rsidRPr="001B4233" w:rsidRDefault="00195DEF" w:rsidP="00A20D00">
            <w:pPr>
              <w:rPr>
                <w:rFonts w:cs="Arial"/>
                <w:b/>
                <w:sz w:val="18"/>
              </w:rPr>
            </w:pPr>
            <w:r w:rsidRPr="001B4233">
              <w:rPr>
                <w:rFonts w:cs="Arial"/>
                <w:b/>
                <w:sz w:val="18"/>
              </w:rPr>
              <w:t>SOMECA</w:t>
            </w:r>
          </w:p>
          <w:p w14:paraId="738E4999" w14:textId="77777777" w:rsidR="00195DEF" w:rsidRPr="001B4233" w:rsidRDefault="00195DEF" w:rsidP="00A20D00">
            <w:pPr>
              <w:rPr>
                <w:rFonts w:cs="Arial"/>
                <w:sz w:val="18"/>
              </w:rPr>
            </w:pPr>
            <w:r w:rsidRPr="001B4233">
              <w:rPr>
                <w:rFonts w:cs="Arial"/>
                <w:sz w:val="18"/>
              </w:rPr>
              <w:t>34 Route des Ollier</w:t>
            </w:r>
          </w:p>
          <w:p w14:paraId="34AA6932" w14:textId="77777777" w:rsidR="00195DEF" w:rsidRPr="001B4233" w:rsidRDefault="00195DEF" w:rsidP="00A20D00">
            <w:pPr>
              <w:rPr>
                <w:rFonts w:cs="Arial"/>
                <w:sz w:val="18"/>
              </w:rPr>
            </w:pPr>
            <w:r w:rsidRPr="001B4233">
              <w:rPr>
                <w:rFonts w:cs="Arial"/>
                <w:sz w:val="18"/>
              </w:rPr>
              <w:t>69002 Lyon</w:t>
            </w:r>
          </w:p>
          <w:p w14:paraId="08926B53" w14:textId="77777777" w:rsidR="00195DEF" w:rsidRPr="001B4233" w:rsidRDefault="00195DEF" w:rsidP="00A20D00">
            <w:pPr>
              <w:rPr>
                <w:rFonts w:cs="Arial"/>
                <w:sz w:val="18"/>
              </w:rPr>
            </w:pPr>
            <w:r w:rsidRPr="001B4233">
              <w:rPr>
                <w:rFonts w:cs="Arial"/>
                <w:sz w:val="18"/>
              </w:rPr>
              <w:tab/>
            </w:r>
            <w:r w:rsidRPr="001B4233">
              <w:rPr>
                <w:rFonts w:cs="Arial"/>
                <w:sz w:val="18"/>
              </w:rPr>
              <w:tab/>
            </w:r>
            <w:r w:rsidRPr="001B4233">
              <w:rPr>
                <w:rFonts w:cs="Arial"/>
                <w:sz w:val="18"/>
              </w:rPr>
              <w:tab/>
            </w:r>
            <w:r w:rsidRPr="001B4233">
              <w:rPr>
                <w:rFonts w:cs="Arial"/>
                <w:sz w:val="18"/>
              </w:rPr>
              <w:tab/>
            </w:r>
            <w:r>
              <w:rPr>
                <w:rFonts w:cs="Arial"/>
                <w:sz w:val="18"/>
              </w:rPr>
              <w:t>Erbioline</w:t>
            </w:r>
          </w:p>
          <w:p w14:paraId="742BFF8E" w14:textId="77777777" w:rsidR="00195DEF" w:rsidRPr="001B4233" w:rsidRDefault="00195DEF" w:rsidP="00A20D00">
            <w:pPr>
              <w:rPr>
                <w:rFonts w:cs="Arial"/>
                <w:sz w:val="18"/>
              </w:rPr>
            </w:pPr>
            <w:r w:rsidRPr="001B4233">
              <w:rPr>
                <w:rFonts w:cs="Arial"/>
                <w:sz w:val="18"/>
              </w:rPr>
              <w:tab/>
            </w:r>
            <w:r w:rsidRPr="001B4233">
              <w:rPr>
                <w:rFonts w:cs="Arial"/>
                <w:sz w:val="18"/>
              </w:rPr>
              <w:tab/>
            </w:r>
            <w:r w:rsidRPr="001B4233">
              <w:rPr>
                <w:rFonts w:cs="Arial"/>
                <w:sz w:val="18"/>
              </w:rPr>
              <w:tab/>
            </w:r>
            <w:r w:rsidRPr="001B4233">
              <w:rPr>
                <w:rFonts w:cs="Arial"/>
                <w:sz w:val="18"/>
              </w:rPr>
              <w:tab/>
            </w:r>
            <w:r>
              <w:rPr>
                <w:rFonts w:cs="Arial"/>
                <w:sz w:val="18"/>
              </w:rPr>
              <w:t>69002 LYON</w:t>
            </w:r>
          </w:p>
          <w:p w14:paraId="56F7D176" w14:textId="77777777" w:rsidR="00195DEF" w:rsidRPr="001B4233" w:rsidRDefault="00195DEF" w:rsidP="00A20D00">
            <w:pPr>
              <w:rPr>
                <w:rFonts w:cs="Arial"/>
                <w:sz w:val="18"/>
              </w:rPr>
            </w:pPr>
          </w:p>
          <w:p w14:paraId="7C2B84D7" w14:textId="77777777" w:rsidR="00195DEF" w:rsidRPr="001B4233" w:rsidRDefault="00195DEF" w:rsidP="00A20D00">
            <w:pPr>
              <w:rPr>
                <w:rFonts w:cs="Arial"/>
                <w:sz w:val="18"/>
              </w:rPr>
            </w:pPr>
            <w:r w:rsidRPr="001B4233">
              <w:rPr>
                <w:rFonts w:cs="Arial"/>
                <w:sz w:val="18"/>
              </w:rPr>
              <w:tab/>
            </w:r>
            <w:r w:rsidRPr="001B4233">
              <w:rPr>
                <w:rFonts w:cs="Arial"/>
                <w:sz w:val="18"/>
              </w:rPr>
              <w:tab/>
            </w:r>
            <w:r w:rsidRPr="001B4233">
              <w:rPr>
                <w:rFonts w:cs="Arial"/>
                <w:sz w:val="18"/>
              </w:rPr>
              <w:tab/>
            </w:r>
            <w:r w:rsidRPr="001B4233">
              <w:rPr>
                <w:rFonts w:cs="Arial"/>
                <w:sz w:val="18"/>
              </w:rPr>
              <w:tab/>
              <w:t>Lyon le 28/9/20xx</w:t>
            </w:r>
          </w:p>
          <w:p w14:paraId="2C94184E" w14:textId="77777777" w:rsidR="00195DEF" w:rsidRPr="001B4233" w:rsidRDefault="00195DEF" w:rsidP="00A20D00">
            <w:pPr>
              <w:rPr>
                <w:rFonts w:cs="Arial"/>
                <w:sz w:val="18"/>
              </w:rPr>
            </w:pPr>
          </w:p>
          <w:p w14:paraId="487526E7" w14:textId="77777777" w:rsidR="00195DEF" w:rsidRPr="001B4233" w:rsidRDefault="00195DEF" w:rsidP="00A20D00">
            <w:pPr>
              <w:rPr>
                <w:rFonts w:cs="Arial"/>
                <w:sz w:val="18"/>
              </w:rPr>
            </w:pPr>
            <w:r w:rsidRPr="001B4233">
              <w:rPr>
                <w:rFonts w:cs="Arial"/>
                <w:sz w:val="18"/>
              </w:rPr>
              <w:t xml:space="preserve">Bonjour vous trouverez ci-dessous notre meilleure offre à votre demande de </w:t>
            </w:r>
            <w:r>
              <w:rPr>
                <w:rFonts w:cs="Arial"/>
                <w:sz w:val="18"/>
              </w:rPr>
              <w:t>d</w:t>
            </w:r>
            <w:r w:rsidRPr="001B4233">
              <w:rPr>
                <w:rFonts w:cs="Arial"/>
                <w:sz w:val="18"/>
              </w:rPr>
              <w:t>evis</w:t>
            </w:r>
          </w:p>
          <w:p w14:paraId="51623918" w14:textId="77777777" w:rsidR="00195DEF" w:rsidRPr="001B4233" w:rsidRDefault="00195DEF" w:rsidP="00A20D00">
            <w:pPr>
              <w:rPr>
                <w:rFonts w:cs="Arial"/>
                <w:sz w:val="18"/>
              </w:rPr>
            </w:pPr>
          </w:p>
          <w:p w14:paraId="40352B01" w14:textId="77777777" w:rsidR="00195DEF" w:rsidRPr="001B4233" w:rsidRDefault="00195DEF" w:rsidP="00A20D00">
            <w:pPr>
              <w:rPr>
                <w:rFonts w:cs="Arial"/>
                <w:sz w:val="18"/>
              </w:rPr>
            </w:pPr>
            <w:r w:rsidRPr="001B4233">
              <w:rPr>
                <w:rFonts w:cs="Arial"/>
                <w:sz w:val="18"/>
              </w:rPr>
              <w:t>Toutes nos caissettes sont en Frêne</w:t>
            </w:r>
          </w:p>
          <w:p w14:paraId="52BFA4AC" w14:textId="77777777" w:rsidR="00195DEF" w:rsidRPr="001B4233" w:rsidRDefault="00195DEF" w:rsidP="00A20D00">
            <w:pPr>
              <w:rPr>
                <w:rFonts w:cs="Arial"/>
                <w:sz w:val="18"/>
              </w:rPr>
            </w:pPr>
            <w:r w:rsidRPr="001B4233">
              <w:rPr>
                <w:rFonts w:cs="Arial"/>
                <w:sz w:val="18"/>
              </w:rPr>
              <w:t>Dimension : de 20x30X20 et 30x30X30</w:t>
            </w:r>
          </w:p>
          <w:p w14:paraId="1D1D3620" w14:textId="77777777" w:rsidR="00195DEF" w:rsidRPr="001B4233" w:rsidRDefault="00195DEF" w:rsidP="00A20D00">
            <w:pPr>
              <w:rPr>
                <w:rFonts w:cs="Arial"/>
                <w:sz w:val="18"/>
              </w:rPr>
            </w:pPr>
            <w:r w:rsidRPr="001B4233">
              <w:rPr>
                <w:rFonts w:cs="Arial"/>
                <w:sz w:val="18"/>
              </w:rPr>
              <w:t>Extérieur : brut poncé</w:t>
            </w:r>
          </w:p>
          <w:p w14:paraId="04B222B9" w14:textId="77777777" w:rsidR="00195DEF" w:rsidRPr="001B4233" w:rsidRDefault="00195DEF" w:rsidP="00A20D00">
            <w:pPr>
              <w:rPr>
                <w:rFonts w:cs="Arial"/>
                <w:sz w:val="18"/>
              </w:rPr>
            </w:pPr>
            <w:r w:rsidRPr="001B4233">
              <w:rPr>
                <w:rFonts w:cs="Arial"/>
                <w:sz w:val="18"/>
              </w:rPr>
              <w:t>Intérieur brut non poncé</w:t>
            </w:r>
          </w:p>
          <w:p w14:paraId="40EAD66B" w14:textId="77777777" w:rsidR="00195DEF" w:rsidRPr="001B4233" w:rsidRDefault="00195DEF" w:rsidP="00A20D00">
            <w:pPr>
              <w:rPr>
                <w:rFonts w:cs="Arial"/>
                <w:sz w:val="18"/>
              </w:rPr>
            </w:pPr>
            <w:r w:rsidRPr="001B4233">
              <w:rPr>
                <w:rFonts w:cs="Arial"/>
                <w:sz w:val="18"/>
              </w:rPr>
              <w:t>Couvercle en bois</w:t>
            </w:r>
          </w:p>
          <w:p w14:paraId="0C309E17" w14:textId="77777777" w:rsidR="00195DEF" w:rsidRPr="001B4233" w:rsidRDefault="00195DEF" w:rsidP="00A20D00">
            <w:pPr>
              <w:rPr>
                <w:rFonts w:cs="Arial"/>
                <w:sz w:val="18"/>
              </w:rPr>
            </w:pPr>
            <w:r w:rsidRPr="001B4233">
              <w:rPr>
                <w:rFonts w:cs="Arial"/>
                <w:sz w:val="18"/>
              </w:rPr>
              <w:t>Charge maxi : 5 Kg</w:t>
            </w:r>
          </w:p>
          <w:p w14:paraId="402D9C51" w14:textId="77777777" w:rsidR="00195DEF" w:rsidRPr="001B4233" w:rsidRDefault="00195DEF" w:rsidP="00A20D00">
            <w:pPr>
              <w:rPr>
                <w:rFonts w:cs="Arial"/>
                <w:sz w:val="18"/>
              </w:rPr>
            </w:pPr>
            <w:r w:rsidRPr="001B4233">
              <w:rPr>
                <w:rFonts w:cs="Arial"/>
                <w:sz w:val="18"/>
              </w:rPr>
              <w:t>Poids : 700 g</w:t>
            </w:r>
          </w:p>
          <w:p w14:paraId="30D29F9A" w14:textId="77777777" w:rsidR="00195DEF" w:rsidRPr="001B4233" w:rsidRDefault="00195DEF" w:rsidP="00A20D00">
            <w:pPr>
              <w:rPr>
                <w:rFonts w:cs="Arial"/>
                <w:sz w:val="18"/>
              </w:rPr>
            </w:pPr>
            <w:r w:rsidRPr="001B4233">
              <w:rPr>
                <w:rFonts w:cs="Arial"/>
                <w:sz w:val="18"/>
              </w:rPr>
              <w:t>Marquage : par vos soins</w:t>
            </w:r>
          </w:p>
          <w:p w14:paraId="1B419810" w14:textId="77777777" w:rsidR="00195DEF" w:rsidRPr="001B4233" w:rsidRDefault="00195DEF" w:rsidP="00A20D00">
            <w:pPr>
              <w:rPr>
                <w:rFonts w:cs="Arial"/>
                <w:sz w:val="18"/>
              </w:rPr>
            </w:pPr>
            <w:r w:rsidRPr="001B4233">
              <w:rPr>
                <w:rFonts w:cs="Arial"/>
                <w:sz w:val="18"/>
              </w:rPr>
              <w:t>Quantité : 6 000 par an livré en 4 fois</w:t>
            </w:r>
          </w:p>
          <w:p w14:paraId="3E734B5F" w14:textId="77777777" w:rsidR="00195DEF" w:rsidRPr="001B4233" w:rsidRDefault="00195DEF" w:rsidP="00A20D00">
            <w:pPr>
              <w:rPr>
                <w:rFonts w:cs="Arial"/>
                <w:sz w:val="18"/>
              </w:rPr>
            </w:pPr>
            <w:r w:rsidRPr="001B4233">
              <w:rPr>
                <w:rFonts w:cs="Arial"/>
                <w:sz w:val="18"/>
              </w:rPr>
              <w:t>Condition de payement : fin de mois</w:t>
            </w:r>
          </w:p>
          <w:p w14:paraId="681F3FC5" w14:textId="77777777" w:rsidR="00195DEF" w:rsidRPr="001B4233" w:rsidRDefault="00195DEF" w:rsidP="00A20D00">
            <w:pPr>
              <w:rPr>
                <w:rFonts w:cs="Arial"/>
                <w:sz w:val="18"/>
              </w:rPr>
            </w:pPr>
            <w:r w:rsidRPr="001B4233">
              <w:rPr>
                <w:rFonts w:cs="Arial"/>
                <w:sz w:val="18"/>
              </w:rPr>
              <w:t>Norme : Aucune</w:t>
            </w:r>
          </w:p>
          <w:p w14:paraId="11DE549E" w14:textId="77777777" w:rsidR="00195DEF" w:rsidRPr="001B4233" w:rsidRDefault="00195DEF" w:rsidP="00A20D00">
            <w:pPr>
              <w:rPr>
                <w:rFonts w:cs="Arial"/>
                <w:sz w:val="18"/>
              </w:rPr>
            </w:pPr>
            <w:r w:rsidRPr="001B4233">
              <w:rPr>
                <w:rFonts w:cs="Arial"/>
                <w:sz w:val="18"/>
              </w:rPr>
              <w:t>Prix : 1,12 € HT par caisse si 4 livraisons</w:t>
            </w:r>
          </w:p>
          <w:p w14:paraId="1960E208" w14:textId="77777777" w:rsidR="00195DEF" w:rsidRPr="001B4233" w:rsidRDefault="00195DEF" w:rsidP="00A20D00">
            <w:pPr>
              <w:rPr>
                <w:rFonts w:cs="Arial"/>
                <w:sz w:val="18"/>
              </w:rPr>
            </w:pPr>
            <w:r w:rsidRPr="001B4233">
              <w:rPr>
                <w:rFonts w:cs="Arial"/>
                <w:sz w:val="18"/>
              </w:rPr>
              <w:t>Prix : 0,98 € HT par caisse si 2 livraisons</w:t>
            </w:r>
          </w:p>
          <w:p w14:paraId="34CBFBF6" w14:textId="77777777" w:rsidR="00195DEF" w:rsidRPr="001B4233" w:rsidRDefault="00195DEF" w:rsidP="00A20D00">
            <w:pPr>
              <w:spacing w:before="120"/>
              <w:rPr>
                <w:rFonts w:cs="Arial"/>
                <w:sz w:val="18"/>
              </w:rPr>
            </w:pPr>
            <w:r w:rsidRPr="001B4233">
              <w:rPr>
                <w:rFonts w:cs="Arial"/>
                <w:sz w:val="18"/>
              </w:rPr>
              <w:t>Nous espérons que cette proposition retiendra toute votre attention</w:t>
            </w:r>
          </w:p>
          <w:p w14:paraId="108DE8E8" w14:textId="77777777" w:rsidR="00195DEF" w:rsidRPr="001B4233" w:rsidRDefault="00195DEF" w:rsidP="00A20D00">
            <w:pPr>
              <w:jc w:val="center"/>
              <w:rPr>
                <w:rFonts w:cs="Arial"/>
                <w:sz w:val="18"/>
              </w:rPr>
            </w:pPr>
          </w:p>
        </w:tc>
        <w:tc>
          <w:tcPr>
            <w:tcW w:w="5096" w:type="dxa"/>
            <w:shd w:val="clear" w:color="auto" w:fill="FFFFFF" w:themeFill="background1"/>
          </w:tcPr>
          <w:p w14:paraId="2F2CCC45" w14:textId="77777777" w:rsidR="00195DEF" w:rsidRPr="001B4233" w:rsidRDefault="00195DEF" w:rsidP="00A20D00">
            <w:pPr>
              <w:rPr>
                <w:rFonts w:cs="Arial"/>
                <w:b/>
              </w:rPr>
            </w:pPr>
            <w:r w:rsidRPr="001B4233">
              <w:rPr>
                <w:rFonts w:cs="Arial"/>
                <w:b/>
              </w:rPr>
              <w:t>Jura Bois</w:t>
            </w:r>
          </w:p>
          <w:p w14:paraId="64A5518D" w14:textId="77777777" w:rsidR="00195DEF" w:rsidRPr="001B4233" w:rsidRDefault="00195DEF" w:rsidP="00A20D00">
            <w:pPr>
              <w:rPr>
                <w:rFonts w:cs="Arial"/>
              </w:rPr>
            </w:pPr>
            <w:r w:rsidRPr="001B4233">
              <w:rPr>
                <w:rFonts w:cs="Arial"/>
              </w:rPr>
              <w:t>35 Rue du Retailler</w:t>
            </w:r>
          </w:p>
          <w:p w14:paraId="353669F0" w14:textId="77777777" w:rsidR="00195DEF" w:rsidRPr="001B4233" w:rsidRDefault="00195DEF" w:rsidP="00A20D00">
            <w:pPr>
              <w:rPr>
                <w:rFonts w:cs="Arial"/>
              </w:rPr>
            </w:pPr>
            <w:r w:rsidRPr="001B4233">
              <w:rPr>
                <w:rFonts w:cs="Arial"/>
              </w:rPr>
              <w:t>39000 Lons Le Saunier</w:t>
            </w:r>
          </w:p>
          <w:p w14:paraId="038ADC41" w14:textId="77777777" w:rsidR="00195DEF" w:rsidRPr="001B4233" w:rsidRDefault="00195DEF" w:rsidP="00A20D00">
            <w:pPr>
              <w:rPr>
                <w:rFonts w:cs="Arial"/>
                <w:sz w:val="18"/>
              </w:rPr>
            </w:pPr>
            <w:r w:rsidRPr="001B4233">
              <w:rPr>
                <w:rFonts w:cs="Arial"/>
              </w:rPr>
              <w:tab/>
            </w:r>
            <w:r w:rsidRPr="001B4233">
              <w:rPr>
                <w:rFonts w:cs="Arial"/>
              </w:rPr>
              <w:tab/>
            </w:r>
            <w:r w:rsidRPr="001B4233">
              <w:rPr>
                <w:rFonts w:cs="Arial"/>
              </w:rPr>
              <w:tab/>
            </w:r>
            <w:r w:rsidRPr="001B4233">
              <w:rPr>
                <w:rFonts w:cs="Arial"/>
              </w:rPr>
              <w:tab/>
            </w:r>
            <w:r>
              <w:rPr>
                <w:rFonts w:cs="Arial"/>
                <w:sz w:val="18"/>
              </w:rPr>
              <w:t>Erbioline</w:t>
            </w:r>
          </w:p>
          <w:p w14:paraId="013068B5" w14:textId="77777777" w:rsidR="00195DEF" w:rsidRPr="001B4233" w:rsidRDefault="00195DEF" w:rsidP="00A20D00">
            <w:pPr>
              <w:rPr>
                <w:rFonts w:cs="Arial"/>
                <w:sz w:val="18"/>
              </w:rPr>
            </w:pPr>
            <w:r w:rsidRPr="001B4233">
              <w:rPr>
                <w:rFonts w:cs="Arial"/>
                <w:sz w:val="18"/>
              </w:rPr>
              <w:tab/>
            </w:r>
            <w:r w:rsidRPr="001B4233">
              <w:rPr>
                <w:rFonts w:cs="Arial"/>
                <w:sz w:val="18"/>
              </w:rPr>
              <w:tab/>
            </w:r>
            <w:r w:rsidRPr="001B4233">
              <w:rPr>
                <w:rFonts w:cs="Arial"/>
                <w:sz w:val="18"/>
              </w:rPr>
              <w:tab/>
            </w:r>
            <w:r w:rsidRPr="001B4233">
              <w:rPr>
                <w:rFonts w:cs="Arial"/>
                <w:sz w:val="18"/>
              </w:rPr>
              <w:tab/>
            </w:r>
            <w:r>
              <w:rPr>
                <w:rFonts w:cs="Arial"/>
                <w:sz w:val="18"/>
              </w:rPr>
              <w:t>69002 LYON</w:t>
            </w:r>
          </w:p>
          <w:p w14:paraId="392D98FC" w14:textId="77777777" w:rsidR="00195DEF" w:rsidRPr="001B4233" w:rsidRDefault="00195DEF" w:rsidP="00A20D00">
            <w:pPr>
              <w:spacing w:before="120" w:after="120"/>
              <w:rPr>
                <w:rFonts w:cs="Arial"/>
                <w:sz w:val="18"/>
              </w:rPr>
            </w:pPr>
            <w:r w:rsidRPr="001B4233">
              <w:rPr>
                <w:rFonts w:cs="Arial"/>
                <w:sz w:val="18"/>
              </w:rPr>
              <w:tab/>
            </w:r>
            <w:r w:rsidRPr="001B4233">
              <w:rPr>
                <w:rFonts w:cs="Arial"/>
                <w:sz w:val="18"/>
              </w:rPr>
              <w:tab/>
            </w:r>
            <w:r w:rsidRPr="001B4233">
              <w:rPr>
                <w:rFonts w:cs="Arial"/>
                <w:sz w:val="18"/>
              </w:rPr>
              <w:tab/>
            </w:r>
            <w:r w:rsidRPr="001B4233">
              <w:rPr>
                <w:rFonts w:cs="Arial"/>
                <w:sz w:val="18"/>
              </w:rPr>
              <w:tab/>
              <w:t>Lons le 18/9/20xx</w:t>
            </w:r>
          </w:p>
          <w:p w14:paraId="2552BBFD" w14:textId="77777777" w:rsidR="00195DEF" w:rsidRPr="001B4233" w:rsidRDefault="00195DEF" w:rsidP="00A20D00">
            <w:pPr>
              <w:spacing w:after="120"/>
              <w:rPr>
                <w:rFonts w:cs="Arial"/>
                <w:sz w:val="18"/>
              </w:rPr>
            </w:pPr>
            <w:r w:rsidRPr="001B4233">
              <w:rPr>
                <w:rFonts w:cs="Arial"/>
                <w:sz w:val="18"/>
              </w:rPr>
              <w:t>Voici notre proposition concernant votre demande pour 6000 caissettes en bois brut.</w:t>
            </w:r>
          </w:p>
          <w:p w14:paraId="72029FF0" w14:textId="77777777" w:rsidR="00195DEF" w:rsidRPr="001B4233" w:rsidRDefault="00195DEF" w:rsidP="00A20D00">
            <w:pPr>
              <w:rPr>
                <w:rFonts w:cs="Arial"/>
                <w:sz w:val="18"/>
              </w:rPr>
            </w:pPr>
            <w:r w:rsidRPr="001B4233">
              <w:rPr>
                <w:rFonts w:cs="Arial"/>
                <w:sz w:val="18"/>
              </w:rPr>
              <w:t>Toutes nos caissettes sont en Frêne ou Bouleau</w:t>
            </w:r>
          </w:p>
          <w:p w14:paraId="69BEC1E1" w14:textId="77777777" w:rsidR="00195DEF" w:rsidRPr="001B4233" w:rsidRDefault="00195DEF" w:rsidP="00A20D00">
            <w:pPr>
              <w:rPr>
                <w:rFonts w:cs="Arial"/>
                <w:sz w:val="18"/>
              </w:rPr>
            </w:pPr>
            <w:r w:rsidRPr="001B4233">
              <w:rPr>
                <w:rFonts w:cs="Arial"/>
                <w:sz w:val="18"/>
              </w:rPr>
              <w:t>Dimension : de 20x30X20 et 30x30X30</w:t>
            </w:r>
          </w:p>
          <w:p w14:paraId="5620D324" w14:textId="77777777" w:rsidR="00195DEF" w:rsidRPr="001B4233" w:rsidRDefault="00195DEF" w:rsidP="00A20D00">
            <w:pPr>
              <w:rPr>
                <w:rFonts w:cs="Arial"/>
                <w:sz w:val="18"/>
              </w:rPr>
            </w:pPr>
            <w:r w:rsidRPr="001B4233">
              <w:rPr>
                <w:rFonts w:cs="Arial"/>
                <w:sz w:val="18"/>
              </w:rPr>
              <w:t>Extérieur : brut poncé</w:t>
            </w:r>
          </w:p>
          <w:p w14:paraId="4450F654" w14:textId="77777777" w:rsidR="00195DEF" w:rsidRPr="001B4233" w:rsidRDefault="00195DEF" w:rsidP="00A20D00">
            <w:pPr>
              <w:rPr>
                <w:rFonts w:cs="Arial"/>
                <w:sz w:val="18"/>
              </w:rPr>
            </w:pPr>
            <w:r w:rsidRPr="001B4233">
              <w:rPr>
                <w:rFonts w:cs="Arial"/>
                <w:sz w:val="18"/>
              </w:rPr>
              <w:t>Intérieur brut non poncé</w:t>
            </w:r>
          </w:p>
          <w:p w14:paraId="7106BDB8" w14:textId="77777777" w:rsidR="00195DEF" w:rsidRPr="001B4233" w:rsidRDefault="00195DEF" w:rsidP="00A20D00">
            <w:pPr>
              <w:rPr>
                <w:rFonts w:cs="Arial"/>
                <w:sz w:val="18"/>
              </w:rPr>
            </w:pPr>
            <w:r w:rsidRPr="001B4233">
              <w:rPr>
                <w:rFonts w:cs="Arial"/>
                <w:sz w:val="18"/>
              </w:rPr>
              <w:t>Couvercle en bois</w:t>
            </w:r>
          </w:p>
          <w:p w14:paraId="2AA92771" w14:textId="77777777" w:rsidR="00195DEF" w:rsidRPr="001B4233" w:rsidRDefault="00195DEF" w:rsidP="00A20D00">
            <w:pPr>
              <w:rPr>
                <w:rFonts w:cs="Arial"/>
                <w:sz w:val="18"/>
              </w:rPr>
            </w:pPr>
            <w:r w:rsidRPr="001B4233">
              <w:rPr>
                <w:rFonts w:cs="Arial"/>
                <w:sz w:val="18"/>
              </w:rPr>
              <w:t>Charge maxi : 6 Kg</w:t>
            </w:r>
          </w:p>
          <w:p w14:paraId="365AED99" w14:textId="77777777" w:rsidR="00195DEF" w:rsidRPr="001B4233" w:rsidRDefault="00195DEF" w:rsidP="00A20D00">
            <w:pPr>
              <w:rPr>
                <w:rFonts w:cs="Arial"/>
                <w:sz w:val="18"/>
              </w:rPr>
            </w:pPr>
            <w:r w:rsidRPr="001B4233">
              <w:rPr>
                <w:rFonts w:cs="Arial"/>
                <w:sz w:val="18"/>
              </w:rPr>
              <w:t>Poids : 750 g</w:t>
            </w:r>
          </w:p>
          <w:p w14:paraId="5959CE5D" w14:textId="77777777" w:rsidR="00195DEF" w:rsidRPr="001B4233" w:rsidRDefault="00195DEF" w:rsidP="00A20D00">
            <w:pPr>
              <w:rPr>
                <w:rFonts w:cs="Arial"/>
                <w:sz w:val="18"/>
              </w:rPr>
            </w:pPr>
            <w:r w:rsidRPr="001B4233">
              <w:rPr>
                <w:rFonts w:cs="Arial"/>
                <w:sz w:val="18"/>
              </w:rPr>
              <w:t xml:space="preserve">Marquage : par vos soins ou par nos soins (0,12 € par </w:t>
            </w:r>
            <w:proofErr w:type="spellStart"/>
            <w:r w:rsidRPr="001B4233">
              <w:rPr>
                <w:rFonts w:cs="Arial"/>
                <w:sz w:val="18"/>
              </w:rPr>
              <w:t>g</w:t>
            </w:r>
            <w:r>
              <w:rPr>
                <w:rFonts w:cs="Arial"/>
                <w:sz w:val="18"/>
              </w:rPr>
              <w:t>r</w:t>
            </w:r>
            <w:r w:rsidRPr="001B4233">
              <w:rPr>
                <w:rFonts w:cs="Arial"/>
                <w:sz w:val="18"/>
              </w:rPr>
              <w:t>avage</w:t>
            </w:r>
            <w:proofErr w:type="spellEnd"/>
            <w:r w:rsidRPr="001B4233">
              <w:rPr>
                <w:rFonts w:cs="Arial"/>
                <w:sz w:val="18"/>
              </w:rPr>
              <w:t xml:space="preserve"> et par caissette</w:t>
            </w:r>
            <w:r>
              <w:rPr>
                <w:rFonts w:cs="Arial"/>
                <w:sz w:val="18"/>
              </w:rPr>
              <w:t>.</w:t>
            </w:r>
          </w:p>
          <w:p w14:paraId="654EA012" w14:textId="77777777" w:rsidR="00195DEF" w:rsidRPr="001B4233" w:rsidRDefault="00195DEF" w:rsidP="00A20D00">
            <w:pPr>
              <w:rPr>
                <w:rFonts w:cs="Arial"/>
                <w:sz w:val="18"/>
              </w:rPr>
            </w:pPr>
            <w:r w:rsidRPr="001B4233">
              <w:rPr>
                <w:rFonts w:cs="Arial"/>
                <w:sz w:val="18"/>
              </w:rPr>
              <w:t>Quantité : 6 000 par an livré</w:t>
            </w:r>
            <w:r>
              <w:rPr>
                <w:rFonts w:cs="Arial"/>
                <w:sz w:val="18"/>
              </w:rPr>
              <w:t>es</w:t>
            </w:r>
            <w:r w:rsidRPr="001B4233">
              <w:rPr>
                <w:rFonts w:cs="Arial"/>
                <w:sz w:val="18"/>
              </w:rPr>
              <w:t xml:space="preserve"> en 6 fois</w:t>
            </w:r>
          </w:p>
          <w:p w14:paraId="145FCE06" w14:textId="77777777" w:rsidR="00195DEF" w:rsidRPr="001B4233" w:rsidRDefault="00195DEF" w:rsidP="00A20D00">
            <w:pPr>
              <w:rPr>
                <w:rFonts w:cs="Arial"/>
                <w:sz w:val="18"/>
              </w:rPr>
            </w:pPr>
            <w:r w:rsidRPr="001B4233">
              <w:rPr>
                <w:rFonts w:cs="Arial"/>
                <w:sz w:val="18"/>
              </w:rPr>
              <w:t>Condition de pa</w:t>
            </w:r>
            <w:r>
              <w:rPr>
                <w:rFonts w:cs="Arial"/>
                <w:sz w:val="18"/>
              </w:rPr>
              <w:t>i</w:t>
            </w:r>
            <w:r w:rsidRPr="001B4233">
              <w:rPr>
                <w:rFonts w:cs="Arial"/>
                <w:sz w:val="18"/>
              </w:rPr>
              <w:t>ement : 30 jours fin de mois</w:t>
            </w:r>
          </w:p>
          <w:p w14:paraId="3A6F7CD8" w14:textId="77777777" w:rsidR="00195DEF" w:rsidRPr="001B4233" w:rsidRDefault="00195DEF" w:rsidP="00A20D00">
            <w:pPr>
              <w:rPr>
                <w:rFonts w:cs="Arial"/>
                <w:sz w:val="18"/>
              </w:rPr>
            </w:pPr>
            <w:r w:rsidRPr="001B4233">
              <w:rPr>
                <w:rFonts w:cs="Arial"/>
                <w:sz w:val="18"/>
              </w:rPr>
              <w:t>Norme : ISO 14002 et NIMP15</w:t>
            </w:r>
          </w:p>
          <w:p w14:paraId="62153AF1" w14:textId="77777777" w:rsidR="00195DEF" w:rsidRPr="001B4233" w:rsidRDefault="00195DEF" w:rsidP="00A20D00">
            <w:pPr>
              <w:rPr>
                <w:rFonts w:cs="Arial"/>
                <w:sz w:val="18"/>
              </w:rPr>
            </w:pPr>
            <w:r w:rsidRPr="001B4233">
              <w:rPr>
                <w:rFonts w:cs="Arial"/>
                <w:sz w:val="18"/>
              </w:rPr>
              <w:t xml:space="preserve">Prix : 0,89 € HT par caisse </w:t>
            </w:r>
          </w:p>
          <w:p w14:paraId="63830C89" w14:textId="77777777" w:rsidR="00195DEF" w:rsidRPr="001B4233" w:rsidRDefault="00195DEF" w:rsidP="00A20D00">
            <w:pPr>
              <w:spacing w:before="120"/>
              <w:rPr>
                <w:rFonts w:cs="Arial"/>
              </w:rPr>
            </w:pPr>
            <w:r w:rsidRPr="001B4233">
              <w:rPr>
                <w:rFonts w:cs="Arial"/>
                <w:sz w:val="18"/>
              </w:rPr>
              <w:t>Nous espérons que cette proposition retiendra toute votre attention</w:t>
            </w:r>
          </w:p>
        </w:tc>
      </w:tr>
    </w:tbl>
    <w:p w14:paraId="42CF1FCC" w14:textId="77777777" w:rsidR="00195DEF" w:rsidRDefault="00195DEF" w:rsidP="00195DEF">
      <w:pPr>
        <w:jc w:val="center"/>
      </w:pPr>
    </w:p>
    <w:tbl>
      <w:tblPr>
        <w:tblStyle w:val="Grilledutableau"/>
        <w:tblW w:w="0" w:type="auto"/>
        <w:shd w:val="clear" w:color="auto" w:fill="FFFFFF" w:themeFill="background1"/>
        <w:tblLook w:val="04A0" w:firstRow="1" w:lastRow="0" w:firstColumn="1" w:lastColumn="0" w:noHBand="0" w:noVBand="1"/>
      </w:tblPr>
      <w:tblGrid>
        <w:gridCol w:w="4815"/>
        <w:gridCol w:w="5096"/>
      </w:tblGrid>
      <w:tr w:rsidR="00195DEF" w:rsidRPr="001B4233" w14:paraId="60EA96E2" w14:textId="77777777" w:rsidTr="00A20D00">
        <w:tc>
          <w:tcPr>
            <w:tcW w:w="4815" w:type="dxa"/>
            <w:shd w:val="clear" w:color="auto" w:fill="FFFFFF" w:themeFill="background1"/>
          </w:tcPr>
          <w:p w14:paraId="1F03B312" w14:textId="77777777" w:rsidR="00195DEF" w:rsidRPr="001B4233" w:rsidRDefault="00195DEF" w:rsidP="00A20D00">
            <w:pPr>
              <w:rPr>
                <w:rFonts w:cs="Arial"/>
                <w:b/>
                <w:sz w:val="18"/>
              </w:rPr>
            </w:pPr>
            <w:r w:rsidRPr="001B4233">
              <w:rPr>
                <w:rFonts w:cs="Arial"/>
                <w:b/>
                <w:sz w:val="18"/>
              </w:rPr>
              <w:t>Morisse Bois</w:t>
            </w:r>
          </w:p>
          <w:p w14:paraId="6BF98AD5" w14:textId="77777777" w:rsidR="00195DEF" w:rsidRPr="001B4233" w:rsidRDefault="00195DEF" w:rsidP="00A20D00">
            <w:pPr>
              <w:rPr>
                <w:rFonts w:cs="Arial"/>
                <w:sz w:val="18"/>
              </w:rPr>
            </w:pPr>
            <w:r w:rsidRPr="001B4233">
              <w:rPr>
                <w:rFonts w:cs="Arial"/>
                <w:sz w:val="18"/>
              </w:rPr>
              <w:t>34 Rue de Vallières</w:t>
            </w:r>
          </w:p>
          <w:p w14:paraId="5F5010A7" w14:textId="77777777" w:rsidR="00195DEF" w:rsidRPr="001B4233" w:rsidRDefault="00195DEF" w:rsidP="00A20D00">
            <w:pPr>
              <w:rPr>
                <w:rFonts w:cs="Arial"/>
                <w:sz w:val="18"/>
              </w:rPr>
            </w:pPr>
            <w:r w:rsidRPr="001B4233">
              <w:rPr>
                <w:rFonts w:cs="Arial"/>
                <w:sz w:val="18"/>
              </w:rPr>
              <w:t>74200 ANNEMASSE</w:t>
            </w:r>
          </w:p>
          <w:p w14:paraId="1D9BB980" w14:textId="77777777" w:rsidR="00195DEF" w:rsidRPr="001B4233" w:rsidRDefault="00195DEF" w:rsidP="00A20D00">
            <w:pPr>
              <w:rPr>
                <w:rFonts w:cs="Arial"/>
                <w:sz w:val="18"/>
              </w:rPr>
            </w:pPr>
            <w:r w:rsidRPr="001B4233">
              <w:rPr>
                <w:rFonts w:cs="Arial"/>
                <w:sz w:val="18"/>
              </w:rPr>
              <w:tab/>
            </w:r>
            <w:r w:rsidRPr="001B4233">
              <w:rPr>
                <w:rFonts w:cs="Arial"/>
                <w:sz w:val="18"/>
              </w:rPr>
              <w:tab/>
            </w:r>
            <w:r w:rsidRPr="001B4233">
              <w:rPr>
                <w:rFonts w:cs="Arial"/>
                <w:sz w:val="18"/>
              </w:rPr>
              <w:tab/>
            </w:r>
            <w:r>
              <w:rPr>
                <w:rFonts w:cs="Arial"/>
                <w:sz w:val="18"/>
              </w:rPr>
              <w:t xml:space="preserve">         Erbioline</w:t>
            </w:r>
          </w:p>
          <w:p w14:paraId="7A282D60" w14:textId="77777777" w:rsidR="00195DEF" w:rsidRPr="001B4233" w:rsidRDefault="00195DEF" w:rsidP="00A20D00">
            <w:pPr>
              <w:rPr>
                <w:rFonts w:cs="Arial"/>
                <w:sz w:val="18"/>
              </w:rPr>
            </w:pPr>
            <w:r w:rsidRPr="001B4233">
              <w:rPr>
                <w:rFonts w:cs="Arial"/>
                <w:sz w:val="18"/>
              </w:rPr>
              <w:tab/>
            </w:r>
            <w:r w:rsidRPr="001B4233">
              <w:rPr>
                <w:rFonts w:cs="Arial"/>
                <w:sz w:val="18"/>
              </w:rPr>
              <w:tab/>
            </w:r>
            <w:r w:rsidRPr="001B4233">
              <w:rPr>
                <w:rFonts w:cs="Arial"/>
                <w:sz w:val="18"/>
              </w:rPr>
              <w:tab/>
            </w:r>
            <w:r>
              <w:rPr>
                <w:rFonts w:cs="Arial"/>
                <w:sz w:val="18"/>
              </w:rPr>
              <w:t xml:space="preserve">         69002 LYON</w:t>
            </w:r>
          </w:p>
          <w:p w14:paraId="7261BFD2" w14:textId="77777777" w:rsidR="00195DEF" w:rsidRPr="001B4233" w:rsidRDefault="00195DEF" w:rsidP="00A20D00">
            <w:pPr>
              <w:rPr>
                <w:rFonts w:cs="Arial"/>
                <w:sz w:val="18"/>
              </w:rPr>
            </w:pPr>
          </w:p>
          <w:p w14:paraId="2B08D68C" w14:textId="77777777" w:rsidR="00195DEF" w:rsidRPr="001B4233" w:rsidRDefault="00195DEF" w:rsidP="00A20D00">
            <w:pPr>
              <w:rPr>
                <w:rFonts w:cs="Arial"/>
                <w:sz w:val="18"/>
              </w:rPr>
            </w:pPr>
            <w:r w:rsidRPr="001B4233">
              <w:rPr>
                <w:rFonts w:cs="Arial"/>
                <w:sz w:val="18"/>
              </w:rPr>
              <w:tab/>
            </w:r>
            <w:r w:rsidRPr="001B4233">
              <w:rPr>
                <w:rFonts w:cs="Arial"/>
                <w:sz w:val="18"/>
              </w:rPr>
              <w:tab/>
            </w:r>
            <w:r w:rsidRPr="001B4233">
              <w:rPr>
                <w:rFonts w:cs="Arial"/>
                <w:sz w:val="18"/>
              </w:rPr>
              <w:tab/>
            </w:r>
            <w:r>
              <w:rPr>
                <w:rFonts w:cs="Arial"/>
                <w:sz w:val="18"/>
              </w:rPr>
              <w:t xml:space="preserve">          </w:t>
            </w:r>
            <w:r w:rsidRPr="001B4233">
              <w:rPr>
                <w:rFonts w:cs="Arial"/>
                <w:sz w:val="18"/>
              </w:rPr>
              <w:t>Annemasse le 27/9/20xx</w:t>
            </w:r>
          </w:p>
          <w:p w14:paraId="0D1B8B0F" w14:textId="77777777" w:rsidR="00195DEF" w:rsidRPr="001B4233" w:rsidRDefault="00195DEF" w:rsidP="00A20D00">
            <w:pPr>
              <w:rPr>
                <w:rFonts w:cs="Arial"/>
                <w:sz w:val="18"/>
              </w:rPr>
            </w:pPr>
          </w:p>
          <w:p w14:paraId="74B27BE3" w14:textId="77777777" w:rsidR="00195DEF" w:rsidRPr="001B4233" w:rsidRDefault="00195DEF" w:rsidP="00A20D00">
            <w:pPr>
              <w:rPr>
                <w:rFonts w:cs="Arial"/>
                <w:sz w:val="18"/>
              </w:rPr>
            </w:pPr>
            <w:r w:rsidRPr="001B4233">
              <w:rPr>
                <w:rFonts w:cs="Arial"/>
                <w:sz w:val="18"/>
              </w:rPr>
              <w:t>Notre proposition en réponse à votre appel d’offres d</w:t>
            </w:r>
            <w:r>
              <w:rPr>
                <w:rFonts w:cs="Arial"/>
                <w:sz w:val="18"/>
              </w:rPr>
              <w:t>u</w:t>
            </w:r>
            <w:r w:rsidRPr="001B4233">
              <w:rPr>
                <w:rFonts w:cs="Arial"/>
                <w:sz w:val="18"/>
              </w:rPr>
              <w:t xml:space="preserve"> 05/09 :</w:t>
            </w:r>
          </w:p>
          <w:p w14:paraId="7E47B191" w14:textId="77777777" w:rsidR="00195DEF" w:rsidRPr="001B4233" w:rsidRDefault="00195DEF" w:rsidP="00A20D00">
            <w:pPr>
              <w:spacing w:before="120"/>
              <w:rPr>
                <w:rFonts w:cs="Arial"/>
                <w:sz w:val="18"/>
              </w:rPr>
            </w:pPr>
            <w:r w:rsidRPr="001B4233">
              <w:rPr>
                <w:rFonts w:cs="Arial"/>
                <w:sz w:val="18"/>
              </w:rPr>
              <w:t>Toutes nos caissettes sont en Frêne ou Bouleau</w:t>
            </w:r>
          </w:p>
          <w:p w14:paraId="1F73FC7E" w14:textId="77777777" w:rsidR="00195DEF" w:rsidRPr="001B4233" w:rsidRDefault="00195DEF" w:rsidP="00A20D00">
            <w:pPr>
              <w:rPr>
                <w:rFonts w:cs="Arial"/>
                <w:sz w:val="18"/>
              </w:rPr>
            </w:pPr>
            <w:r w:rsidRPr="001B4233">
              <w:rPr>
                <w:rFonts w:cs="Arial"/>
                <w:sz w:val="18"/>
              </w:rPr>
              <w:t>Dimension : de 20x30X20 et 30x30X30</w:t>
            </w:r>
          </w:p>
          <w:p w14:paraId="3FAA2825" w14:textId="77777777" w:rsidR="00195DEF" w:rsidRPr="001B4233" w:rsidRDefault="00195DEF" w:rsidP="00A20D00">
            <w:pPr>
              <w:rPr>
                <w:rFonts w:cs="Arial"/>
                <w:sz w:val="18"/>
              </w:rPr>
            </w:pPr>
            <w:r w:rsidRPr="001B4233">
              <w:rPr>
                <w:rFonts w:cs="Arial"/>
                <w:sz w:val="18"/>
              </w:rPr>
              <w:t>Extérieur : brut poncé</w:t>
            </w:r>
          </w:p>
          <w:p w14:paraId="7DD2DA05" w14:textId="77777777" w:rsidR="00195DEF" w:rsidRPr="001B4233" w:rsidRDefault="00195DEF" w:rsidP="00A20D00">
            <w:pPr>
              <w:rPr>
                <w:rFonts w:cs="Arial"/>
                <w:sz w:val="18"/>
              </w:rPr>
            </w:pPr>
            <w:r w:rsidRPr="001B4233">
              <w:rPr>
                <w:rFonts w:cs="Arial"/>
                <w:sz w:val="18"/>
              </w:rPr>
              <w:t>Intérieur brut non poncé</w:t>
            </w:r>
          </w:p>
          <w:p w14:paraId="1D02F611" w14:textId="77777777" w:rsidR="00195DEF" w:rsidRPr="001B4233" w:rsidRDefault="00195DEF" w:rsidP="00A20D00">
            <w:pPr>
              <w:rPr>
                <w:rFonts w:cs="Arial"/>
                <w:sz w:val="18"/>
              </w:rPr>
            </w:pPr>
            <w:r w:rsidRPr="001B4233">
              <w:rPr>
                <w:rFonts w:cs="Arial"/>
                <w:sz w:val="18"/>
              </w:rPr>
              <w:t>Couvercle en bois</w:t>
            </w:r>
          </w:p>
          <w:p w14:paraId="15A6B495" w14:textId="77777777" w:rsidR="00195DEF" w:rsidRPr="001B4233" w:rsidRDefault="00195DEF" w:rsidP="00A20D00">
            <w:pPr>
              <w:rPr>
                <w:rFonts w:cs="Arial"/>
                <w:sz w:val="18"/>
              </w:rPr>
            </w:pPr>
            <w:r w:rsidRPr="001B4233">
              <w:rPr>
                <w:rFonts w:cs="Arial"/>
                <w:sz w:val="18"/>
              </w:rPr>
              <w:t>Charge maxi : 4 Kg</w:t>
            </w:r>
          </w:p>
          <w:p w14:paraId="376A79C4" w14:textId="77777777" w:rsidR="00195DEF" w:rsidRPr="001B4233" w:rsidRDefault="00195DEF" w:rsidP="00A20D00">
            <w:pPr>
              <w:rPr>
                <w:rFonts w:cs="Arial"/>
                <w:sz w:val="18"/>
              </w:rPr>
            </w:pPr>
            <w:r w:rsidRPr="001B4233">
              <w:rPr>
                <w:rFonts w:cs="Arial"/>
                <w:sz w:val="18"/>
              </w:rPr>
              <w:t>Poids : 500 g</w:t>
            </w:r>
          </w:p>
          <w:p w14:paraId="0ACE328B" w14:textId="77777777" w:rsidR="00195DEF" w:rsidRPr="001B4233" w:rsidRDefault="00195DEF" w:rsidP="00A20D00">
            <w:pPr>
              <w:rPr>
                <w:rFonts w:cs="Arial"/>
                <w:sz w:val="18"/>
              </w:rPr>
            </w:pPr>
            <w:r w:rsidRPr="001B4233">
              <w:rPr>
                <w:rFonts w:cs="Arial"/>
                <w:sz w:val="18"/>
              </w:rPr>
              <w:t>Marquage : par vos soins</w:t>
            </w:r>
          </w:p>
          <w:p w14:paraId="2375A5E9" w14:textId="77777777" w:rsidR="00195DEF" w:rsidRPr="001B4233" w:rsidRDefault="00195DEF" w:rsidP="00A20D00">
            <w:pPr>
              <w:rPr>
                <w:rFonts w:cs="Arial"/>
                <w:sz w:val="18"/>
              </w:rPr>
            </w:pPr>
            <w:r w:rsidRPr="001B4233">
              <w:rPr>
                <w:rFonts w:cs="Arial"/>
                <w:sz w:val="18"/>
              </w:rPr>
              <w:t>Quantité : 6 000 par an livré en 2 fois</w:t>
            </w:r>
          </w:p>
          <w:p w14:paraId="736AA3F3" w14:textId="77777777" w:rsidR="00195DEF" w:rsidRPr="001B4233" w:rsidRDefault="00195DEF" w:rsidP="00A20D00">
            <w:pPr>
              <w:rPr>
                <w:rFonts w:cs="Arial"/>
                <w:sz w:val="18"/>
              </w:rPr>
            </w:pPr>
            <w:r w:rsidRPr="001B4233">
              <w:rPr>
                <w:rFonts w:cs="Arial"/>
                <w:sz w:val="18"/>
              </w:rPr>
              <w:t>Condition de pa</w:t>
            </w:r>
            <w:r>
              <w:rPr>
                <w:rFonts w:cs="Arial"/>
                <w:sz w:val="18"/>
              </w:rPr>
              <w:t>i</w:t>
            </w:r>
            <w:r w:rsidRPr="001B4233">
              <w:rPr>
                <w:rFonts w:cs="Arial"/>
                <w:sz w:val="18"/>
              </w:rPr>
              <w:t>ement : Comptant</w:t>
            </w:r>
          </w:p>
          <w:p w14:paraId="5D2085FB" w14:textId="77777777" w:rsidR="00195DEF" w:rsidRPr="001B4233" w:rsidRDefault="00195DEF" w:rsidP="00A20D00">
            <w:pPr>
              <w:rPr>
                <w:rFonts w:cs="Arial"/>
                <w:sz w:val="18"/>
              </w:rPr>
            </w:pPr>
            <w:r w:rsidRPr="001B4233">
              <w:rPr>
                <w:rFonts w:cs="Arial"/>
                <w:sz w:val="18"/>
              </w:rPr>
              <w:t>Norme : NIMP15</w:t>
            </w:r>
          </w:p>
          <w:p w14:paraId="43C0CCD1" w14:textId="77777777" w:rsidR="00195DEF" w:rsidRPr="001B4233" w:rsidRDefault="00195DEF" w:rsidP="00A20D00">
            <w:pPr>
              <w:rPr>
                <w:rFonts w:cs="Arial"/>
                <w:sz w:val="18"/>
              </w:rPr>
            </w:pPr>
            <w:r w:rsidRPr="001B4233">
              <w:rPr>
                <w:rFonts w:cs="Arial"/>
                <w:sz w:val="18"/>
              </w:rPr>
              <w:t xml:space="preserve">Prix : 1,05 € HT par caisse </w:t>
            </w:r>
          </w:p>
          <w:p w14:paraId="567E5793" w14:textId="77777777" w:rsidR="00195DEF" w:rsidRPr="001B4233" w:rsidRDefault="00195DEF" w:rsidP="00A20D00">
            <w:pPr>
              <w:rPr>
                <w:rFonts w:cs="Arial"/>
                <w:sz w:val="18"/>
              </w:rPr>
            </w:pPr>
          </w:p>
          <w:p w14:paraId="47F28096" w14:textId="77777777" w:rsidR="00195DEF" w:rsidRPr="001B4233" w:rsidRDefault="00195DEF" w:rsidP="00A20D00">
            <w:pPr>
              <w:rPr>
                <w:rFonts w:cs="Arial"/>
                <w:sz w:val="18"/>
              </w:rPr>
            </w:pPr>
            <w:r w:rsidRPr="001B4233">
              <w:rPr>
                <w:rFonts w:cs="Arial"/>
                <w:sz w:val="18"/>
              </w:rPr>
              <w:t>Nous espérons que cette proposition retiendra toute votre attention.</w:t>
            </w:r>
          </w:p>
          <w:p w14:paraId="3D3BE0B2" w14:textId="77777777" w:rsidR="00195DEF" w:rsidRPr="001B4233" w:rsidRDefault="00195DEF" w:rsidP="00A20D00">
            <w:pPr>
              <w:jc w:val="center"/>
              <w:rPr>
                <w:rFonts w:cs="Arial"/>
                <w:sz w:val="18"/>
              </w:rPr>
            </w:pPr>
          </w:p>
        </w:tc>
        <w:tc>
          <w:tcPr>
            <w:tcW w:w="5096" w:type="dxa"/>
            <w:shd w:val="clear" w:color="auto" w:fill="FFFFFF" w:themeFill="background1"/>
          </w:tcPr>
          <w:p w14:paraId="3D27DD36" w14:textId="77777777" w:rsidR="00195DEF" w:rsidRPr="001B4233" w:rsidRDefault="00195DEF" w:rsidP="00A20D00">
            <w:pPr>
              <w:rPr>
                <w:rFonts w:cs="Arial"/>
                <w:b/>
                <w:sz w:val="18"/>
              </w:rPr>
            </w:pPr>
            <w:r w:rsidRPr="001B4233">
              <w:rPr>
                <w:rFonts w:cs="Arial"/>
                <w:b/>
                <w:sz w:val="18"/>
              </w:rPr>
              <w:t>Manard Conditionnement</w:t>
            </w:r>
          </w:p>
          <w:p w14:paraId="3D5E4492" w14:textId="77777777" w:rsidR="00195DEF" w:rsidRPr="001B4233" w:rsidRDefault="00195DEF" w:rsidP="00A20D00">
            <w:pPr>
              <w:rPr>
                <w:rFonts w:cs="Arial"/>
                <w:sz w:val="18"/>
              </w:rPr>
            </w:pPr>
            <w:r w:rsidRPr="001B4233">
              <w:rPr>
                <w:rFonts w:cs="Arial"/>
                <w:sz w:val="18"/>
              </w:rPr>
              <w:t>235 Rue de Vermontiel</w:t>
            </w:r>
          </w:p>
          <w:p w14:paraId="64797AB7" w14:textId="77777777" w:rsidR="00195DEF" w:rsidRPr="001B4233" w:rsidRDefault="00195DEF" w:rsidP="00A20D00">
            <w:pPr>
              <w:rPr>
                <w:rFonts w:cs="Arial"/>
                <w:sz w:val="18"/>
              </w:rPr>
            </w:pPr>
            <w:r w:rsidRPr="001B4233">
              <w:rPr>
                <w:rFonts w:cs="Arial"/>
                <w:sz w:val="18"/>
              </w:rPr>
              <w:t>38000 GRENOBLE</w:t>
            </w:r>
          </w:p>
          <w:p w14:paraId="2365AAFB" w14:textId="77777777" w:rsidR="00195DEF" w:rsidRPr="001B4233" w:rsidRDefault="00195DEF" w:rsidP="00A20D00">
            <w:pPr>
              <w:rPr>
                <w:rFonts w:cs="Arial"/>
                <w:sz w:val="18"/>
              </w:rPr>
            </w:pPr>
            <w:r w:rsidRPr="001B4233">
              <w:rPr>
                <w:rFonts w:cs="Arial"/>
                <w:sz w:val="18"/>
              </w:rPr>
              <w:tab/>
            </w:r>
            <w:r w:rsidRPr="001B4233">
              <w:rPr>
                <w:rFonts w:cs="Arial"/>
                <w:sz w:val="18"/>
              </w:rPr>
              <w:tab/>
            </w:r>
            <w:r w:rsidRPr="001B4233">
              <w:rPr>
                <w:rFonts w:cs="Arial"/>
                <w:sz w:val="18"/>
              </w:rPr>
              <w:tab/>
            </w:r>
            <w:r w:rsidRPr="001B4233">
              <w:rPr>
                <w:rFonts w:cs="Arial"/>
                <w:sz w:val="18"/>
              </w:rPr>
              <w:tab/>
            </w:r>
            <w:r>
              <w:rPr>
                <w:rFonts w:cs="Arial"/>
                <w:sz w:val="18"/>
              </w:rPr>
              <w:t>Erbioline</w:t>
            </w:r>
          </w:p>
          <w:p w14:paraId="0E5D1343" w14:textId="77777777" w:rsidR="00195DEF" w:rsidRPr="001B4233" w:rsidRDefault="00195DEF" w:rsidP="00A20D00">
            <w:pPr>
              <w:rPr>
                <w:rFonts w:cs="Arial"/>
                <w:sz w:val="18"/>
              </w:rPr>
            </w:pPr>
            <w:r w:rsidRPr="001B4233">
              <w:rPr>
                <w:rFonts w:cs="Arial"/>
                <w:sz w:val="18"/>
              </w:rPr>
              <w:tab/>
            </w:r>
            <w:r w:rsidRPr="001B4233">
              <w:rPr>
                <w:rFonts w:cs="Arial"/>
                <w:sz w:val="18"/>
              </w:rPr>
              <w:tab/>
            </w:r>
            <w:r w:rsidRPr="001B4233">
              <w:rPr>
                <w:rFonts w:cs="Arial"/>
                <w:sz w:val="18"/>
              </w:rPr>
              <w:tab/>
            </w:r>
            <w:r w:rsidRPr="001B4233">
              <w:rPr>
                <w:rFonts w:cs="Arial"/>
                <w:sz w:val="18"/>
              </w:rPr>
              <w:tab/>
            </w:r>
            <w:r>
              <w:rPr>
                <w:rFonts w:cs="Arial"/>
                <w:sz w:val="18"/>
              </w:rPr>
              <w:t>69002 LYON</w:t>
            </w:r>
          </w:p>
          <w:p w14:paraId="23B8AE09" w14:textId="77777777" w:rsidR="00195DEF" w:rsidRPr="001B4233" w:rsidRDefault="00195DEF" w:rsidP="00A20D00">
            <w:pPr>
              <w:rPr>
                <w:rFonts w:cs="Arial"/>
                <w:sz w:val="18"/>
              </w:rPr>
            </w:pPr>
          </w:p>
          <w:p w14:paraId="7EF947B0" w14:textId="77777777" w:rsidR="00195DEF" w:rsidRPr="001B4233" w:rsidRDefault="00195DEF" w:rsidP="00A20D00">
            <w:pPr>
              <w:rPr>
                <w:rFonts w:cs="Arial"/>
                <w:sz w:val="18"/>
              </w:rPr>
            </w:pPr>
            <w:r w:rsidRPr="001B4233">
              <w:rPr>
                <w:rFonts w:cs="Arial"/>
                <w:sz w:val="18"/>
              </w:rPr>
              <w:tab/>
            </w:r>
            <w:r w:rsidRPr="001B4233">
              <w:rPr>
                <w:rFonts w:cs="Arial"/>
                <w:sz w:val="18"/>
              </w:rPr>
              <w:tab/>
            </w:r>
            <w:r w:rsidRPr="001B4233">
              <w:rPr>
                <w:rFonts w:cs="Arial"/>
                <w:sz w:val="18"/>
              </w:rPr>
              <w:tab/>
            </w:r>
            <w:r w:rsidRPr="001B4233">
              <w:rPr>
                <w:rFonts w:cs="Arial"/>
                <w:sz w:val="18"/>
              </w:rPr>
              <w:tab/>
              <w:t>Grenoble le 18/9/20xx</w:t>
            </w:r>
          </w:p>
          <w:p w14:paraId="3C402286" w14:textId="77777777" w:rsidR="00195DEF" w:rsidRPr="001B4233" w:rsidRDefault="00195DEF" w:rsidP="00A20D00">
            <w:pPr>
              <w:rPr>
                <w:rFonts w:cs="Arial"/>
                <w:sz w:val="18"/>
              </w:rPr>
            </w:pPr>
          </w:p>
          <w:p w14:paraId="037944A0" w14:textId="77777777" w:rsidR="00195DEF" w:rsidRPr="001B4233" w:rsidRDefault="00195DEF" w:rsidP="00A20D00">
            <w:pPr>
              <w:rPr>
                <w:rFonts w:cs="Arial"/>
                <w:sz w:val="18"/>
              </w:rPr>
            </w:pPr>
            <w:r w:rsidRPr="001B4233">
              <w:rPr>
                <w:rFonts w:cs="Arial"/>
                <w:sz w:val="18"/>
              </w:rPr>
              <w:t xml:space="preserve">Notre proposition </w:t>
            </w:r>
          </w:p>
          <w:p w14:paraId="5E4A6EB6" w14:textId="77777777" w:rsidR="00195DEF" w:rsidRPr="001B4233" w:rsidRDefault="00195DEF" w:rsidP="00A20D00">
            <w:pPr>
              <w:rPr>
                <w:rFonts w:cs="Arial"/>
                <w:sz w:val="18"/>
              </w:rPr>
            </w:pPr>
          </w:p>
          <w:p w14:paraId="68862BFC" w14:textId="77777777" w:rsidR="00195DEF" w:rsidRPr="001B4233" w:rsidRDefault="00195DEF" w:rsidP="00A20D00">
            <w:pPr>
              <w:rPr>
                <w:rFonts w:cs="Arial"/>
                <w:sz w:val="18"/>
              </w:rPr>
            </w:pPr>
            <w:r w:rsidRPr="001B4233">
              <w:rPr>
                <w:rFonts w:cs="Arial"/>
                <w:sz w:val="18"/>
              </w:rPr>
              <w:t>Toutes nos caissettes sont en Pin</w:t>
            </w:r>
          </w:p>
          <w:p w14:paraId="7E5243A7" w14:textId="77777777" w:rsidR="00195DEF" w:rsidRPr="001B4233" w:rsidRDefault="00195DEF" w:rsidP="00A20D00">
            <w:pPr>
              <w:rPr>
                <w:rFonts w:cs="Arial"/>
                <w:sz w:val="18"/>
              </w:rPr>
            </w:pPr>
            <w:r w:rsidRPr="001B4233">
              <w:rPr>
                <w:rFonts w:cs="Arial"/>
                <w:sz w:val="18"/>
              </w:rPr>
              <w:t>Dimension : de 20x30X20 et 35x35X35</w:t>
            </w:r>
          </w:p>
          <w:p w14:paraId="34FA4718" w14:textId="77777777" w:rsidR="00195DEF" w:rsidRPr="001B4233" w:rsidRDefault="00195DEF" w:rsidP="00A20D00">
            <w:pPr>
              <w:rPr>
                <w:rFonts w:cs="Arial"/>
                <w:sz w:val="18"/>
              </w:rPr>
            </w:pPr>
            <w:r w:rsidRPr="001B4233">
              <w:rPr>
                <w:rFonts w:cs="Arial"/>
                <w:sz w:val="18"/>
              </w:rPr>
              <w:t>Extérieur : brut non poncé</w:t>
            </w:r>
          </w:p>
          <w:p w14:paraId="00862D14" w14:textId="77777777" w:rsidR="00195DEF" w:rsidRPr="001B4233" w:rsidRDefault="00195DEF" w:rsidP="00A20D00">
            <w:pPr>
              <w:rPr>
                <w:rFonts w:cs="Arial"/>
                <w:sz w:val="18"/>
              </w:rPr>
            </w:pPr>
            <w:r w:rsidRPr="001B4233">
              <w:rPr>
                <w:rFonts w:cs="Arial"/>
                <w:sz w:val="18"/>
              </w:rPr>
              <w:t>Intérieur brut non poncé</w:t>
            </w:r>
          </w:p>
          <w:p w14:paraId="367C0513" w14:textId="77777777" w:rsidR="00195DEF" w:rsidRPr="001B4233" w:rsidRDefault="00195DEF" w:rsidP="00A20D00">
            <w:pPr>
              <w:rPr>
                <w:rFonts w:cs="Arial"/>
                <w:sz w:val="18"/>
              </w:rPr>
            </w:pPr>
            <w:r w:rsidRPr="001B4233">
              <w:rPr>
                <w:rFonts w:cs="Arial"/>
                <w:sz w:val="18"/>
              </w:rPr>
              <w:t>Couvercle en bois</w:t>
            </w:r>
          </w:p>
          <w:p w14:paraId="4EDB7535" w14:textId="77777777" w:rsidR="00195DEF" w:rsidRPr="001B4233" w:rsidRDefault="00195DEF" w:rsidP="00A20D00">
            <w:pPr>
              <w:rPr>
                <w:rFonts w:cs="Arial"/>
                <w:sz w:val="18"/>
              </w:rPr>
            </w:pPr>
            <w:r w:rsidRPr="001B4233">
              <w:rPr>
                <w:rFonts w:cs="Arial"/>
                <w:sz w:val="18"/>
              </w:rPr>
              <w:t>Charge maxi : 4 Kg</w:t>
            </w:r>
          </w:p>
          <w:p w14:paraId="542C463F" w14:textId="77777777" w:rsidR="00195DEF" w:rsidRPr="001B4233" w:rsidRDefault="00195DEF" w:rsidP="00A20D00">
            <w:pPr>
              <w:rPr>
                <w:rFonts w:cs="Arial"/>
                <w:sz w:val="18"/>
              </w:rPr>
            </w:pPr>
            <w:r w:rsidRPr="001B4233">
              <w:rPr>
                <w:rFonts w:cs="Arial"/>
                <w:sz w:val="18"/>
              </w:rPr>
              <w:t>Poids : 450 g</w:t>
            </w:r>
          </w:p>
          <w:p w14:paraId="418FD07A" w14:textId="77777777" w:rsidR="00195DEF" w:rsidRPr="001B4233" w:rsidRDefault="00195DEF" w:rsidP="00A20D00">
            <w:pPr>
              <w:rPr>
                <w:rFonts w:cs="Arial"/>
                <w:sz w:val="18"/>
              </w:rPr>
            </w:pPr>
            <w:r w:rsidRPr="001B4233">
              <w:rPr>
                <w:rFonts w:cs="Arial"/>
                <w:sz w:val="18"/>
              </w:rPr>
              <w:t xml:space="preserve">Marquage : par vos soins </w:t>
            </w:r>
          </w:p>
          <w:p w14:paraId="453DC03F" w14:textId="77777777" w:rsidR="00195DEF" w:rsidRPr="001B4233" w:rsidRDefault="00195DEF" w:rsidP="00A20D00">
            <w:pPr>
              <w:rPr>
                <w:rFonts w:cs="Arial"/>
                <w:sz w:val="18"/>
              </w:rPr>
            </w:pPr>
            <w:r w:rsidRPr="001B4233">
              <w:rPr>
                <w:rFonts w:cs="Arial"/>
                <w:sz w:val="18"/>
              </w:rPr>
              <w:t>Quantité : 6 000 par an livré en 6 fois</w:t>
            </w:r>
          </w:p>
          <w:p w14:paraId="6D050840" w14:textId="77777777" w:rsidR="00195DEF" w:rsidRPr="001B4233" w:rsidRDefault="00195DEF" w:rsidP="00A20D00">
            <w:pPr>
              <w:rPr>
                <w:rFonts w:cs="Arial"/>
                <w:sz w:val="18"/>
              </w:rPr>
            </w:pPr>
            <w:r w:rsidRPr="001B4233">
              <w:rPr>
                <w:rFonts w:cs="Arial"/>
                <w:sz w:val="18"/>
              </w:rPr>
              <w:t>Condition de pa</w:t>
            </w:r>
            <w:r>
              <w:rPr>
                <w:rFonts w:cs="Arial"/>
                <w:sz w:val="18"/>
              </w:rPr>
              <w:t>i</w:t>
            </w:r>
            <w:r w:rsidRPr="001B4233">
              <w:rPr>
                <w:rFonts w:cs="Arial"/>
                <w:sz w:val="18"/>
              </w:rPr>
              <w:t>ement : 30 jours fin de mois</w:t>
            </w:r>
          </w:p>
          <w:p w14:paraId="751A7782" w14:textId="77777777" w:rsidR="00195DEF" w:rsidRPr="001B4233" w:rsidRDefault="00195DEF" w:rsidP="00A20D00">
            <w:pPr>
              <w:rPr>
                <w:rFonts w:cs="Arial"/>
                <w:sz w:val="18"/>
              </w:rPr>
            </w:pPr>
            <w:r w:rsidRPr="001B4233">
              <w:rPr>
                <w:rFonts w:cs="Arial"/>
                <w:sz w:val="18"/>
              </w:rPr>
              <w:t>Norme : NIMP15</w:t>
            </w:r>
          </w:p>
          <w:p w14:paraId="1367A499" w14:textId="77777777" w:rsidR="00195DEF" w:rsidRPr="001B4233" w:rsidRDefault="00195DEF" w:rsidP="00A20D00">
            <w:pPr>
              <w:rPr>
                <w:rFonts w:cs="Arial"/>
                <w:sz w:val="18"/>
              </w:rPr>
            </w:pPr>
            <w:r w:rsidRPr="001B4233">
              <w:rPr>
                <w:rFonts w:cs="Arial"/>
                <w:sz w:val="18"/>
              </w:rPr>
              <w:t xml:space="preserve">Prix : 1,15 € HT par caisse </w:t>
            </w:r>
          </w:p>
          <w:p w14:paraId="0A224A7E" w14:textId="77777777" w:rsidR="00195DEF" w:rsidRPr="001B4233" w:rsidRDefault="00195DEF" w:rsidP="00A20D00">
            <w:pPr>
              <w:rPr>
                <w:rFonts w:cs="Arial"/>
                <w:sz w:val="18"/>
              </w:rPr>
            </w:pPr>
          </w:p>
          <w:p w14:paraId="60906D22" w14:textId="77777777" w:rsidR="00195DEF" w:rsidRPr="001B4233" w:rsidRDefault="00195DEF" w:rsidP="00A20D00">
            <w:pPr>
              <w:rPr>
                <w:rFonts w:cs="Arial"/>
                <w:sz w:val="18"/>
              </w:rPr>
            </w:pPr>
            <w:r w:rsidRPr="001B4233">
              <w:rPr>
                <w:rFonts w:cs="Arial"/>
                <w:sz w:val="18"/>
              </w:rPr>
              <w:t>Nous restons à votre disposition pour toute information complémentaire.</w:t>
            </w:r>
          </w:p>
          <w:p w14:paraId="1FB79562" w14:textId="77777777" w:rsidR="00195DEF" w:rsidRPr="001B4233" w:rsidRDefault="00195DEF" w:rsidP="00A20D00">
            <w:pPr>
              <w:rPr>
                <w:rFonts w:cs="Arial"/>
                <w:sz w:val="18"/>
              </w:rPr>
            </w:pPr>
          </w:p>
        </w:tc>
      </w:tr>
    </w:tbl>
    <w:p w14:paraId="22AB447B" w14:textId="77777777" w:rsidR="00195DEF" w:rsidRDefault="00195DEF" w:rsidP="00195DEF">
      <w:pPr>
        <w:jc w:val="center"/>
      </w:pPr>
    </w:p>
    <w:p w14:paraId="1F6ED723" w14:textId="77777777" w:rsidR="00195DEF" w:rsidRDefault="00195DEF" w:rsidP="00195DEF">
      <w:pPr>
        <w:ind w:firstLine="708"/>
      </w:pPr>
    </w:p>
    <w:p w14:paraId="7A4012E2" w14:textId="77777777" w:rsidR="00195DEF" w:rsidRDefault="00195DEF" w:rsidP="00195DEF">
      <w:pPr>
        <w:ind w:firstLine="708"/>
      </w:pPr>
    </w:p>
    <w:p w14:paraId="072158A6" w14:textId="77777777" w:rsidR="00195DEF" w:rsidRDefault="00195DEF" w:rsidP="00195DEF">
      <w:pPr>
        <w:ind w:firstLine="708"/>
      </w:pPr>
    </w:p>
    <w:p w14:paraId="71B875B3" w14:textId="77777777" w:rsidR="00BF37FA" w:rsidRPr="00195DEF" w:rsidRDefault="00BF37FA" w:rsidP="00195DEF"/>
    <w:sectPr w:rsidR="00BF37FA" w:rsidRPr="00195DEF" w:rsidSect="009542CC">
      <w:headerReference w:type="default" r:id="rId13"/>
      <w:pgSz w:w="11906" w:h="16838"/>
      <w:pgMar w:top="851" w:right="851" w:bottom="851" w:left="1134" w:header="425" w:footer="709" w:gutter="0"/>
      <w:pgNumType w:start="24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77ACB" w14:textId="77777777" w:rsidR="00B315CC" w:rsidRDefault="00B315CC">
      <w:r>
        <w:separator/>
      </w:r>
    </w:p>
  </w:endnote>
  <w:endnote w:type="continuationSeparator" w:id="0">
    <w:p w14:paraId="1C2389A0" w14:textId="77777777" w:rsidR="00B315CC" w:rsidRDefault="00B3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73A0C" w14:textId="77777777" w:rsidR="00B315CC" w:rsidRDefault="00B315CC">
      <w:r>
        <w:separator/>
      </w:r>
    </w:p>
  </w:footnote>
  <w:footnote w:type="continuationSeparator" w:id="0">
    <w:p w14:paraId="25783EE3" w14:textId="77777777" w:rsidR="00B315CC" w:rsidRDefault="00B31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EF87" w14:textId="77777777" w:rsidR="00D92DA9" w:rsidRPr="00C80A43" w:rsidRDefault="00E51034" w:rsidP="0024173E">
    <w:pPr>
      <w:pStyle w:val="En-tte"/>
      <w:tabs>
        <w:tab w:val="clear" w:pos="4536"/>
        <w:tab w:val="clear" w:pos="9072"/>
        <w:tab w:val="center" w:pos="4820"/>
        <w:tab w:val="right" w:pos="10065"/>
      </w:tabs>
      <w:rPr>
        <w:rFonts w:ascii="Arial" w:hAnsi="Arial" w:cs="Arial"/>
        <w:b/>
        <w:sz w:val="16"/>
        <w:szCs w:val="16"/>
      </w:rPr>
    </w:pPr>
    <w:r w:rsidRPr="00BA03FF">
      <w:rPr>
        <w:rFonts w:ascii="Arial" w:hAnsi="Arial" w:cs="Arial"/>
        <w:b/>
        <w:sz w:val="16"/>
        <w:szCs w:val="16"/>
      </w:rPr>
      <w:t>cterrier.com</w:t>
    </w:r>
    <w:r w:rsidRPr="00BA03FF">
      <w:rPr>
        <w:rFonts w:ascii="Arial" w:hAnsi="Arial" w:cs="Arial"/>
        <w:b/>
        <w:sz w:val="16"/>
        <w:szCs w:val="16"/>
      </w:rPr>
      <w:tab/>
    </w:r>
    <w:r w:rsidRPr="00BA03FF">
      <w:rPr>
        <w:rStyle w:val="Numrodepage"/>
        <w:rFonts w:ascii="Arial" w:hAnsi="Arial" w:cs="Arial"/>
        <w:b/>
        <w:sz w:val="16"/>
        <w:szCs w:val="16"/>
      </w:rPr>
      <w:fldChar w:fldCharType="begin"/>
    </w:r>
    <w:r w:rsidRPr="00BA03FF">
      <w:rPr>
        <w:rStyle w:val="Numrodepage"/>
        <w:rFonts w:ascii="Arial" w:hAnsi="Arial" w:cs="Arial"/>
        <w:b/>
        <w:sz w:val="16"/>
        <w:szCs w:val="16"/>
      </w:rPr>
      <w:instrText xml:space="preserve"> PAGE </w:instrText>
    </w:r>
    <w:r w:rsidRPr="00BA03FF">
      <w:rPr>
        <w:rStyle w:val="Numrodepage"/>
        <w:rFonts w:ascii="Arial" w:hAnsi="Arial" w:cs="Arial"/>
        <w:b/>
        <w:sz w:val="16"/>
        <w:szCs w:val="16"/>
      </w:rPr>
      <w:fldChar w:fldCharType="separate"/>
    </w:r>
    <w:r w:rsidR="0026212F">
      <w:rPr>
        <w:rStyle w:val="Numrodepage"/>
        <w:rFonts w:ascii="Arial" w:hAnsi="Arial" w:cs="Arial"/>
        <w:b/>
        <w:noProof/>
        <w:sz w:val="16"/>
        <w:szCs w:val="16"/>
      </w:rPr>
      <w:t>250</w:t>
    </w:r>
    <w:r w:rsidRPr="00BA03FF">
      <w:rPr>
        <w:rStyle w:val="Numrodepage"/>
        <w:rFonts w:ascii="Arial" w:hAnsi="Arial" w:cs="Arial"/>
        <w:b/>
        <w:sz w:val="16"/>
        <w:szCs w:val="16"/>
      </w:rPr>
      <w:fldChar w:fldCharType="end"/>
    </w:r>
    <w:r w:rsidRPr="00BA03FF">
      <w:rPr>
        <w:rStyle w:val="Numrodepage"/>
        <w:rFonts w:ascii="Arial" w:hAnsi="Arial" w:cs="Arial"/>
        <w:b/>
        <w:sz w:val="16"/>
        <w:szCs w:val="16"/>
      </w:rPr>
      <w:tab/>
    </w:r>
    <w:r w:rsidRPr="00BA03FF">
      <w:rPr>
        <w:rStyle w:val="Numrodepage"/>
        <w:rFonts w:ascii="Arial" w:hAnsi="Arial" w:cs="Arial"/>
        <w:b/>
        <w:sz w:val="16"/>
        <w:szCs w:val="16"/>
      </w:rPr>
      <w:fldChar w:fldCharType="begin"/>
    </w:r>
    <w:r w:rsidRPr="00BA03FF">
      <w:rPr>
        <w:rStyle w:val="Numrodepage"/>
        <w:rFonts w:ascii="Arial" w:hAnsi="Arial" w:cs="Arial"/>
        <w:b/>
        <w:sz w:val="16"/>
        <w:szCs w:val="16"/>
      </w:rPr>
      <w:instrText xml:space="preserve"> DATE \@ "dd/MM/yyyy" </w:instrText>
    </w:r>
    <w:r w:rsidRPr="00BA03FF">
      <w:rPr>
        <w:rStyle w:val="Numrodepage"/>
        <w:rFonts w:ascii="Arial" w:hAnsi="Arial" w:cs="Arial"/>
        <w:b/>
        <w:sz w:val="16"/>
        <w:szCs w:val="16"/>
      </w:rPr>
      <w:fldChar w:fldCharType="separate"/>
    </w:r>
    <w:r w:rsidR="00195DEF">
      <w:rPr>
        <w:rStyle w:val="Numrodepage"/>
        <w:rFonts w:ascii="Arial" w:hAnsi="Arial" w:cs="Arial"/>
        <w:b/>
        <w:noProof/>
        <w:sz w:val="16"/>
        <w:szCs w:val="16"/>
      </w:rPr>
      <w:t>28/01/2023</w:t>
    </w:r>
    <w:r w:rsidRPr="00BA03FF">
      <w:rPr>
        <w:rStyle w:val="Numrodepage"/>
        <w:rFonts w:ascii="Arial" w:hAnsi="Arial" w:cs="Arial"/>
        <w:b/>
        <w:sz w:val="16"/>
        <w:szCs w:val="16"/>
      </w:rPr>
      <w:fldChar w:fldCharType="end"/>
    </w:r>
  </w:p>
  <w:p w14:paraId="4813BE85" w14:textId="77777777" w:rsidR="00D92DA9" w:rsidRDefault="000000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801"/>
    <w:multiLevelType w:val="hybridMultilevel"/>
    <w:tmpl w:val="7550F3DC"/>
    <w:lvl w:ilvl="0" w:tplc="D3CE2D7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9E48CE"/>
    <w:multiLevelType w:val="hybridMultilevel"/>
    <w:tmpl w:val="86609C6E"/>
    <w:lvl w:ilvl="0" w:tplc="928A3104">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0C42986"/>
    <w:multiLevelType w:val="hybridMultilevel"/>
    <w:tmpl w:val="4460A65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582842F5"/>
    <w:multiLevelType w:val="hybridMultilevel"/>
    <w:tmpl w:val="0C822378"/>
    <w:lvl w:ilvl="0" w:tplc="D3CE2D7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9403A14"/>
    <w:multiLevelType w:val="hybridMultilevel"/>
    <w:tmpl w:val="94C843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149438055">
    <w:abstractNumId w:val="1"/>
  </w:num>
  <w:num w:numId="2" w16cid:durableId="1640962911">
    <w:abstractNumId w:val="4"/>
  </w:num>
  <w:num w:numId="3" w16cid:durableId="1635721504">
    <w:abstractNumId w:val="2"/>
  </w:num>
  <w:num w:numId="4" w16cid:durableId="178856582">
    <w:abstractNumId w:val="0"/>
  </w:num>
  <w:num w:numId="5" w16cid:durableId="1497459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34"/>
    <w:rsid w:val="001039E5"/>
    <w:rsid w:val="00195DEF"/>
    <w:rsid w:val="0026212F"/>
    <w:rsid w:val="00380F3E"/>
    <w:rsid w:val="0040460E"/>
    <w:rsid w:val="005754E6"/>
    <w:rsid w:val="00822E64"/>
    <w:rsid w:val="00944A38"/>
    <w:rsid w:val="009542CC"/>
    <w:rsid w:val="0095457B"/>
    <w:rsid w:val="00AD2ED1"/>
    <w:rsid w:val="00B315CC"/>
    <w:rsid w:val="00BF37FA"/>
    <w:rsid w:val="00CF5888"/>
    <w:rsid w:val="00E510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2885"/>
  <w15:chartTrackingRefBased/>
  <w15:docId w15:val="{86D10789-D85A-46E4-A665-EB563AAE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034"/>
    <w:pPr>
      <w:spacing w:after="0" w:line="240" w:lineRule="auto"/>
    </w:pPr>
    <w:rPr>
      <w:rFonts w:ascii="Arial" w:eastAsia="Calibri" w:hAnsi="Arial" w:cs="Times New Roman"/>
    </w:rPr>
  </w:style>
  <w:style w:type="paragraph" w:styleId="Titre2">
    <w:name w:val="heading 2"/>
    <w:basedOn w:val="Normal"/>
    <w:next w:val="Normal"/>
    <w:link w:val="Titre2Car"/>
    <w:uiPriority w:val="9"/>
    <w:semiHidden/>
    <w:unhideWhenUsed/>
    <w:qFormat/>
    <w:rsid w:val="009542C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qFormat/>
    <w:rsid w:val="00E51034"/>
    <w:pPr>
      <w:numPr>
        <w:numId w:val="1"/>
      </w:numPr>
      <w:spacing w:after="120"/>
      <w:outlineLvl w:val="2"/>
    </w:pPr>
    <w:rPr>
      <w:rFonts w:eastAsia="Times New Roman"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51034"/>
    <w:rPr>
      <w:rFonts w:ascii="Arial" w:eastAsia="Times New Roman" w:hAnsi="Arial" w:cs="Arial"/>
      <w:b/>
      <w:color w:val="000000"/>
      <w:sz w:val="24"/>
      <w:szCs w:val="20"/>
      <w:lang w:eastAsia="fr-FR"/>
    </w:rPr>
  </w:style>
  <w:style w:type="paragraph" w:styleId="En-tte">
    <w:name w:val="header"/>
    <w:basedOn w:val="Normal"/>
    <w:link w:val="En-tteCar"/>
    <w:rsid w:val="00E51034"/>
    <w:pPr>
      <w:tabs>
        <w:tab w:val="center" w:pos="4536"/>
        <w:tab w:val="right" w:pos="9072"/>
      </w:tabs>
    </w:pPr>
    <w:rPr>
      <w:rFonts w:ascii="Times New Roman" w:eastAsia="Times New Roman" w:hAnsi="Times New Roman"/>
      <w:sz w:val="24"/>
      <w:szCs w:val="24"/>
      <w:lang w:eastAsia="fr-FR"/>
    </w:rPr>
  </w:style>
  <w:style w:type="character" w:customStyle="1" w:styleId="En-tteCar">
    <w:name w:val="En-tête Car"/>
    <w:basedOn w:val="Policepardfaut"/>
    <w:link w:val="En-tte"/>
    <w:rsid w:val="00E51034"/>
    <w:rPr>
      <w:rFonts w:ascii="Times New Roman" w:eastAsia="Times New Roman" w:hAnsi="Times New Roman" w:cs="Times New Roman"/>
      <w:sz w:val="24"/>
      <w:szCs w:val="24"/>
      <w:lang w:eastAsia="fr-FR"/>
    </w:rPr>
  </w:style>
  <w:style w:type="character" w:styleId="Numrodepage">
    <w:name w:val="page number"/>
    <w:basedOn w:val="Policepardfaut"/>
    <w:rsid w:val="00E51034"/>
  </w:style>
  <w:style w:type="table" w:styleId="Grilledutableau">
    <w:name w:val="Table Grid"/>
    <w:basedOn w:val="TableauNormal"/>
    <w:rsid w:val="00E5103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51034"/>
    <w:pPr>
      <w:ind w:left="720"/>
      <w:contextualSpacing/>
    </w:pPr>
  </w:style>
  <w:style w:type="character" w:customStyle="1" w:styleId="Titre2Car">
    <w:name w:val="Titre 2 Car"/>
    <w:basedOn w:val="Policepardfaut"/>
    <w:link w:val="Titre2"/>
    <w:uiPriority w:val="9"/>
    <w:semiHidden/>
    <w:rsid w:val="009542CC"/>
    <w:rPr>
      <w:rFonts w:asciiTheme="majorHAnsi" w:eastAsiaTheme="majorEastAsia" w:hAnsiTheme="majorHAnsi" w:cstheme="majorBidi"/>
      <w:color w:val="2E74B5" w:themeColor="accent1" w:themeShade="BF"/>
      <w:sz w:val="26"/>
      <w:szCs w:val="26"/>
    </w:rPr>
  </w:style>
  <w:style w:type="paragraph" w:styleId="Textedebulles">
    <w:name w:val="Balloon Text"/>
    <w:basedOn w:val="Normal"/>
    <w:link w:val="TextedebullesCar"/>
    <w:uiPriority w:val="99"/>
    <w:semiHidden/>
    <w:unhideWhenUsed/>
    <w:rsid w:val="009542CC"/>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42C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606</Words>
  <Characters>3338</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8</cp:revision>
  <dcterms:created xsi:type="dcterms:W3CDTF">2015-01-25T00:00:00Z</dcterms:created>
  <dcterms:modified xsi:type="dcterms:W3CDTF">2023-01-28T19:23:00Z</dcterms:modified>
</cp:coreProperties>
</file>