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2" w:type="dxa"/>
        <w:tblInd w:w="54" w:type="dxa"/>
        <w:tblLayout w:type="fixed"/>
        <w:tblLook w:val="04A0" w:firstRow="1" w:lastRow="0" w:firstColumn="1" w:lastColumn="0" w:noHBand="0" w:noVBand="1"/>
      </w:tblPr>
      <w:tblGrid>
        <w:gridCol w:w="3910"/>
        <w:gridCol w:w="795"/>
        <w:gridCol w:w="4166"/>
        <w:gridCol w:w="1035"/>
        <w:gridCol w:w="6"/>
      </w:tblGrid>
      <w:tr w:rsidR="00DD0C08" w:rsidRPr="00CE520A" w14:paraId="66F3C063" w14:textId="77777777" w:rsidTr="00920C4F">
        <w:tc>
          <w:tcPr>
            <w:tcW w:w="9912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20C099A" w14:textId="77777777" w:rsidR="00920C4F" w:rsidRDefault="004966CF" w:rsidP="00F1557A">
            <w:pPr>
              <w:pStyle w:val="Titre2"/>
              <w:spacing w:before="120"/>
              <w:jc w:val="center"/>
              <w:outlineLvl w:val="1"/>
            </w:pPr>
            <w:r>
              <w:t xml:space="preserve">Chapitre 8 : Gérer les réclamations </w:t>
            </w:r>
          </w:p>
          <w:p w14:paraId="6FDC068A" w14:textId="396F6896" w:rsidR="00DD0C08" w:rsidRPr="00A10922" w:rsidRDefault="004966CF" w:rsidP="00F1557A">
            <w:pPr>
              <w:pStyle w:val="Titre2"/>
              <w:spacing w:before="120"/>
              <w:jc w:val="center"/>
              <w:outlineLvl w:val="1"/>
            </w:pPr>
            <w:r>
              <w:t>QCM</w:t>
            </w:r>
          </w:p>
        </w:tc>
      </w:tr>
      <w:tr w:rsidR="00DD0C08" w:rsidRPr="00920C4F" w14:paraId="6BA44B41" w14:textId="77777777" w:rsidTr="00920C4F">
        <w:trPr>
          <w:gridAfter w:val="1"/>
          <w:wAfter w:w="6" w:type="dxa"/>
        </w:trPr>
        <w:tc>
          <w:tcPr>
            <w:tcW w:w="391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028714E" w14:textId="77777777" w:rsidR="00DD0C08" w:rsidRPr="00920C4F" w:rsidRDefault="00DD0C08" w:rsidP="00920C4F">
            <w:pPr>
              <w:jc w:val="center"/>
              <w:rPr>
                <w:rFonts w:cs="Arial"/>
              </w:rPr>
            </w:pPr>
            <w:r w:rsidRPr="00920C4F">
              <w:rPr>
                <w:rFonts w:cs="Arial"/>
              </w:rPr>
              <w:t>Questions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A8F80ED" w14:textId="77777777" w:rsidR="00DD0C08" w:rsidRPr="00920C4F" w:rsidRDefault="00DD0C08" w:rsidP="00920C4F">
            <w:pPr>
              <w:jc w:val="center"/>
              <w:rPr>
                <w:rFonts w:cs="Arial"/>
                <w:b/>
                <w:sz w:val="24"/>
              </w:rPr>
            </w:pPr>
            <w:r w:rsidRPr="00920C4F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00"/>
          </w:tcPr>
          <w:p w14:paraId="0E51B16F" w14:textId="77777777" w:rsidR="00DD0C08" w:rsidRPr="00920C4F" w:rsidRDefault="00DD0C08" w:rsidP="00920C4F">
            <w:pPr>
              <w:jc w:val="center"/>
              <w:rPr>
                <w:rFonts w:cs="Arial"/>
                <w:szCs w:val="18"/>
              </w:rPr>
            </w:pPr>
            <w:r w:rsidRPr="00920C4F">
              <w:rPr>
                <w:rFonts w:cs="Arial"/>
              </w:rPr>
              <w:t>Réponses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F109EAD" w14:textId="77777777" w:rsidR="00DD0C08" w:rsidRPr="00920C4F" w:rsidRDefault="00DD0C08" w:rsidP="00920C4F">
            <w:pPr>
              <w:jc w:val="center"/>
              <w:rPr>
                <w:rFonts w:cs="Arial"/>
              </w:rPr>
            </w:pPr>
            <w:r w:rsidRPr="00920C4F">
              <w:rPr>
                <w:rFonts w:cs="Arial"/>
                <w:b/>
                <w:sz w:val="16"/>
              </w:rPr>
              <w:t>Après</w:t>
            </w:r>
          </w:p>
        </w:tc>
      </w:tr>
      <w:tr w:rsidR="00DD0C08" w:rsidRPr="00CE520A" w14:paraId="02B69EAD" w14:textId="77777777" w:rsidTr="00920C4F">
        <w:trPr>
          <w:gridAfter w:val="1"/>
          <w:wAfter w:w="6" w:type="dxa"/>
        </w:trPr>
        <w:tc>
          <w:tcPr>
            <w:tcW w:w="3910" w:type="dxa"/>
            <w:vMerge w:val="restart"/>
            <w:tcBorders>
              <w:top w:val="single" w:sz="4" w:space="0" w:color="auto"/>
            </w:tcBorders>
            <w:vAlign w:val="center"/>
          </w:tcPr>
          <w:p w14:paraId="18E7F8EC" w14:textId="77777777" w:rsidR="00DD0C08" w:rsidRDefault="00DD0C08" w:rsidP="00F1557A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16453666" w14:textId="77777777" w:rsidR="00DD0C08" w:rsidRPr="00AE0109" w:rsidRDefault="00DD0C08" w:rsidP="00F1557A">
            <w:r>
              <w:t xml:space="preserve">Le diagramme 5M s’appelle également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71442669"/>
          </w:sdtPr>
          <w:sdtContent>
            <w:sdt>
              <w:sdtPr>
                <w:rPr>
                  <w:rFonts w:cstheme="minorHAnsi"/>
                  <w:sz w:val="24"/>
                </w:rPr>
                <w:id w:val="43186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7844B786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tcBorders>
              <w:top w:val="single" w:sz="4" w:space="0" w:color="auto"/>
            </w:tcBorders>
            <w:vAlign w:val="center"/>
          </w:tcPr>
          <w:p w14:paraId="7F419307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Diagramme Pareto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77789078"/>
          </w:sdtPr>
          <w:sdtContent>
            <w:sdt>
              <w:sdtPr>
                <w:rPr>
                  <w:rFonts w:cstheme="minorHAnsi"/>
                  <w:sz w:val="24"/>
                </w:rPr>
                <w:id w:val="-163016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  <w:tcBorders>
                      <w:top w:val="single" w:sz="4" w:space="0" w:color="auto"/>
                    </w:tcBorders>
                  </w:tcPr>
                  <w:p w14:paraId="11B25D6B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7B361735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32F20D4B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8417860"/>
          </w:sdtPr>
          <w:sdtContent>
            <w:sdt>
              <w:sdtPr>
                <w:rPr>
                  <w:rFonts w:cstheme="minorHAnsi"/>
                  <w:sz w:val="24"/>
                </w:rPr>
                <w:id w:val="-88001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0AF4C3CE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tcBorders>
              <w:top w:val="single" w:sz="4" w:space="0" w:color="auto"/>
            </w:tcBorders>
            <w:vAlign w:val="center"/>
          </w:tcPr>
          <w:p w14:paraId="6B0859E0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Diagramme Ishikawa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9348792"/>
          </w:sdtPr>
          <w:sdtContent>
            <w:sdt>
              <w:sdtPr>
                <w:rPr>
                  <w:rFonts w:cstheme="minorHAnsi"/>
                  <w:sz w:val="24"/>
                </w:rPr>
                <w:id w:val="143725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  <w:tcBorders>
                      <w:top w:val="single" w:sz="4" w:space="0" w:color="auto"/>
                    </w:tcBorders>
                  </w:tcPr>
                  <w:p w14:paraId="3A6CCE60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521BFB37" w14:textId="77777777" w:rsidTr="00920C4F">
        <w:trPr>
          <w:gridAfter w:val="1"/>
          <w:wAfter w:w="6" w:type="dxa"/>
        </w:trPr>
        <w:tc>
          <w:tcPr>
            <w:tcW w:w="3910" w:type="dxa"/>
            <w:vMerge/>
            <w:tcBorders>
              <w:bottom w:val="single" w:sz="4" w:space="0" w:color="auto"/>
            </w:tcBorders>
            <w:vAlign w:val="center"/>
          </w:tcPr>
          <w:p w14:paraId="65254064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69555253"/>
          </w:sdtPr>
          <w:sdtContent>
            <w:sdt>
              <w:sdtPr>
                <w:rPr>
                  <w:rFonts w:cstheme="minorHAnsi"/>
                  <w:sz w:val="24"/>
                </w:rPr>
                <w:id w:val="77174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1242B25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81D15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Diagramme Causes effets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30263245"/>
          </w:sdtPr>
          <w:sdtContent>
            <w:sdt>
              <w:sdtPr>
                <w:rPr>
                  <w:rFonts w:cstheme="minorHAnsi"/>
                  <w:sz w:val="24"/>
                </w:rPr>
                <w:id w:val="-2420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DA08506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080234BC" w14:textId="77777777" w:rsidTr="00920C4F">
        <w:trPr>
          <w:gridAfter w:val="1"/>
          <w:wAfter w:w="6" w:type="dxa"/>
        </w:trPr>
        <w:tc>
          <w:tcPr>
            <w:tcW w:w="3910" w:type="dxa"/>
            <w:vMerge/>
            <w:tcBorders>
              <w:bottom w:val="single" w:sz="4" w:space="0" w:color="auto"/>
            </w:tcBorders>
            <w:vAlign w:val="center"/>
          </w:tcPr>
          <w:p w14:paraId="16814420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8807948"/>
          </w:sdtPr>
          <w:sdtContent>
            <w:sdt>
              <w:sdtPr>
                <w:rPr>
                  <w:rFonts w:cstheme="minorHAnsi"/>
                  <w:sz w:val="24"/>
                </w:rPr>
                <w:id w:val="-133638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81F3C9D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54DB1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Diagramme </w:t>
            </w:r>
            <w:proofErr w:type="spellStart"/>
            <w:r>
              <w:rPr>
                <w:rFonts w:cstheme="minorHAnsi"/>
                <w:szCs w:val="18"/>
              </w:rPr>
              <w:t>Cifuge</w:t>
            </w:r>
            <w:proofErr w:type="spellEnd"/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32842851"/>
          </w:sdtPr>
          <w:sdtContent>
            <w:sdt>
              <w:sdtPr>
                <w:rPr>
                  <w:rFonts w:cstheme="minorHAnsi"/>
                  <w:sz w:val="24"/>
                </w:rPr>
                <w:id w:val="-144260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662667B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4069D5AC" w14:textId="77777777" w:rsidTr="00920C4F">
        <w:trPr>
          <w:gridAfter w:val="1"/>
          <w:wAfter w:w="6" w:type="dxa"/>
        </w:trPr>
        <w:tc>
          <w:tcPr>
            <w:tcW w:w="3910" w:type="dxa"/>
            <w:vMerge w:val="restart"/>
            <w:tcBorders>
              <w:top w:val="single" w:sz="4" w:space="0" w:color="auto"/>
            </w:tcBorders>
            <w:vAlign w:val="center"/>
          </w:tcPr>
          <w:p w14:paraId="57ADBEAD" w14:textId="77777777" w:rsidR="00DD0C08" w:rsidRDefault="00DD0C08" w:rsidP="00F1557A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3F78DD65" w14:textId="77777777" w:rsidR="00DD0C08" w:rsidRPr="004D2B89" w:rsidRDefault="00DD0C08" w:rsidP="00F1557A">
            <w:pPr>
              <w:ind w:right="34"/>
            </w:pPr>
            <w:r>
              <w:rPr>
                <w:rFonts w:cstheme="minorHAnsi"/>
                <w:szCs w:val="18"/>
              </w:rPr>
              <w:t xml:space="preserve">La gestion des réclamations fait partie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0286162"/>
          </w:sdtPr>
          <w:sdtContent>
            <w:sdt>
              <w:sdtPr>
                <w:rPr>
                  <w:rFonts w:cstheme="minorHAnsi"/>
                  <w:sz w:val="24"/>
                </w:rPr>
                <w:id w:val="83649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1AD250C6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tcBorders>
              <w:top w:val="single" w:sz="4" w:space="0" w:color="auto"/>
            </w:tcBorders>
            <w:vAlign w:val="center"/>
          </w:tcPr>
          <w:p w14:paraId="117170AF" w14:textId="77777777" w:rsidR="00DD0C08" w:rsidRPr="00CE520A" w:rsidRDefault="00DD0C08" w:rsidP="004966CF">
            <w:pPr>
              <w:rPr>
                <w:szCs w:val="18"/>
              </w:rPr>
            </w:pPr>
            <w:r>
              <w:rPr>
                <w:szCs w:val="18"/>
              </w:rPr>
              <w:t>De la gestion de production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31150737"/>
          </w:sdtPr>
          <w:sdtContent>
            <w:sdt>
              <w:sdtPr>
                <w:rPr>
                  <w:rFonts w:cstheme="minorHAnsi"/>
                  <w:sz w:val="24"/>
                </w:rPr>
                <w:id w:val="-36652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  <w:tcBorders>
                      <w:top w:val="single" w:sz="4" w:space="0" w:color="auto"/>
                    </w:tcBorders>
                  </w:tcPr>
                  <w:p w14:paraId="47FC9841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14:paraId="21A9E4A2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3736FC14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5838925"/>
          </w:sdtPr>
          <w:sdtContent>
            <w:sdt>
              <w:sdtPr>
                <w:rPr>
                  <w:rFonts w:cstheme="minorHAnsi"/>
                  <w:sz w:val="24"/>
                </w:rPr>
                <w:id w:val="129432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537167E0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tcBorders>
              <w:top w:val="single" w:sz="4" w:space="0" w:color="auto"/>
            </w:tcBorders>
            <w:vAlign w:val="center"/>
          </w:tcPr>
          <w:p w14:paraId="40AAE9B2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szCs w:val="18"/>
              </w:rPr>
              <w:t>De la gestion financière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0475900"/>
          </w:sdtPr>
          <w:sdtContent>
            <w:sdt>
              <w:sdtPr>
                <w:rPr>
                  <w:rFonts w:cstheme="minorHAnsi"/>
                  <w:sz w:val="24"/>
                </w:rPr>
                <w:id w:val="-121326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  <w:tcBorders>
                      <w:top w:val="single" w:sz="4" w:space="0" w:color="auto"/>
                    </w:tcBorders>
                  </w:tcPr>
                  <w:p w14:paraId="77D42C06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0D1E102B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0DB4D779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62001833"/>
          </w:sdtPr>
          <w:sdtContent>
            <w:sdt>
              <w:sdtPr>
                <w:rPr>
                  <w:rFonts w:cstheme="minorHAnsi"/>
                  <w:sz w:val="24"/>
                </w:rPr>
                <w:id w:val="-140413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6DBAEE68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tcBorders>
              <w:top w:val="single" w:sz="4" w:space="0" w:color="auto"/>
            </w:tcBorders>
            <w:vAlign w:val="center"/>
          </w:tcPr>
          <w:p w14:paraId="3759077D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szCs w:val="18"/>
              </w:rPr>
              <w:t>De la gestion de la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48440291"/>
          </w:sdtPr>
          <w:sdtContent>
            <w:sdt>
              <w:sdtPr>
                <w:rPr>
                  <w:rFonts w:cstheme="minorHAnsi"/>
                  <w:sz w:val="24"/>
                </w:rPr>
                <w:id w:val="-76900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  <w:tcBorders>
                      <w:top w:val="single" w:sz="4" w:space="0" w:color="auto"/>
                    </w:tcBorders>
                  </w:tcPr>
                  <w:p w14:paraId="6D811C0D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299AD496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555EF565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6627364"/>
          </w:sdtPr>
          <w:sdtContent>
            <w:sdt>
              <w:sdtPr>
                <w:rPr>
                  <w:rFonts w:cstheme="minorHAnsi"/>
                  <w:sz w:val="24"/>
                </w:rPr>
                <w:id w:val="115935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36F9113D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tcBorders>
              <w:top w:val="single" w:sz="4" w:space="0" w:color="auto"/>
            </w:tcBorders>
            <w:vAlign w:val="center"/>
          </w:tcPr>
          <w:p w14:paraId="0C171A12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szCs w:val="18"/>
              </w:rPr>
              <w:t>De la gestion prospective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21839790"/>
          </w:sdtPr>
          <w:sdtContent>
            <w:sdt>
              <w:sdtPr>
                <w:rPr>
                  <w:rFonts w:cstheme="minorHAnsi"/>
                  <w:sz w:val="24"/>
                </w:rPr>
                <w:id w:val="151835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  <w:tcBorders>
                      <w:top w:val="single" w:sz="4" w:space="0" w:color="auto"/>
                    </w:tcBorders>
                  </w:tcPr>
                  <w:p w14:paraId="6D4FCDE6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4E483405" w14:textId="77777777" w:rsidTr="00920C4F">
        <w:trPr>
          <w:gridAfter w:val="1"/>
          <w:wAfter w:w="6" w:type="dxa"/>
        </w:trPr>
        <w:tc>
          <w:tcPr>
            <w:tcW w:w="3910" w:type="dxa"/>
            <w:vMerge w:val="restart"/>
            <w:vAlign w:val="center"/>
          </w:tcPr>
          <w:p w14:paraId="33DA44DA" w14:textId="77777777" w:rsidR="00DD0C08" w:rsidRDefault="00DD0C08" w:rsidP="00F1557A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5790282D" w14:textId="77777777" w:rsidR="00DD0C08" w:rsidRPr="00DA282F" w:rsidRDefault="00DD0C08" w:rsidP="00F1557A">
            <w:r>
              <w:t>La nature d’une réclamation peut avoir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37139337"/>
          </w:sdtPr>
          <w:sdtContent>
            <w:sdt>
              <w:sdtPr>
                <w:rPr>
                  <w:rFonts w:cstheme="minorHAnsi"/>
                  <w:sz w:val="24"/>
                </w:rPr>
                <w:id w:val="-196548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0621D0A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5F00E88A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seule cause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2184902"/>
          </w:sdtPr>
          <w:sdtContent>
            <w:sdt>
              <w:sdtPr>
                <w:rPr>
                  <w:rFonts w:cstheme="minorHAnsi"/>
                  <w:sz w:val="24"/>
                </w:rPr>
                <w:id w:val="137997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40E5E327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485BCF1A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43009063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8473078"/>
          </w:sdtPr>
          <w:sdtContent>
            <w:sdt>
              <w:sdtPr>
                <w:rPr>
                  <w:rFonts w:cstheme="minorHAnsi"/>
                  <w:sz w:val="24"/>
                </w:rPr>
                <w:id w:val="-207087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7B00760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0717A673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Deux causes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3594615"/>
          </w:sdtPr>
          <w:sdtContent>
            <w:sdt>
              <w:sdtPr>
                <w:rPr>
                  <w:rFonts w:cstheme="minorHAnsi"/>
                  <w:sz w:val="24"/>
                </w:rPr>
                <w:id w:val="205549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31594293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40DADE4D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05250026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1935867"/>
          </w:sdtPr>
          <w:sdtContent>
            <w:sdt>
              <w:sdtPr>
                <w:rPr>
                  <w:rFonts w:cstheme="minorHAnsi"/>
                  <w:sz w:val="24"/>
                </w:rPr>
                <w:id w:val="-43243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7837443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091032F7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Trois causes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9846349"/>
          </w:sdtPr>
          <w:sdtContent>
            <w:sdt>
              <w:sdtPr>
                <w:rPr>
                  <w:rFonts w:cstheme="minorHAnsi"/>
                  <w:sz w:val="24"/>
                </w:rPr>
                <w:id w:val="-118397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4D7FF4B0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61E73E94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278F0C10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52296395"/>
          </w:sdtPr>
          <w:sdtContent>
            <w:sdt>
              <w:sdtPr>
                <w:rPr>
                  <w:rFonts w:cstheme="minorHAnsi"/>
                  <w:sz w:val="24"/>
                </w:rPr>
                <w:id w:val="179894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5CE7E5B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4DD239E8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Plusieurs causes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04317853"/>
          </w:sdtPr>
          <w:sdtContent>
            <w:sdt>
              <w:sdtPr>
                <w:rPr>
                  <w:rFonts w:cstheme="minorHAnsi"/>
                  <w:sz w:val="24"/>
                </w:rPr>
                <w:id w:val="27021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150452C0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7B6F7F9C" w14:textId="77777777" w:rsidTr="00920C4F">
        <w:trPr>
          <w:gridAfter w:val="1"/>
          <w:wAfter w:w="6" w:type="dxa"/>
        </w:trPr>
        <w:tc>
          <w:tcPr>
            <w:tcW w:w="3910" w:type="dxa"/>
            <w:vMerge w:val="restart"/>
            <w:vAlign w:val="center"/>
          </w:tcPr>
          <w:p w14:paraId="7F58A1C2" w14:textId="77777777" w:rsidR="00DD0C08" w:rsidRDefault="00DD0C08" w:rsidP="00F1557A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06428232" w14:textId="77777777" w:rsidR="00DD0C08" w:rsidRPr="002F22DC" w:rsidRDefault="00DD0C08" w:rsidP="00F1557A">
            <w:r>
              <w:t>En matière de qualité le COQ signifie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72092877"/>
          </w:sdtPr>
          <w:sdtContent>
            <w:sdt>
              <w:sdtPr>
                <w:rPr>
                  <w:rFonts w:cstheme="minorHAnsi"/>
                  <w:sz w:val="24"/>
                </w:rPr>
                <w:id w:val="-99210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0896F3D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737D3E0A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Commission des opérations </w:t>
            </w:r>
            <w:r w:rsidR="00873A39">
              <w:rPr>
                <w:rFonts w:cstheme="minorHAnsi"/>
                <w:szCs w:val="18"/>
              </w:rPr>
              <w:t>quotidiennes</w:t>
            </w:r>
            <w:r>
              <w:rPr>
                <w:rFonts w:cstheme="minorHAnsi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96085248"/>
          </w:sdtPr>
          <w:sdtContent>
            <w:sdt>
              <w:sdtPr>
                <w:rPr>
                  <w:rFonts w:cstheme="minorHAnsi"/>
                  <w:sz w:val="24"/>
                </w:rPr>
                <w:id w:val="179486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26C1FF65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076599A9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7F7F6D2B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29249054"/>
          </w:sdtPr>
          <w:sdtContent>
            <w:sdt>
              <w:sdtPr>
                <w:rPr>
                  <w:rFonts w:cstheme="minorHAnsi"/>
                  <w:sz w:val="24"/>
                </w:rPr>
                <w:id w:val="2877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68C013B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541822F4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Coût d’obtention de la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1722869"/>
          </w:sdtPr>
          <w:sdtContent>
            <w:sdt>
              <w:sdtPr>
                <w:rPr>
                  <w:rFonts w:cstheme="minorHAnsi"/>
                  <w:sz w:val="24"/>
                </w:rPr>
                <w:id w:val="-19796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3D01C168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723761EC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5FC4AAEE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31942144"/>
          </w:sdtPr>
          <w:sdtContent>
            <w:sdt>
              <w:sdtPr>
                <w:rPr>
                  <w:rFonts w:cstheme="minorHAnsi"/>
                  <w:sz w:val="24"/>
                </w:rPr>
                <w:id w:val="-205576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6DE51B1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69F0B5FC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Commission d’obtention de la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7199525"/>
          </w:sdtPr>
          <w:sdtContent>
            <w:sdt>
              <w:sdtPr>
                <w:rPr>
                  <w:rFonts w:cstheme="minorHAnsi"/>
                  <w:sz w:val="24"/>
                </w:rPr>
                <w:id w:val="87442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528277B6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195FB467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51B48EA6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45727358"/>
          </w:sdtPr>
          <w:sdtContent>
            <w:sdt>
              <w:sdtPr>
                <w:rPr>
                  <w:rFonts w:cstheme="minorHAnsi"/>
                  <w:sz w:val="24"/>
                </w:rPr>
                <w:id w:val="2512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6D15026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76FC6D1C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Coût opérationnel de la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13047842"/>
          </w:sdtPr>
          <w:sdtContent>
            <w:sdt>
              <w:sdtPr>
                <w:rPr>
                  <w:rFonts w:cstheme="minorHAnsi"/>
                  <w:sz w:val="24"/>
                </w:rPr>
                <w:id w:val="-192934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4CF2CAED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610D6B02" w14:textId="77777777" w:rsidTr="00920C4F">
        <w:trPr>
          <w:gridAfter w:val="1"/>
          <w:wAfter w:w="6" w:type="dxa"/>
        </w:trPr>
        <w:tc>
          <w:tcPr>
            <w:tcW w:w="3910" w:type="dxa"/>
            <w:vMerge w:val="restart"/>
            <w:vAlign w:val="center"/>
          </w:tcPr>
          <w:p w14:paraId="07987FC7" w14:textId="77777777" w:rsidR="00DD0C08" w:rsidRDefault="00DD0C08" w:rsidP="00F1557A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006ABD27" w14:textId="77777777" w:rsidR="00DD0C08" w:rsidRPr="00DA282F" w:rsidRDefault="00DD0C08" w:rsidP="00F1557A">
            <w:r>
              <w:t>Le coût de la non qualité correspond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77176917"/>
          </w:sdtPr>
          <w:sdtContent>
            <w:sdt>
              <w:sdtPr>
                <w:rPr>
                  <w:rFonts w:cstheme="minorHAnsi"/>
                  <w:sz w:val="24"/>
                </w:rPr>
                <w:id w:val="-184261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9E73C10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56F802CF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coût des réclamations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10961996"/>
          </w:sdtPr>
          <w:sdtContent>
            <w:sdt>
              <w:sdtPr>
                <w:rPr>
                  <w:rFonts w:cstheme="minorHAnsi"/>
                  <w:sz w:val="24"/>
                </w:rPr>
                <w:id w:val="200246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0390B21B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29E60C70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5ACF0437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70684721"/>
          </w:sdtPr>
          <w:sdtContent>
            <w:sdt>
              <w:sdtPr>
                <w:rPr>
                  <w:rFonts w:cstheme="minorHAnsi"/>
                  <w:sz w:val="24"/>
                </w:rPr>
                <w:id w:val="15472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2E19FAD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34B786B1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traitement des réclamations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79340599"/>
          </w:sdtPr>
          <w:sdtContent>
            <w:sdt>
              <w:sdtPr>
                <w:rPr>
                  <w:rFonts w:cstheme="minorHAnsi"/>
                  <w:sz w:val="24"/>
                </w:rPr>
                <w:id w:val="-55123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7FB6FBC7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24A99B4A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7977E400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01334466"/>
          </w:sdtPr>
          <w:sdtContent>
            <w:sdt>
              <w:sdtPr>
                <w:rPr>
                  <w:rFonts w:cstheme="minorHAnsi"/>
                  <w:sz w:val="24"/>
                </w:rPr>
                <w:id w:val="202497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772C080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584FA293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 la saisie des réclamations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83990901"/>
          </w:sdtPr>
          <w:sdtContent>
            <w:sdt>
              <w:sdtPr>
                <w:rPr>
                  <w:rFonts w:cstheme="minorHAnsi"/>
                  <w:sz w:val="24"/>
                </w:rPr>
                <w:id w:val="-89558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021CC476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747E0763" w14:textId="77777777" w:rsidTr="00920C4F">
        <w:trPr>
          <w:gridAfter w:val="1"/>
          <w:wAfter w:w="6" w:type="dxa"/>
        </w:trPr>
        <w:tc>
          <w:tcPr>
            <w:tcW w:w="3910" w:type="dxa"/>
            <w:vMerge w:val="restart"/>
            <w:vAlign w:val="center"/>
          </w:tcPr>
          <w:p w14:paraId="19B7371C" w14:textId="77777777" w:rsidR="00DD0C08" w:rsidRDefault="00DD0C08" w:rsidP="00F1557A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24C9F3C2" w14:textId="77777777" w:rsidR="00DD0C08" w:rsidRPr="00C41656" w:rsidRDefault="00DD0C08" w:rsidP="00F1557A">
            <w:pPr>
              <w:rPr>
                <w:rFonts w:ascii="Arial Black" w:hAnsi="Arial Black"/>
              </w:rPr>
            </w:pPr>
            <w:r>
              <w:t>L’Ishikawa analyse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12771984"/>
          </w:sdtPr>
          <w:sdtContent>
            <w:sdt>
              <w:sdtPr>
                <w:rPr>
                  <w:rFonts w:cstheme="minorHAnsi"/>
                  <w:sz w:val="24"/>
                </w:rPr>
                <w:id w:val="-2525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29910FF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752DF753" w14:textId="77777777" w:rsidR="00DD0C08" w:rsidRPr="00CE520A" w:rsidRDefault="00DD0C08" w:rsidP="004966CF">
            <w:pPr>
              <w:rPr>
                <w:szCs w:val="18"/>
              </w:rPr>
            </w:pPr>
            <w:r>
              <w:rPr>
                <w:szCs w:val="18"/>
              </w:rPr>
              <w:t>Le matériel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17162221"/>
          </w:sdtPr>
          <w:sdtContent>
            <w:sdt>
              <w:sdtPr>
                <w:rPr>
                  <w:rFonts w:cstheme="minorHAnsi"/>
                  <w:sz w:val="24"/>
                </w:rPr>
                <w:id w:val="-97938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7F76328B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25F9AD71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21EE5BC6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7922942"/>
          </w:sdtPr>
          <w:sdtContent>
            <w:sdt>
              <w:sdtPr>
                <w:rPr>
                  <w:rFonts w:cstheme="minorHAnsi"/>
                  <w:sz w:val="24"/>
                </w:rPr>
                <w:id w:val="98705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04389AE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4A05AE61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mobilier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82407156"/>
          </w:sdtPr>
          <w:sdtContent>
            <w:sdt>
              <w:sdtPr>
                <w:rPr>
                  <w:rFonts w:cstheme="minorHAnsi"/>
                  <w:sz w:val="24"/>
                </w:rPr>
                <w:id w:val="-117926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56FF94BB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48668605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767F83EA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952392"/>
          </w:sdtPr>
          <w:sdtContent>
            <w:sdt>
              <w:sdtPr>
                <w:rPr>
                  <w:rFonts w:cstheme="minorHAnsi"/>
                  <w:sz w:val="24"/>
                </w:rPr>
                <w:id w:val="-13163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4F4AD3C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09A688C7" w14:textId="77777777" w:rsidR="00DD0C08" w:rsidRPr="009F3014" w:rsidRDefault="00873A39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main</w:t>
            </w:r>
            <w:r w:rsidR="00DD0C08">
              <w:rPr>
                <w:rFonts w:cstheme="minorHAnsi"/>
                <w:szCs w:val="18"/>
              </w:rPr>
              <w:t xml:space="preserve"> d’œuvre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07433888"/>
          </w:sdtPr>
          <w:sdtContent>
            <w:sdt>
              <w:sdtPr>
                <w:rPr>
                  <w:rFonts w:cstheme="minorHAnsi"/>
                  <w:sz w:val="24"/>
                </w:rPr>
                <w:id w:val="-209754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54D9F3B0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05115C6E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20305AEA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79634096"/>
          </w:sdtPr>
          <w:sdtContent>
            <w:sdt>
              <w:sdtPr>
                <w:rPr>
                  <w:rFonts w:cstheme="minorHAnsi"/>
                  <w:sz w:val="24"/>
                </w:rPr>
                <w:id w:val="-116377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A1C8877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33AC25AE" w14:textId="77777777" w:rsidR="00DD0C08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milieu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03443604"/>
          </w:sdtPr>
          <w:sdtContent>
            <w:sdt>
              <w:sdtPr>
                <w:rPr>
                  <w:rFonts w:cstheme="minorHAnsi"/>
                  <w:sz w:val="24"/>
                </w:rPr>
                <w:id w:val="-9200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6E2E6624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4D8886EF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0613AA6D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16431775"/>
          </w:sdtPr>
          <w:sdtContent>
            <w:sdt>
              <w:sdtPr>
                <w:rPr>
                  <w:rFonts w:cstheme="minorHAnsi"/>
                  <w:sz w:val="24"/>
                </w:rPr>
                <w:id w:val="54602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B7DCF7F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648E01F1" w14:textId="77777777" w:rsidR="00DD0C08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matières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3008325"/>
          </w:sdtPr>
          <w:sdtContent>
            <w:sdt>
              <w:sdtPr>
                <w:rPr>
                  <w:rFonts w:cstheme="minorHAnsi"/>
                  <w:sz w:val="24"/>
                </w:rPr>
                <w:id w:val="-10626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36ED6D58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7F837971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09AD60FC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45489702"/>
          </w:sdtPr>
          <w:sdtContent>
            <w:sdt>
              <w:sdtPr>
                <w:rPr>
                  <w:rFonts w:cstheme="minorHAnsi"/>
                  <w:sz w:val="24"/>
                </w:rPr>
                <w:id w:val="-12832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B6E5513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32C29637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méthodes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4666347"/>
          </w:sdtPr>
          <w:sdtContent>
            <w:sdt>
              <w:sdtPr>
                <w:rPr>
                  <w:rFonts w:cstheme="minorHAnsi"/>
                  <w:sz w:val="24"/>
                </w:rPr>
                <w:id w:val="-139651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6E098D6D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24D34BA2" w14:textId="77777777" w:rsidTr="00920C4F">
        <w:trPr>
          <w:gridAfter w:val="1"/>
          <w:wAfter w:w="6" w:type="dxa"/>
        </w:trPr>
        <w:tc>
          <w:tcPr>
            <w:tcW w:w="3910" w:type="dxa"/>
            <w:vMerge w:val="restart"/>
            <w:vAlign w:val="center"/>
          </w:tcPr>
          <w:p w14:paraId="71D6E526" w14:textId="77777777" w:rsidR="00DD0C08" w:rsidRDefault="00DD0C08" w:rsidP="00F1557A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5C21E1CF" w14:textId="77777777" w:rsidR="00DD0C08" w:rsidRPr="00A30591" w:rsidRDefault="00DD0C08" w:rsidP="00F1557A">
            <w:r>
              <w:t>Le diagramme de Pareto se nomme également</w:t>
            </w:r>
            <w:r w:rsidRPr="00A30591"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81947388"/>
          </w:sdtPr>
          <w:sdtContent>
            <w:sdt>
              <w:sdtPr>
                <w:rPr>
                  <w:rFonts w:cstheme="minorHAnsi"/>
                  <w:sz w:val="24"/>
                </w:rPr>
                <w:id w:val="56221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AE0978C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35228511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10/90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69169623"/>
          </w:sdtPr>
          <w:sdtContent>
            <w:sdt>
              <w:sdtPr>
                <w:rPr>
                  <w:rFonts w:cstheme="minorHAnsi"/>
                  <w:sz w:val="24"/>
                </w:rPr>
                <w:id w:val="-132342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0857A14A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18A97AD9" w14:textId="77777777" w:rsidTr="00920C4F">
        <w:trPr>
          <w:gridAfter w:val="1"/>
          <w:wAfter w:w="6" w:type="dxa"/>
        </w:trPr>
        <w:tc>
          <w:tcPr>
            <w:tcW w:w="3910" w:type="dxa"/>
            <w:vMerge/>
          </w:tcPr>
          <w:p w14:paraId="59093EB9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60322401"/>
          </w:sdtPr>
          <w:sdtContent>
            <w:sdt>
              <w:sdtPr>
                <w:rPr>
                  <w:rFonts w:cstheme="minorHAnsi"/>
                  <w:sz w:val="24"/>
                </w:rPr>
                <w:id w:val="-130099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2B813E0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7ADF5BF4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20/80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4475688"/>
          </w:sdtPr>
          <w:sdtContent>
            <w:sdt>
              <w:sdtPr>
                <w:rPr>
                  <w:rFonts w:cstheme="minorHAnsi"/>
                  <w:sz w:val="24"/>
                </w:rPr>
                <w:id w:val="214738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65D788D7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6116B4EB" w14:textId="77777777" w:rsidTr="00920C4F">
        <w:trPr>
          <w:gridAfter w:val="1"/>
          <w:wAfter w:w="6" w:type="dxa"/>
        </w:trPr>
        <w:tc>
          <w:tcPr>
            <w:tcW w:w="3910" w:type="dxa"/>
            <w:vMerge/>
          </w:tcPr>
          <w:p w14:paraId="38DA8909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1428475"/>
          </w:sdtPr>
          <w:sdtContent>
            <w:sdt>
              <w:sdtPr>
                <w:rPr>
                  <w:rFonts w:cstheme="minorHAnsi"/>
                  <w:sz w:val="24"/>
                </w:rPr>
                <w:id w:val="-74733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2C7EC92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3ACB6FC3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30/70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98627956"/>
          </w:sdtPr>
          <w:sdtContent>
            <w:sdt>
              <w:sdtPr>
                <w:rPr>
                  <w:rFonts w:cstheme="minorHAnsi"/>
                  <w:sz w:val="24"/>
                </w:rPr>
                <w:id w:val="24122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298B53B3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0B548307" w14:textId="77777777" w:rsidTr="00920C4F">
        <w:trPr>
          <w:gridAfter w:val="1"/>
          <w:wAfter w:w="6" w:type="dxa"/>
        </w:trPr>
        <w:tc>
          <w:tcPr>
            <w:tcW w:w="3910" w:type="dxa"/>
            <w:vMerge w:val="restart"/>
            <w:vAlign w:val="center"/>
          </w:tcPr>
          <w:p w14:paraId="3F2792BB" w14:textId="77777777" w:rsidR="00DD0C08" w:rsidRDefault="00DD0C08" w:rsidP="00F1557A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6C34F755" w14:textId="77777777" w:rsidR="00DD0C08" w:rsidRPr="00AE0109" w:rsidRDefault="00DD0C08" w:rsidP="00F1557A">
            <w:r>
              <w:t>Le diagramme de Pareto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2130273"/>
          </w:sdtPr>
          <w:sdtContent>
            <w:sdt>
              <w:sdtPr>
                <w:rPr>
                  <w:rFonts w:cstheme="minorHAnsi"/>
                  <w:sz w:val="24"/>
                </w:rPr>
                <w:id w:val="-35742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7016B32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1C7A259F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Hiérarchise les causalités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573014"/>
          </w:sdtPr>
          <w:sdtContent>
            <w:sdt>
              <w:sdtPr>
                <w:rPr>
                  <w:rFonts w:cstheme="minorHAnsi"/>
                  <w:sz w:val="24"/>
                </w:rPr>
                <w:id w:val="2718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1502110B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0A3B6054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44336794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05451670"/>
          </w:sdtPr>
          <w:sdtContent>
            <w:sdt>
              <w:sdtPr>
                <w:rPr>
                  <w:rFonts w:cstheme="minorHAnsi"/>
                  <w:sz w:val="24"/>
                </w:rPr>
                <w:id w:val="183949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3196FE9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01E6FAA4" w14:textId="77777777" w:rsidR="00DD0C08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Hiérarchise les problèmes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18025482"/>
          </w:sdtPr>
          <w:sdtContent>
            <w:sdt>
              <w:sdtPr>
                <w:rPr>
                  <w:rFonts w:cstheme="minorHAnsi"/>
                  <w:sz w:val="24"/>
                </w:rPr>
                <w:id w:val="142892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152A1384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1C859A58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22EB3D45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7544575"/>
          </w:sdtPr>
          <w:sdtContent>
            <w:sdt>
              <w:sdtPr>
                <w:rPr>
                  <w:rFonts w:cstheme="minorHAnsi"/>
                  <w:sz w:val="24"/>
                </w:rPr>
                <w:id w:val="-19064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59A3DAD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793CF3A8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Aide à la décision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85371285"/>
          </w:sdtPr>
          <w:sdtContent>
            <w:sdt>
              <w:sdtPr>
                <w:rPr>
                  <w:rFonts w:cstheme="minorHAnsi"/>
                  <w:sz w:val="24"/>
                </w:rPr>
                <w:id w:val="-18254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325C5DC2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748C36BF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4C7EE4A8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41165164"/>
          </w:sdtPr>
          <w:sdtContent>
            <w:sdt>
              <w:sdtPr>
                <w:rPr>
                  <w:rFonts w:cstheme="minorHAnsi"/>
                  <w:sz w:val="24"/>
                </w:rPr>
                <w:id w:val="112612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B16CDD5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74E3452F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Aide à l’investissement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6545197"/>
          </w:sdtPr>
          <w:sdtContent>
            <w:sdt>
              <w:sdtPr>
                <w:rPr>
                  <w:rFonts w:cstheme="minorHAnsi"/>
                  <w:sz w:val="24"/>
                </w:rPr>
                <w:id w:val="119697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4DE20FFD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558EE384" w14:textId="77777777" w:rsidTr="00920C4F">
        <w:trPr>
          <w:gridAfter w:val="1"/>
          <w:wAfter w:w="6" w:type="dxa"/>
        </w:trPr>
        <w:tc>
          <w:tcPr>
            <w:tcW w:w="3910" w:type="dxa"/>
            <w:vMerge w:val="restart"/>
            <w:vAlign w:val="center"/>
          </w:tcPr>
          <w:p w14:paraId="421D356C" w14:textId="77777777" w:rsidR="00DD0C08" w:rsidRDefault="00DD0C08" w:rsidP="00F1557A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759749C5" w14:textId="77777777" w:rsidR="00DD0C08" w:rsidRPr="00FD0BBA" w:rsidRDefault="00DD0C08" w:rsidP="00F1557A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Le sigle CNQ signifie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76477262"/>
          </w:sdtPr>
          <w:sdtContent>
            <w:sdt>
              <w:sdtPr>
                <w:rPr>
                  <w:rFonts w:cstheme="minorHAnsi"/>
                  <w:sz w:val="24"/>
                </w:rPr>
                <w:id w:val="-191407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7F60D17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45611561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Calcul de la non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40031652"/>
          </w:sdtPr>
          <w:sdtContent>
            <w:sdt>
              <w:sdtPr>
                <w:rPr>
                  <w:rFonts w:cstheme="minorHAnsi"/>
                  <w:sz w:val="24"/>
                </w:rPr>
                <w:id w:val="90818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387E04E7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6BB9EFE5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65BB115F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33663684"/>
          </w:sdtPr>
          <w:sdtContent>
            <w:sdt>
              <w:sdtPr>
                <w:rPr>
                  <w:rFonts w:cstheme="minorHAnsi"/>
                  <w:sz w:val="24"/>
                </w:rPr>
                <w:id w:val="-14653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4966238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2842F016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Confédération Nationale de la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79633052"/>
          </w:sdtPr>
          <w:sdtContent>
            <w:sdt>
              <w:sdtPr>
                <w:rPr>
                  <w:rFonts w:cstheme="minorHAnsi"/>
                  <w:sz w:val="24"/>
                </w:rPr>
                <w:id w:val="143649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2B014B7E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9F3014" w14:paraId="727734EE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57351D33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0008926"/>
          </w:sdtPr>
          <w:sdtContent>
            <w:sdt>
              <w:sdtPr>
                <w:rPr>
                  <w:rFonts w:cstheme="minorHAnsi"/>
                  <w:sz w:val="24"/>
                </w:rPr>
                <w:id w:val="-35489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BAE14DB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5062DB8A" w14:textId="77777777" w:rsidR="00DD0C08" w:rsidRPr="009F3014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Critères national de la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3234313"/>
          </w:sdtPr>
          <w:sdtContent>
            <w:sdt>
              <w:sdtPr>
                <w:rPr>
                  <w:rFonts w:cstheme="minorHAnsi"/>
                  <w:sz w:val="24"/>
                </w:rPr>
                <w:id w:val="143693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7B8D2FFF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14:paraId="53009A5A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623692DC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76014506"/>
          </w:sdtPr>
          <w:sdtContent>
            <w:sdt>
              <w:sdtPr>
                <w:rPr>
                  <w:rFonts w:cstheme="minorHAnsi"/>
                  <w:sz w:val="24"/>
                </w:rPr>
                <w:id w:val="6272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2ACDA43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1C3E1C1A" w14:textId="77777777" w:rsidR="00DD0C08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Coût de la non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96076782"/>
          </w:sdtPr>
          <w:sdtContent>
            <w:sdt>
              <w:sdtPr>
                <w:rPr>
                  <w:rFonts w:cstheme="minorHAnsi"/>
                  <w:sz w:val="24"/>
                </w:rPr>
                <w:id w:val="-35064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15C8CA2B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CD184B" w14:paraId="60767161" w14:textId="77777777" w:rsidTr="00920C4F">
        <w:trPr>
          <w:gridAfter w:val="1"/>
          <w:wAfter w:w="6" w:type="dxa"/>
        </w:trPr>
        <w:tc>
          <w:tcPr>
            <w:tcW w:w="3910" w:type="dxa"/>
            <w:vMerge w:val="restart"/>
            <w:vAlign w:val="center"/>
          </w:tcPr>
          <w:p w14:paraId="592E5A84" w14:textId="77777777" w:rsidR="00DD0C08" w:rsidRDefault="00DD0C08" w:rsidP="00F1557A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62536267" w14:textId="77777777" w:rsidR="00DD0C08" w:rsidRPr="00E23D97" w:rsidRDefault="00DD0C08" w:rsidP="00F1557A">
            <w:r>
              <w:t>Le coût d’investissement dans la qualité est composé des éléments suivants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69095291"/>
          </w:sdtPr>
          <w:sdtContent>
            <w:sdt>
              <w:sdtPr>
                <w:rPr>
                  <w:rFonts w:cstheme="minorHAnsi"/>
                  <w:sz w:val="24"/>
                </w:rPr>
                <w:id w:val="42322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3F2EB33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0935DEF2" w14:textId="77777777" w:rsidR="00DD0C08" w:rsidRPr="00CD184B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coût de détection de la non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76409085"/>
          </w:sdtPr>
          <w:sdtContent>
            <w:sdt>
              <w:sdtPr>
                <w:rPr>
                  <w:rFonts w:cstheme="minorHAnsi"/>
                  <w:sz w:val="24"/>
                </w:rPr>
                <w:id w:val="-15687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72B68E1A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CD184B" w14:paraId="2D36363E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3AE892D8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46111506"/>
          </w:sdtPr>
          <w:sdtContent>
            <w:sdt>
              <w:sdtPr>
                <w:rPr>
                  <w:rFonts w:cstheme="minorHAnsi"/>
                  <w:sz w:val="24"/>
                </w:rPr>
                <w:id w:val="64647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75644EF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139F3DD9" w14:textId="77777777" w:rsidR="00DD0C08" w:rsidRPr="00CD184B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coût des responsables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02705651"/>
          </w:sdtPr>
          <w:sdtContent>
            <w:sdt>
              <w:sdtPr>
                <w:rPr>
                  <w:rFonts w:cstheme="minorHAnsi"/>
                  <w:sz w:val="24"/>
                </w:rPr>
                <w:id w:val="91189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5F146A13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CD184B" w14:paraId="46678B08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13CBAC1D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28142921"/>
          </w:sdtPr>
          <w:sdtContent>
            <w:sdt>
              <w:sdtPr>
                <w:rPr>
                  <w:rFonts w:cstheme="minorHAnsi"/>
                  <w:sz w:val="24"/>
                </w:rPr>
                <w:id w:val="-133613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79681DF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3400F75E" w14:textId="77777777" w:rsidR="00DD0C08" w:rsidRPr="00CD184B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coût de recherche et développement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70762017"/>
          </w:sdtPr>
          <w:sdtContent>
            <w:sdt>
              <w:sdtPr>
                <w:rPr>
                  <w:rFonts w:cstheme="minorHAnsi"/>
                  <w:sz w:val="24"/>
                </w:rPr>
                <w:id w:val="189107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241EA332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D0C08" w:rsidRPr="00CD184B" w14:paraId="0EC51AC3" w14:textId="77777777" w:rsidTr="00920C4F">
        <w:trPr>
          <w:gridAfter w:val="1"/>
          <w:wAfter w:w="6" w:type="dxa"/>
        </w:trPr>
        <w:tc>
          <w:tcPr>
            <w:tcW w:w="3910" w:type="dxa"/>
            <w:vMerge/>
            <w:vAlign w:val="center"/>
          </w:tcPr>
          <w:p w14:paraId="0D4D91E5" w14:textId="77777777" w:rsidR="00DD0C08" w:rsidRPr="002F22DC" w:rsidRDefault="00DD0C08" w:rsidP="00F1557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28707319"/>
          </w:sdtPr>
          <w:sdtContent>
            <w:sdt>
              <w:sdtPr>
                <w:rPr>
                  <w:rFonts w:cstheme="minorHAnsi"/>
                  <w:sz w:val="24"/>
                </w:rPr>
                <w:id w:val="-21234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3E2A573" w14:textId="77777777" w:rsidR="00DD0C08" w:rsidRDefault="00DD0C08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66" w:type="dxa"/>
            <w:vAlign w:val="center"/>
          </w:tcPr>
          <w:p w14:paraId="58F233DF" w14:textId="77777777" w:rsidR="00DD0C08" w:rsidRPr="00CD184B" w:rsidRDefault="00DD0C08" w:rsidP="004966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coût de la prévention des défaillances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63803421"/>
          </w:sdtPr>
          <w:sdtContent>
            <w:sdt>
              <w:sdtPr>
                <w:rPr>
                  <w:rFonts w:cstheme="minorHAnsi"/>
                  <w:sz w:val="24"/>
                </w:rPr>
                <w:id w:val="10274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35" w:type="dxa"/>
                  </w:tcPr>
                  <w:p w14:paraId="5EBCDF08" w14:textId="77777777" w:rsidR="00DD0C08" w:rsidRDefault="008C547D" w:rsidP="00F1557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6792D023" w14:textId="77777777" w:rsidR="00BF37FA" w:rsidRDefault="00BF37FA" w:rsidP="007A59A0"/>
    <w:sectPr w:rsidR="00BF37FA" w:rsidSect="007A59A0"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08"/>
    <w:rsid w:val="004966CF"/>
    <w:rsid w:val="007A59A0"/>
    <w:rsid w:val="00873A39"/>
    <w:rsid w:val="008C547D"/>
    <w:rsid w:val="00920C4F"/>
    <w:rsid w:val="00944A38"/>
    <w:rsid w:val="00BF37FA"/>
    <w:rsid w:val="00DD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3814"/>
  <w15:chartTrackingRefBased/>
  <w15:docId w15:val="{76BE8CD1-74CF-49B5-82FE-04281C5F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C08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DD0C08"/>
    <w:pPr>
      <w:spacing w:after="120"/>
      <w:outlineLvl w:val="1"/>
    </w:pPr>
    <w:rPr>
      <w:rFonts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0C08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DD0C08"/>
    <w:rPr>
      <w:rFonts w:eastAsia="Times New Roman"/>
      <w:sz w:val="20"/>
      <w:szCs w:val="24"/>
      <w:lang w:eastAsia="fr-FR"/>
    </w:rPr>
  </w:style>
  <w:style w:type="table" w:styleId="Grilledutableau">
    <w:name w:val="Table Grid"/>
    <w:basedOn w:val="TableauNormal"/>
    <w:uiPriority w:val="59"/>
    <w:rsid w:val="00DD0C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2015-01-08T21:08:00Z</dcterms:created>
  <dcterms:modified xsi:type="dcterms:W3CDTF">2023-01-24T14:31:00Z</dcterms:modified>
</cp:coreProperties>
</file>