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7291" w14:textId="77777777" w:rsidR="003C63BA" w:rsidRDefault="003C63BA" w:rsidP="003C63BA">
      <w:pPr>
        <w:jc w:val="both"/>
        <w:rPr>
          <w:rFonts w:ascii="Myriad-Condensed" w:hAnsi="Myriad-Condensed" w:cs="Myriad-Condensed"/>
          <w:szCs w:val="20"/>
          <w:lang w:eastAsia="fr-FR"/>
        </w:rPr>
      </w:pPr>
    </w:p>
    <w:p w14:paraId="4725F36D" w14:textId="77777777" w:rsidR="003C63BA" w:rsidRPr="00550BE4" w:rsidRDefault="003C63BA" w:rsidP="003C63BA">
      <w:pPr>
        <w:tabs>
          <w:tab w:val="left" w:pos="2531"/>
          <w:tab w:val="left" w:pos="5070"/>
          <w:tab w:val="left" w:pos="6627"/>
          <w:tab w:val="left" w:pos="8184"/>
        </w:tabs>
        <w:spacing w:before="60"/>
        <w:ind w:left="113"/>
        <w:rPr>
          <w:rFonts w:asciiTheme="minorHAnsi" w:hAnsiTheme="minorHAnsi" w:cs="Arial"/>
          <w:b/>
        </w:rPr>
      </w:pPr>
      <w:r w:rsidRPr="00550BE4">
        <w:rPr>
          <w:rFonts w:asciiTheme="minorHAnsi" w:hAnsiTheme="minorHAnsi" w:cs="Arial"/>
          <w:b/>
        </w:rPr>
        <w:tab/>
      </w:r>
      <w:r w:rsidRPr="00550BE4">
        <w:rPr>
          <w:rFonts w:asciiTheme="minorHAnsi" w:hAnsiTheme="minorHAnsi" w:cs="Arial"/>
          <w:b/>
        </w:rPr>
        <w:tab/>
      </w:r>
      <w:r w:rsidRPr="00550BE4">
        <w:rPr>
          <w:rFonts w:asciiTheme="minorHAnsi" w:hAnsiTheme="minorHAnsi" w:cs="Arial"/>
          <w:b/>
        </w:rPr>
        <w:tab/>
      </w:r>
    </w:p>
    <w:tbl>
      <w:tblPr>
        <w:tblW w:w="974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83"/>
      </w:tblGrid>
      <w:tr w:rsidR="003C63BA" w:rsidRPr="00C22356" w14:paraId="1D43B1DB" w14:textId="77777777" w:rsidTr="00F970AB">
        <w:tc>
          <w:tcPr>
            <w:tcW w:w="9745" w:type="dxa"/>
            <w:gridSpan w:val="4"/>
            <w:shd w:val="clear" w:color="auto" w:fill="C5E0B3" w:themeFill="accent6" w:themeFillTint="66"/>
          </w:tcPr>
          <w:p w14:paraId="15F872C5" w14:textId="6F796289" w:rsidR="003C63BA" w:rsidRDefault="003C63BA" w:rsidP="00F970AB">
            <w:pPr>
              <w:pStyle w:val="Titre1"/>
              <w:spacing w:before="120"/>
              <w:jc w:val="center"/>
            </w:pPr>
            <w:bookmarkStart w:id="0" w:name="_Bilan_de_compétence"/>
            <w:bookmarkStart w:id="1" w:name="_GoBack"/>
            <w:bookmarkEnd w:id="0"/>
            <w:r>
              <w:t>Chapitre 4</w:t>
            </w:r>
            <w:r w:rsidR="00F970AB">
              <w:t xml:space="preserve"> – Préparer les contrats commerciaux</w:t>
            </w:r>
          </w:p>
          <w:p w14:paraId="776FF62A" w14:textId="77777777" w:rsidR="003C63BA" w:rsidRPr="00F96503" w:rsidRDefault="003C63BA" w:rsidP="00814EC0">
            <w:pPr>
              <w:pStyle w:val="Titre1"/>
              <w:jc w:val="center"/>
            </w:pPr>
            <w:r>
              <w:t>Bilan de compétences</w:t>
            </w:r>
          </w:p>
        </w:tc>
      </w:tr>
      <w:tr w:rsidR="003C63BA" w:rsidRPr="00C22356" w14:paraId="14B8E5C8" w14:textId="77777777" w:rsidTr="00F970AB">
        <w:tc>
          <w:tcPr>
            <w:tcW w:w="6844" w:type="dxa"/>
            <w:shd w:val="clear" w:color="auto" w:fill="C5E0B3" w:themeFill="accent6" w:themeFillTint="66"/>
            <w:vAlign w:val="center"/>
          </w:tcPr>
          <w:p w14:paraId="490AD721" w14:textId="77777777" w:rsidR="003C63BA" w:rsidRPr="00925C0F" w:rsidRDefault="003C63BA" w:rsidP="00F970AB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3FEBEC26" w14:textId="77777777" w:rsidR="003C63BA" w:rsidRPr="00925C0F" w:rsidRDefault="003C63BA" w:rsidP="00814EC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58CF3B81" w14:textId="77777777" w:rsidR="003C63BA" w:rsidRPr="00925C0F" w:rsidRDefault="003C63BA" w:rsidP="00814EC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925C0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212AAB91" w14:textId="77777777" w:rsidR="003C63BA" w:rsidRPr="00925C0F" w:rsidRDefault="003C63BA" w:rsidP="00814EC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7D049C22" w14:textId="77777777" w:rsidR="003C63BA" w:rsidRPr="00925C0F" w:rsidRDefault="003C63BA" w:rsidP="00814EC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925C0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34E6C8FA" w14:textId="77777777" w:rsidR="003C63BA" w:rsidRPr="00925C0F" w:rsidRDefault="003C63BA" w:rsidP="00814EC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3C63BA" w:rsidRPr="00C22356" w14:paraId="0A6A690B" w14:textId="77777777" w:rsidTr="00F970AB">
        <w:tc>
          <w:tcPr>
            <w:tcW w:w="6844" w:type="dxa"/>
            <w:vAlign w:val="center"/>
          </w:tcPr>
          <w:p w14:paraId="1453DDA9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conditions de validité des contrats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706B521E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603A2BCD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32AF4EAF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4D5615C1" w14:textId="77777777" w:rsidTr="00F970AB">
        <w:tc>
          <w:tcPr>
            <w:tcW w:w="6844" w:type="dxa"/>
            <w:vAlign w:val="center"/>
          </w:tcPr>
          <w:p w14:paraId="2F4C79D4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conditions de validité des contrats internationaux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23EA81A6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767C89A7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22B9CF65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3C5A57FD" w14:textId="77777777" w:rsidTr="00F970AB">
        <w:tc>
          <w:tcPr>
            <w:tcW w:w="6844" w:type="dxa"/>
            <w:vAlign w:val="center"/>
          </w:tcPr>
          <w:p w14:paraId="7A8D7290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de réserve de propriété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1F70FC45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4C8AA39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7DB24DA9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5618ADF7" w14:textId="77777777" w:rsidTr="00F970AB">
        <w:tc>
          <w:tcPr>
            <w:tcW w:w="6844" w:type="dxa"/>
            <w:vAlign w:val="center"/>
          </w:tcPr>
          <w:p w14:paraId="70EE47AB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obligations d’un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224526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9077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00406542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79122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373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41794B73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0978418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6003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655056A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7B641DE1" w14:textId="77777777" w:rsidTr="00F970AB">
        <w:tc>
          <w:tcPr>
            <w:tcW w:w="6844" w:type="dxa"/>
            <w:vAlign w:val="center"/>
          </w:tcPr>
          <w:p w14:paraId="0BD6B526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obligations d’un 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026064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569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46F0332B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886356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3577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07E7D396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3157830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9435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63ACE899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141E4D23" w14:textId="77777777" w:rsidTr="00F970AB">
        <w:tc>
          <w:tcPr>
            <w:tcW w:w="6844" w:type="dxa"/>
            <w:vAlign w:val="center"/>
          </w:tcPr>
          <w:p w14:paraId="4ADB3AF2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de garantie conventionnelle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577139A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2DBD3FB7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504221FA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7584221D" w14:textId="77777777" w:rsidTr="00F970AB">
        <w:tc>
          <w:tcPr>
            <w:tcW w:w="6844" w:type="dxa"/>
            <w:vAlign w:val="center"/>
          </w:tcPr>
          <w:p w14:paraId="6981FEF8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de transfert de garantie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3B1F6655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3EA5967B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718AD116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43A648AF" w14:textId="77777777" w:rsidTr="00F970AB">
        <w:tc>
          <w:tcPr>
            <w:tcW w:w="6844" w:type="dxa"/>
            <w:vAlign w:val="center"/>
          </w:tcPr>
          <w:p w14:paraId="691DACBE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attributive de juridiction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3278D8C1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612034E2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2B99BAF6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584AD2BA" w14:textId="77777777" w:rsidTr="00F970AB">
        <w:tc>
          <w:tcPr>
            <w:tcW w:w="6844" w:type="dxa"/>
            <w:vAlign w:val="center"/>
          </w:tcPr>
          <w:p w14:paraId="5D3F28D4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pénale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5B0E4340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4D36E037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4D448262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3B65319B" w14:textId="77777777" w:rsidTr="00F970AB">
        <w:tc>
          <w:tcPr>
            <w:tcW w:w="6844" w:type="dxa"/>
            <w:vAlign w:val="center"/>
          </w:tcPr>
          <w:p w14:paraId="4982FD57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une clause résolutoire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413DCF4B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7B463E2B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50CBF43A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623AE757" w14:textId="77777777" w:rsidTr="00F970AB">
        <w:tc>
          <w:tcPr>
            <w:tcW w:w="6844" w:type="dxa"/>
            <w:vAlign w:val="center"/>
          </w:tcPr>
          <w:p w14:paraId="342CEDA9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la convention de Vienne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3AA64AE1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1893757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6C0DA33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3E7CE65D" w14:textId="77777777" w:rsidTr="00F970AB">
        <w:tc>
          <w:tcPr>
            <w:tcW w:w="6844" w:type="dxa"/>
            <w:vAlign w:val="center"/>
          </w:tcPr>
          <w:p w14:paraId="08C9F2B7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spécificités des contrats internationaux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4670FE7E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77E00176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67A4F5F7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2D306871" w14:textId="77777777" w:rsidTr="00F970AB">
        <w:tc>
          <w:tcPr>
            <w:tcW w:w="6844" w:type="dxa"/>
            <w:vAlign w:val="center"/>
          </w:tcPr>
          <w:p w14:paraId="589E4B43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sais ce qu’est un contrat de franchise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180875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201672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4BBA1C23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346148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033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3DD6398A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5067419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87588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5E6A4044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76AB535B" w14:textId="77777777" w:rsidTr="00F970AB">
        <w:tc>
          <w:tcPr>
            <w:tcW w:w="6844" w:type="dxa"/>
            <w:vAlign w:val="center"/>
          </w:tcPr>
          <w:p w14:paraId="35237491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trois types de contrat de franchise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724385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1433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2C3BBD63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7276438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861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0ADD4939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2387392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668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664EC368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74C9480A" w14:textId="77777777" w:rsidTr="00F970AB">
        <w:tc>
          <w:tcPr>
            <w:tcW w:w="6844" w:type="dxa"/>
            <w:vAlign w:val="center"/>
          </w:tcPr>
          <w:p w14:paraId="25A9BD73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avantages de la franchise pour le franchiseur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4702594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145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7BD5B420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77908209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3682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506C172D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8533761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6813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5DC1F462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35E31A9C" w14:textId="77777777" w:rsidTr="00F970AB">
        <w:tc>
          <w:tcPr>
            <w:tcW w:w="6844" w:type="dxa"/>
            <w:vAlign w:val="center"/>
          </w:tcPr>
          <w:p w14:paraId="68DD8BCF" w14:textId="77777777" w:rsidR="003C63BA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avantages de la franchise pour le franchisé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441754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0657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16497EDC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5586737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6857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1C947EAA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2974155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00972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07CBF0D7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C63BA" w:rsidRPr="00C22356" w14:paraId="6FF28429" w14:textId="77777777" w:rsidTr="00F970AB">
        <w:tc>
          <w:tcPr>
            <w:tcW w:w="6844" w:type="dxa"/>
            <w:vAlign w:val="center"/>
          </w:tcPr>
          <w:p w14:paraId="6480967B" w14:textId="77777777" w:rsidR="003C63BA" w:rsidRPr="00C22356" w:rsidRDefault="003C63BA" w:rsidP="00F970AB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Je connais les mentions obligatoires des contrats de franchise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5" w:type="dxa"/>
                  </w:tcPr>
                  <w:p w14:paraId="3419D549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13" w:type="dxa"/>
                  </w:tcPr>
                  <w:p w14:paraId="5E181ADF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EndPr/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083" w:type="dxa"/>
                  </w:tcPr>
                  <w:p w14:paraId="5DCBD68B" w14:textId="77777777" w:rsidR="003C63BA" w:rsidRDefault="003C63BA" w:rsidP="00F970AB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5C507CA" w14:textId="77777777" w:rsidR="003C63BA" w:rsidRDefault="003C63BA" w:rsidP="003C63BA"/>
    <w:bookmarkEnd w:id="1"/>
    <w:p w14:paraId="32C8A3A1" w14:textId="77777777" w:rsidR="00BF37FA" w:rsidRDefault="00BF37FA"/>
    <w:sectPr w:rsidR="00BF37FA" w:rsidSect="00B96F3B">
      <w:headerReference w:type="default" r:id="rId6"/>
      <w:pgSz w:w="11906" w:h="16838"/>
      <w:pgMar w:top="851" w:right="851" w:bottom="851" w:left="1134" w:header="425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A855" w14:textId="77777777" w:rsidR="00890A20" w:rsidRDefault="00890A20">
      <w:r>
        <w:separator/>
      </w:r>
    </w:p>
  </w:endnote>
  <w:endnote w:type="continuationSeparator" w:id="0">
    <w:p w14:paraId="57083648" w14:textId="77777777" w:rsidR="00890A20" w:rsidRDefault="0089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946BF" w14:textId="77777777" w:rsidR="00890A20" w:rsidRDefault="00890A20">
      <w:r>
        <w:separator/>
      </w:r>
    </w:p>
  </w:footnote>
  <w:footnote w:type="continuationSeparator" w:id="0">
    <w:p w14:paraId="1DC9FA98" w14:textId="77777777" w:rsidR="00890A20" w:rsidRDefault="0089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E195" w14:textId="77777777" w:rsidR="00911F2A" w:rsidRPr="00BA03FF" w:rsidRDefault="003C63BA" w:rsidP="00A217B6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72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F970AB">
      <w:rPr>
        <w:rStyle w:val="Numrodepage"/>
        <w:rFonts w:ascii="Arial" w:hAnsi="Arial" w:cs="Arial"/>
        <w:b/>
        <w:noProof/>
        <w:sz w:val="16"/>
        <w:szCs w:val="16"/>
      </w:rPr>
      <w:t>17/11/2019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5106E4F9" w14:textId="77777777" w:rsidR="00911F2A" w:rsidRDefault="00890A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F2"/>
    <w:rsid w:val="002606F2"/>
    <w:rsid w:val="003C63BA"/>
    <w:rsid w:val="00890A20"/>
    <w:rsid w:val="00944A38"/>
    <w:rsid w:val="00BF37FA"/>
    <w:rsid w:val="00F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9DA6"/>
  <w15:chartTrackingRefBased/>
  <w15:docId w15:val="{58D2A7A3-23EA-4FA8-8339-AD4BA8F3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F2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606F2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06F2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2606F2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C63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B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C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2015-01-02T00:37:00Z</dcterms:created>
  <dcterms:modified xsi:type="dcterms:W3CDTF">2019-11-17T22:57:00Z</dcterms:modified>
</cp:coreProperties>
</file>