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5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0"/>
        <w:gridCol w:w="705"/>
        <w:gridCol w:w="1113"/>
        <w:gridCol w:w="1083"/>
        <w:gridCol w:w="14"/>
      </w:tblGrid>
      <w:tr w:rsidR="00F07D0A" w:rsidRPr="00C22356" w14:paraId="583E0B19" w14:textId="77777777" w:rsidTr="003E3C45">
        <w:tc>
          <w:tcPr>
            <w:tcW w:w="9475" w:type="dxa"/>
            <w:gridSpan w:val="5"/>
            <w:shd w:val="clear" w:color="auto" w:fill="C5E0B3" w:themeFill="accent6" w:themeFillTint="66"/>
          </w:tcPr>
          <w:p w14:paraId="3873FB0D" w14:textId="73F38D89" w:rsidR="00F07D0A" w:rsidRDefault="009F7CA6" w:rsidP="003E3C45">
            <w:pPr>
              <w:pStyle w:val="Titre1"/>
              <w:spacing w:before="120"/>
              <w:jc w:val="center"/>
            </w:pPr>
            <w:r>
              <w:t xml:space="preserve">Chapitre 3 </w:t>
            </w:r>
            <w:r w:rsidR="003E3C45">
              <w:t>–</w:t>
            </w:r>
            <w:r>
              <w:t xml:space="preserve"> </w:t>
            </w:r>
            <w:bookmarkStart w:id="0" w:name="_Bilan_de_compétence"/>
            <w:bookmarkEnd w:id="0"/>
            <w:r w:rsidR="003E3C45">
              <w:t>Préparer la</w:t>
            </w:r>
            <w:r>
              <w:t xml:space="preserve"> proposition com</w:t>
            </w:r>
            <w:r w:rsidR="00F07D0A">
              <w:t>merciale</w:t>
            </w:r>
          </w:p>
          <w:p w14:paraId="5472EEBF" w14:textId="235B7132" w:rsidR="00F07D0A" w:rsidRPr="003E3C45" w:rsidRDefault="003E3C45" w:rsidP="003E3C45">
            <w:pPr>
              <w:spacing w:before="120" w:after="120"/>
              <w:jc w:val="center"/>
              <w:rPr>
                <w:rFonts w:eastAsia="Times New Roman"/>
                <w:b/>
                <w:color w:val="000000"/>
                <w:sz w:val="32"/>
                <w:szCs w:val="20"/>
                <w:lang w:eastAsia="fr-FR"/>
              </w:rPr>
            </w:pPr>
            <w:r w:rsidRPr="003E3C45">
              <w:rPr>
                <w:rFonts w:eastAsia="Times New Roman"/>
                <w:b/>
                <w:color w:val="000000"/>
                <w:sz w:val="32"/>
                <w:szCs w:val="20"/>
                <w:lang w:eastAsia="fr-FR"/>
              </w:rPr>
              <w:t>Bilan de compétence</w:t>
            </w:r>
          </w:p>
        </w:tc>
      </w:tr>
      <w:tr w:rsidR="00F07D0A" w:rsidRPr="00C22356" w14:paraId="2D9EFA8F" w14:textId="77777777" w:rsidTr="003E3C45">
        <w:trPr>
          <w:gridAfter w:val="1"/>
          <w:wAfter w:w="14" w:type="dxa"/>
        </w:trPr>
        <w:tc>
          <w:tcPr>
            <w:tcW w:w="6560" w:type="dxa"/>
            <w:shd w:val="clear" w:color="auto" w:fill="C5E0B3" w:themeFill="accent6" w:themeFillTint="66"/>
            <w:vAlign w:val="center"/>
          </w:tcPr>
          <w:p w14:paraId="5F3CA5A2" w14:textId="77777777" w:rsidR="00F07D0A" w:rsidRPr="00925C0F" w:rsidRDefault="00F07D0A" w:rsidP="003E3C45">
            <w:pPr>
              <w:pStyle w:val="p4"/>
              <w:spacing w:before="0"/>
              <w:jc w:val="center"/>
              <w:rPr>
                <w:b/>
              </w:rPr>
            </w:pPr>
            <w:r w:rsidRPr="00925C0F">
              <w:rPr>
                <w:b/>
              </w:rPr>
              <w:t>Compétences</w:t>
            </w:r>
          </w:p>
        </w:tc>
        <w:tc>
          <w:tcPr>
            <w:tcW w:w="705" w:type="dxa"/>
            <w:shd w:val="clear" w:color="auto" w:fill="C5E0B3" w:themeFill="accent6" w:themeFillTint="66"/>
            <w:vAlign w:val="center"/>
          </w:tcPr>
          <w:p w14:paraId="34AB12BE" w14:textId="77777777" w:rsidR="00F07D0A" w:rsidRPr="00925C0F" w:rsidRDefault="00F07D0A" w:rsidP="00D53229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Non</w:t>
            </w:r>
          </w:p>
          <w:p w14:paraId="21FAC32A" w14:textId="77777777" w:rsidR="00F07D0A" w:rsidRPr="00925C0F" w:rsidRDefault="00F07D0A" w:rsidP="00D53229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113" w:type="dxa"/>
            <w:shd w:val="clear" w:color="auto" w:fill="C5E0B3" w:themeFill="accent6" w:themeFillTint="66"/>
            <w:vAlign w:val="center"/>
          </w:tcPr>
          <w:p w14:paraId="2C1DE851" w14:textId="77777777" w:rsidR="00F07D0A" w:rsidRPr="00925C0F" w:rsidRDefault="00F07D0A" w:rsidP="00D53229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Partiellement</w:t>
            </w:r>
          </w:p>
          <w:p w14:paraId="12663EE6" w14:textId="77777777" w:rsidR="00F07D0A" w:rsidRPr="00925C0F" w:rsidRDefault="00F07D0A" w:rsidP="00D53229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083" w:type="dxa"/>
            <w:shd w:val="clear" w:color="auto" w:fill="C5E0B3" w:themeFill="accent6" w:themeFillTint="66"/>
            <w:vAlign w:val="center"/>
          </w:tcPr>
          <w:p w14:paraId="7787BE5D" w14:textId="77777777" w:rsidR="00F07D0A" w:rsidRPr="00925C0F" w:rsidRDefault="00F07D0A" w:rsidP="00D53229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</w:tr>
      <w:tr w:rsidR="003E3C45" w:rsidRPr="00C22356" w14:paraId="1C8B5AFB" w14:textId="77777777" w:rsidTr="003E3C45">
        <w:trPr>
          <w:gridAfter w:val="1"/>
          <w:wAfter w:w="14" w:type="dxa"/>
        </w:trPr>
        <w:tc>
          <w:tcPr>
            <w:tcW w:w="6560" w:type="dxa"/>
            <w:shd w:val="clear" w:color="auto" w:fill="auto"/>
            <w:vAlign w:val="center"/>
          </w:tcPr>
          <w:p w14:paraId="73037EF0" w14:textId="1057F6E9" w:rsidR="003E3C45" w:rsidRPr="003E3C45" w:rsidRDefault="003E3C45" w:rsidP="00BD4EF4">
            <w:pPr>
              <w:spacing w:before="60" w:after="60"/>
              <w:rPr>
                <w:rFonts w:cs="Calibri"/>
                <w:sz w:val="20"/>
              </w:rPr>
            </w:pPr>
            <w:r w:rsidRPr="003E3C45">
              <w:rPr>
                <w:rFonts w:cs="Calibri"/>
                <w:sz w:val="20"/>
              </w:rPr>
              <w:t>Je sais expliquer ce qu’est le SIC d’une entreprise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819861450"/>
          </w:sdtPr>
          <w:sdtContent>
            <w:sdt>
              <w:sdtPr>
                <w:rPr>
                  <w:rFonts w:cstheme="minorHAnsi"/>
                </w:rPr>
                <w:id w:val="-55654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shd w:val="clear" w:color="auto" w:fill="auto"/>
                    <w:vAlign w:val="center"/>
                  </w:tcPr>
                  <w:p w14:paraId="6829A8EF" w14:textId="6DBF6B97" w:rsidR="003E3C45" w:rsidRPr="00925C0F" w:rsidRDefault="003E3C45" w:rsidP="00BD4EF4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599006637"/>
          </w:sdtPr>
          <w:sdtContent>
            <w:sdt>
              <w:sdtPr>
                <w:rPr>
                  <w:rFonts w:cstheme="minorHAnsi"/>
                </w:rPr>
                <w:id w:val="165434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shd w:val="clear" w:color="auto" w:fill="auto"/>
                    <w:vAlign w:val="center"/>
                  </w:tcPr>
                  <w:p w14:paraId="2142BA75" w14:textId="30FF5B3D" w:rsidR="003E3C45" w:rsidRPr="00925C0F" w:rsidRDefault="003E3C45" w:rsidP="00BD4EF4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786705196"/>
          </w:sdtPr>
          <w:sdtContent>
            <w:sdt>
              <w:sdtPr>
                <w:rPr>
                  <w:rFonts w:cstheme="minorHAnsi"/>
                </w:rPr>
                <w:id w:val="202574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shd w:val="clear" w:color="auto" w:fill="auto"/>
                    <w:vAlign w:val="center"/>
                  </w:tcPr>
                  <w:p w14:paraId="17F7E7FC" w14:textId="29B4E11F" w:rsidR="003E3C45" w:rsidRPr="00925C0F" w:rsidRDefault="003E3C45" w:rsidP="00BD4EF4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E3C45" w:rsidRPr="00C22356" w14:paraId="3E090AA7" w14:textId="77777777" w:rsidTr="003E3C45">
        <w:trPr>
          <w:gridAfter w:val="1"/>
          <w:wAfter w:w="14" w:type="dxa"/>
        </w:trPr>
        <w:tc>
          <w:tcPr>
            <w:tcW w:w="6560" w:type="dxa"/>
            <w:shd w:val="clear" w:color="auto" w:fill="auto"/>
            <w:vAlign w:val="center"/>
          </w:tcPr>
          <w:p w14:paraId="34C9BCEC" w14:textId="1B6BAD73" w:rsidR="003E3C45" w:rsidRPr="003E3C45" w:rsidRDefault="003E3C45" w:rsidP="00BD4EF4">
            <w:pPr>
              <w:spacing w:before="60"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J’identifie les informations utiles pour la gestion commerciale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954325988"/>
          </w:sdtPr>
          <w:sdtContent>
            <w:sdt>
              <w:sdtPr>
                <w:rPr>
                  <w:rFonts w:cstheme="minorHAnsi"/>
                </w:rPr>
                <w:id w:val="-189665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shd w:val="clear" w:color="auto" w:fill="auto"/>
                    <w:vAlign w:val="center"/>
                  </w:tcPr>
                  <w:p w14:paraId="3A6167ED" w14:textId="7F858C14" w:rsidR="003E3C45" w:rsidRPr="00925C0F" w:rsidRDefault="003E3C45" w:rsidP="00BD4EF4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632160606"/>
          </w:sdtPr>
          <w:sdtContent>
            <w:sdt>
              <w:sdtPr>
                <w:rPr>
                  <w:rFonts w:cstheme="minorHAnsi"/>
                </w:rPr>
                <w:id w:val="-202315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shd w:val="clear" w:color="auto" w:fill="auto"/>
                    <w:vAlign w:val="center"/>
                  </w:tcPr>
                  <w:p w14:paraId="45DCBFCC" w14:textId="25F93938" w:rsidR="003E3C45" w:rsidRPr="00925C0F" w:rsidRDefault="003E3C45" w:rsidP="00BD4EF4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911891749"/>
          </w:sdtPr>
          <w:sdtContent>
            <w:sdt>
              <w:sdtPr>
                <w:rPr>
                  <w:rFonts w:cstheme="minorHAnsi"/>
                </w:rPr>
                <w:id w:val="-11475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shd w:val="clear" w:color="auto" w:fill="auto"/>
                    <w:vAlign w:val="center"/>
                  </w:tcPr>
                  <w:p w14:paraId="40B6C0A3" w14:textId="7D5CD4EF" w:rsidR="003E3C45" w:rsidRPr="00925C0F" w:rsidRDefault="003E3C45" w:rsidP="00BD4EF4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E3C45" w:rsidRPr="00C22356" w14:paraId="14D55DC8" w14:textId="77777777" w:rsidTr="003E3C45">
        <w:trPr>
          <w:gridAfter w:val="1"/>
          <w:wAfter w:w="14" w:type="dxa"/>
        </w:trPr>
        <w:tc>
          <w:tcPr>
            <w:tcW w:w="6560" w:type="dxa"/>
            <w:shd w:val="clear" w:color="auto" w:fill="auto"/>
            <w:vAlign w:val="center"/>
          </w:tcPr>
          <w:p w14:paraId="213BF003" w14:textId="47DFACBA" w:rsidR="003E3C45" w:rsidRDefault="003E3C45" w:rsidP="00BD4EF4">
            <w:pPr>
              <w:spacing w:before="60"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Je connais les fonctionnalités disponibles sur un PGI ou une application métier de gestion commerciale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2101873517"/>
          </w:sdtPr>
          <w:sdtContent>
            <w:sdt>
              <w:sdtPr>
                <w:rPr>
                  <w:rFonts w:cstheme="minorHAnsi"/>
                </w:rPr>
                <w:id w:val="69512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shd w:val="clear" w:color="auto" w:fill="auto"/>
                    <w:vAlign w:val="center"/>
                  </w:tcPr>
                  <w:p w14:paraId="13735FEF" w14:textId="7071F385" w:rsidR="003E3C45" w:rsidRPr="00925C0F" w:rsidRDefault="003E3C45" w:rsidP="00BD4EF4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903226441"/>
          </w:sdtPr>
          <w:sdtContent>
            <w:sdt>
              <w:sdtPr>
                <w:rPr>
                  <w:rFonts w:cstheme="minorHAnsi"/>
                </w:rPr>
                <w:id w:val="192599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shd w:val="clear" w:color="auto" w:fill="auto"/>
                    <w:vAlign w:val="center"/>
                  </w:tcPr>
                  <w:p w14:paraId="4C341A2E" w14:textId="197893B6" w:rsidR="003E3C45" w:rsidRPr="00925C0F" w:rsidRDefault="003E3C45" w:rsidP="00BD4EF4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624772529"/>
          </w:sdtPr>
          <w:sdtContent>
            <w:sdt>
              <w:sdtPr>
                <w:rPr>
                  <w:rFonts w:cstheme="minorHAnsi"/>
                </w:rPr>
                <w:id w:val="-114804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shd w:val="clear" w:color="auto" w:fill="auto"/>
                    <w:vAlign w:val="center"/>
                  </w:tcPr>
                  <w:p w14:paraId="05DD460F" w14:textId="6A03DFDD" w:rsidR="003E3C45" w:rsidRPr="00925C0F" w:rsidRDefault="003E3C45" w:rsidP="00BD4EF4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E3C45" w:rsidRPr="00C22356" w14:paraId="737D6B4E" w14:textId="77777777" w:rsidTr="003E3C45">
        <w:trPr>
          <w:gridAfter w:val="1"/>
          <w:wAfter w:w="14" w:type="dxa"/>
        </w:trPr>
        <w:tc>
          <w:tcPr>
            <w:tcW w:w="6560" w:type="dxa"/>
            <w:shd w:val="clear" w:color="auto" w:fill="auto"/>
            <w:vAlign w:val="center"/>
          </w:tcPr>
          <w:p w14:paraId="6FB8BEA3" w14:textId="429EEAAB" w:rsidR="003E3C45" w:rsidRDefault="003E3C45" w:rsidP="00BD4EF4">
            <w:pPr>
              <w:spacing w:before="60"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J’identifie les caractéristiques d’une lettre commerciale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120985021"/>
          </w:sdtPr>
          <w:sdtContent>
            <w:sdt>
              <w:sdtPr>
                <w:rPr>
                  <w:rFonts w:cstheme="minorHAnsi"/>
                </w:rPr>
                <w:id w:val="-19330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shd w:val="clear" w:color="auto" w:fill="auto"/>
                    <w:vAlign w:val="center"/>
                  </w:tcPr>
                  <w:p w14:paraId="1D765E37" w14:textId="29C10C65" w:rsidR="003E3C45" w:rsidRPr="00925C0F" w:rsidRDefault="003E3C45" w:rsidP="00BD4EF4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2087831974"/>
          </w:sdtPr>
          <w:sdtContent>
            <w:sdt>
              <w:sdtPr>
                <w:rPr>
                  <w:rFonts w:cstheme="minorHAnsi"/>
                </w:rPr>
                <w:id w:val="150501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shd w:val="clear" w:color="auto" w:fill="auto"/>
                    <w:vAlign w:val="center"/>
                  </w:tcPr>
                  <w:p w14:paraId="61092624" w14:textId="1AE7FE49" w:rsidR="003E3C45" w:rsidRPr="00925C0F" w:rsidRDefault="003E3C45" w:rsidP="00BD4EF4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667207229"/>
          </w:sdtPr>
          <w:sdtContent>
            <w:sdt>
              <w:sdtPr>
                <w:rPr>
                  <w:rFonts w:cstheme="minorHAnsi"/>
                </w:rPr>
                <w:id w:val="-62222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shd w:val="clear" w:color="auto" w:fill="auto"/>
                    <w:vAlign w:val="center"/>
                  </w:tcPr>
                  <w:p w14:paraId="37091BD4" w14:textId="716AFB4F" w:rsidR="003E3C45" w:rsidRPr="00925C0F" w:rsidRDefault="003E3C45" w:rsidP="00BD4EF4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E3C45" w:rsidRPr="00C22356" w14:paraId="3E505C33" w14:textId="77777777" w:rsidTr="003E3C45">
        <w:trPr>
          <w:gridAfter w:val="1"/>
          <w:wAfter w:w="14" w:type="dxa"/>
        </w:trPr>
        <w:tc>
          <w:tcPr>
            <w:tcW w:w="6560" w:type="dxa"/>
            <w:shd w:val="clear" w:color="auto" w:fill="auto"/>
            <w:vAlign w:val="center"/>
          </w:tcPr>
          <w:p w14:paraId="35AD3F77" w14:textId="22AC632E" w:rsidR="003E3C45" w:rsidRDefault="003E3C45" w:rsidP="00BD4EF4">
            <w:pPr>
              <w:spacing w:before="60"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J’identifie les caractéristiques d’un support papier de communication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603343970"/>
          </w:sdtPr>
          <w:sdtContent>
            <w:sdt>
              <w:sdtPr>
                <w:rPr>
                  <w:rFonts w:cstheme="minorHAnsi"/>
                </w:rPr>
                <w:id w:val="26713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shd w:val="clear" w:color="auto" w:fill="auto"/>
                    <w:vAlign w:val="center"/>
                  </w:tcPr>
                  <w:p w14:paraId="5268888E" w14:textId="24B2D28F" w:rsidR="003E3C45" w:rsidRPr="00925C0F" w:rsidRDefault="003E3C45" w:rsidP="00BD4EF4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574585976"/>
          </w:sdtPr>
          <w:sdtContent>
            <w:sdt>
              <w:sdtPr>
                <w:rPr>
                  <w:rFonts w:cstheme="minorHAnsi"/>
                </w:rPr>
                <w:id w:val="-10204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shd w:val="clear" w:color="auto" w:fill="auto"/>
                    <w:vAlign w:val="center"/>
                  </w:tcPr>
                  <w:p w14:paraId="0F4B7EA3" w14:textId="08A87ACF" w:rsidR="003E3C45" w:rsidRPr="00925C0F" w:rsidRDefault="003E3C45" w:rsidP="00BD4EF4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617943136"/>
          </w:sdtPr>
          <w:sdtContent>
            <w:sdt>
              <w:sdtPr>
                <w:rPr>
                  <w:rFonts w:cstheme="minorHAnsi"/>
                </w:rPr>
                <w:id w:val="9669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shd w:val="clear" w:color="auto" w:fill="auto"/>
                    <w:vAlign w:val="center"/>
                  </w:tcPr>
                  <w:p w14:paraId="5E45FEE4" w14:textId="420F768F" w:rsidR="003E3C45" w:rsidRPr="00925C0F" w:rsidRDefault="003E3C45" w:rsidP="00BD4EF4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E3C45" w:rsidRPr="00C22356" w14:paraId="6D6A8582" w14:textId="77777777" w:rsidTr="003E3C45">
        <w:trPr>
          <w:gridAfter w:val="1"/>
          <w:wAfter w:w="14" w:type="dxa"/>
        </w:trPr>
        <w:tc>
          <w:tcPr>
            <w:tcW w:w="6560" w:type="dxa"/>
            <w:shd w:val="clear" w:color="auto" w:fill="auto"/>
            <w:vAlign w:val="center"/>
          </w:tcPr>
          <w:p w14:paraId="70DB02AB" w14:textId="7A096A5D" w:rsidR="003E3C45" w:rsidRDefault="003E3C45" w:rsidP="00BD4EF4">
            <w:pPr>
              <w:spacing w:before="60"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J’identifie les caractéristiques d’un catalogue commercial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58852427"/>
          </w:sdtPr>
          <w:sdtContent>
            <w:sdt>
              <w:sdtPr>
                <w:rPr>
                  <w:rFonts w:cstheme="minorHAnsi"/>
                </w:rPr>
                <w:id w:val="-25097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shd w:val="clear" w:color="auto" w:fill="auto"/>
                    <w:vAlign w:val="center"/>
                  </w:tcPr>
                  <w:p w14:paraId="1D024DD0" w14:textId="5AEAE2DD" w:rsidR="003E3C45" w:rsidRPr="00925C0F" w:rsidRDefault="003E3C45" w:rsidP="00BD4EF4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2064164273"/>
          </w:sdtPr>
          <w:sdtContent>
            <w:sdt>
              <w:sdtPr>
                <w:rPr>
                  <w:rFonts w:cstheme="minorHAnsi"/>
                </w:rPr>
                <w:id w:val="-37137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shd w:val="clear" w:color="auto" w:fill="auto"/>
                    <w:vAlign w:val="center"/>
                  </w:tcPr>
                  <w:p w14:paraId="7C6FE96B" w14:textId="11B1FF0F" w:rsidR="003E3C45" w:rsidRPr="00925C0F" w:rsidRDefault="003E3C45" w:rsidP="00BD4EF4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863519819"/>
          </w:sdtPr>
          <w:sdtContent>
            <w:sdt>
              <w:sdtPr>
                <w:rPr>
                  <w:rFonts w:cstheme="minorHAnsi"/>
                </w:rPr>
                <w:id w:val="176880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shd w:val="clear" w:color="auto" w:fill="auto"/>
                    <w:vAlign w:val="center"/>
                  </w:tcPr>
                  <w:p w14:paraId="6C5AAB4C" w14:textId="7E167E51" w:rsidR="003E3C45" w:rsidRPr="00925C0F" w:rsidRDefault="003E3C45" w:rsidP="00BD4EF4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E3C45" w:rsidRPr="00C22356" w14:paraId="65106359" w14:textId="77777777" w:rsidTr="003E3C45">
        <w:trPr>
          <w:gridAfter w:val="1"/>
          <w:wAfter w:w="14" w:type="dxa"/>
        </w:trPr>
        <w:tc>
          <w:tcPr>
            <w:tcW w:w="6560" w:type="dxa"/>
            <w:shd w:val="clear" w:color="auto" w:fill="auto"/>
            <w:vAlign w:val="center"/>
          </w:tcPr>
          <w:p w14:paraId="384E2F0F" w14:textId="0DC73F2D" w:rsidR="003E3C45" w:rsidRDefault="003E3C45" w:rsidP="00BD4EF4">
            <w:pPr>
              <w:spacing w:before="60"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J’identifie les caractéristiques de la communication un site web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862718"/>
          </w:sdtPr>
          <w:sdtContent>
            <w:sdt>
              <w:sdtPr>
                <w:rPr>
                  <w:rFonts w:cstheme="minorHAnsi"/>
                </w:rPr>
                <w:id w:val="-72962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shd w:val="clear" w:color="auto" w:fill="auto"/>
                    <w:vAlign w:val="center"/>
                  </w:tcPr>
                  <w:p w14:paraId="2A702446" w14:textId="7C50744C" w:rsidR="003E3C45" w:rsidRPr="00925C0F" w:rsidRDefault="003E3C45" w:rsidP="00BD4EF4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383488217"/>
          </w:sdtPr>
          <w:sdtContent>
            <w:sdt>
              <w:sdtPr>
                <w:rPr>
                  <w:rFonts w:cstheme="minorHAnsi"/>
                </w:rPr>
                <w:id w:val="-196411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shd w:val="clear" w:color="auto" w:fill="auto"/>
                    <w:vAlign w:val="center"/>
                  </w:tcPr>
                  <w:p w14:paraId="2B2C5265" w14:textId="7BE608A7" w:rsidR="003E3C45" w:rsidRPr="00925C0F" w:rsidRDefault="003E3C45" w:rsidP="00BD4EF4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2146539960"/>
          </w:sdtPr>
          <w:sdtContent>
            <w:sdt>
              <w:sdtPr>
                <w:rPr>
                  <w:rFonts w:cstheme="minorHAnsi"/>
                </w:rPr>
                <w:id w:val="-205730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shd w:val="clear" w:color="auto" w:fill="auto"/>
                    <w:vAlign w:val="center"/>
                  </w:tcPr>
                  <w:p w14:paraId="5E61B2AC" w14:textId="0FF7026F" w:rsidR="003E3C45" w:rsidRPr="00925C0F" w:rsidRDefault="003E3C45" w:rsidP="00BD4EF4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E3C45" w:rsidRPr="00C22356" w14:paraId="6447AD19" w14:textId="77777777" w:rsidTr="003E3C45">
        <w:trPr>
          <w:gridAfter w:val="1"/>
          <w:wAfter w:w="14" w:type="dxa"/>
        </w:trPr>
        <w:tc>
          <w:tcPr>
            <w:tcW w:w="6560" w:type="dxa"/>
            <w:shd w:val="clear" w:color="auto" w:fill="auto"/>
            <w:vAlign w:val="center"/>
          </w:tcPr>
          <w:p w14:paraId="212A5902" w14:textId="25E8DABA" w:rsidR="003E3C45" w:rsidRDefault="003E3C45" w:rsidP="00BD4EF4">
            <w:pPr>
              <w:spacing w:before="60"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J’identifie les caractéristiques de la communication sur les réseaux sociaux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796488465"/>
          </w:sdtPr>
          <w:sdtContent>
            <w:sdt>
              <w:sdtPr>
                <w:rPr>
                  <w:rFonts w:cstheme="minorHAnsi"/>
                </w:rPr>
                <w:id w:val="33773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shd w:val="clear" w:color="auto" w:fill="auto"/>
                    <w:vAlign w:val="center"/>
                  </w:tcPr>
                  <w:p w14:paraId="70A563E3" w14:textId="785E2FB6" w:rsidR="003E3C45" w:rsidRPr="00925C0F" w:rsidRDefault="003E3C45" w:rsidP="00BD4EF4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2050138574"/>
          </w:sdtPr>
          <w:sdtContent>
            <w:sdt>
              <w:sdtPr>
                <w:rPr>
                  <w:rFonts w:cstheme="minorHAnsi"/>
                </w:rPr>
                <w:id w:val="-30247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shd w:val="clear" w:color="auto" w:fill="auto"/>
                    <w:vAlign w:val="center"/>
                  </w:tcPr>
                  <w:p w14:paraId="13F5E438" w14:textId="5EC3C53B" w:rsidR="003E3C45" w:rsidRPr="00925C0F" w:rsidRDefault="003E3C45" w:rsidP="00BD4EF4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608789667"/>
          </w:sdtPr>
          <w:sdtContent>
            <w:sdt>
              <w:sdtPr>
                <w:rPr>
                  <w:rFonts w:cstheme="minorHAnsi"/>
                </w:rPr>
                <w:id w:val="51474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  <w:shd w:val="clear" w:color="auto" w:fill="auto"/>
                    <w:vAlign w:val="center"/>
                  </w:tcPr>
                  <w:p w14:paraId="5B40E96C" w14:textId="33E94E5A" w:rsidR="003E3C45" w:rsidRPr="00925C0F" w:rsidRDefault="003E3C45" w:rsidP="00BD4EF4">
                    <w:pPr>
                      <w:pStyle w:val="p4"/>
                      <w:spacing w:before="60" w:after="60"/>
                      <w:jc w:val="center"/>
                      <w:rPr>
                        <w:rFonts w:ascii="Arial Narrow" w:hAnsi="Arial Narrow"/>
                        <w:b/>
                        <w:sz w:val="16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E3C45" w:rsidRPr="00C22356" w14:paraId="057F6D86" w14:textId="77777777" w:rsidTr="003E3C45">
        <w:trPr>
          <w:gridAfter w:val="1"/>
          <w:wAfter w:w="14" w:type="dxa"/>
        </w:trPr>
        <w:tc>
          <w:tcPr>
            <w:tcW w:w="6560" w:type="dxa"/>
          </w:tcPr>
          <w:p w14:paraId="46FF14B1" w14:textId="77777777" w:rsidR="003E3C45" w:rsidRPr="00C22356" w:rsidRDefault="003E3C45" w:rsidP="00BD4EF4">
            <w:pPr>
              <w:spacing w:before="60"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Je connais les informations institutionnelles obligatoires sur les documents commerciaux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23888993"/>
          </w:sdtPr>
          <w:sdtContent>
            <w:sdt>
              <w:sdtPr>
                <w:rPr>
                  <w:rFonts w:cstheme="minorHAnsi"/>
                  <w:sz w:val="24"/>
                </w:rPr>
                <w:id w:val="121731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42C9B4D9" w14:textId="77777777" w:rsidR="003E3C45" w:rsidRDefault="003E3C45" w:rsidP="00BD4E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69531713"/>
          </w:sdtPr>
          <w:sdtContent>
            <w:sdt>
              <w:sdtPr>
                <w:rPr>
                  <w:rFonts w:cstheme="minorHAnsi"/>
                  <w:sz w:val="24"/>
                </w:rPr>
                <w:id w:val="-154937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4F2BCDE9" w14:textId="77777777" w:rsidR="003E3C45" w:rsidRDefault="003E3C45" w:rsidP="00BD4E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90744554"/>
          </w:sdtPr>
          <w:sdtContent>
            <w:sdt>
              <w:sdtPr>
                <w:rPr>
                  <w:rFonts w:cstheme="minorHAnsi"/>
                  <w:sz w:val="24"/>
                </w:rPr>
                <w:id w:val="25124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</w:tcPr>
                  <w:p w14:paraId="5E873EC1" w14:textId="77777777" w:rsidR="003E3C45" w:rsidRDefault="003E3C45" w:rsidP="00BD4E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E3C45" w:rsidRPr="00C22356" w14:paraId="36C98BFB" w14:textId="77777777" w:rsidTr="003E3C45">
        <w:trPr>
          <w:gridAfter w:val="1"/>
          <w:wAfter w:w="14" w:type="dxa"/>
        </w:trPr>
        <w:tc>
          <w:tcPr>
            <w:tcW w:w="6560" w:type="dxa"/>
          </w:tcPr>
          <w:p w14:paraId="04996761" w14:textId="77777777" w:rsidR="003E3C45" w:rsidRPr="00C22356" w:rsidRDefault="003E3C45" w:rsidP="00BD4EF4">
            <w:pPr>
              <w:spacing w:before="60"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Je connais les conditions de validité d’un devis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7726778"/>
          </w:sdtPr>
          <w:sdtContent>
            <w:sdt>
              <w:sdtPr>
                <w:rPr>
                  <w:rFonts w:cstheme="minorHAnsi"/>
                  <w:sz w:val="24"/>
                </w:rPr>
                <w:id w:val="-15238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0C1FA279" w14:textId="77777777" w:rsidR="003E3C45" w:rsidRDefault="003E3C45" w:rsidP="00BD4E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43766385"/>
          </w:sdtPr>
          <w:sdtContent>
            <w:sdt>
              <w:sdtPr>
                <w:rPr>
                  <w:rFonts w:cstheme="minorHAnsi"/>
                  <w:sz w:val="24"/>
                </w:rPr>
                <w:id w:val="-4555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34A8B235" w14:textId="77777777" w:rsidR="003E3C45" w:rsidRDefault="003E3C45" w:rsidP="00BD4E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885444960"/>
          </w:sdtPr>
          <w:sdtContent>
            <w:sdt>
              <w:sdtPr>
                <w:rPr>
                  <w:rFonts w:cstheme="minorHAnsi"/>
                  <w:sz w:val="24"/>
                </w:rPr>
                <w:id w:val="-110272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</w:tcPr>
                  <w:p w14:paraId="46C96236" w14:textId="77777777" w:rsidR="003E3C45" w:rsidRDefault="003E3C45" w:rsidP="00BD4E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E3C45" w:rsidRPr="00C22356" w14:paraId="11B0B08A" w14:textId="77777777" w:rsidTr="003E3C45">
        <w:trPr>
          <w:gridAfter w:val="1"/>
          <w:wAfter w:w="14" w:type="dxa"/>
        </w:trPr>
        <w:tc>
          <w:tcPr>
            <w:tcW w:w="6560" w:type="dxa"/>
          </w:tcPr>
          <w:p w14:paraId="6D0BF845" w14:textId="77777777" w:rsidR="003E3C45" w:rsidRPr="00C22356" w:rsidRDefault="003E3C45" w:rsidP="00BD4EF4">
            <w:pPr>
              <w:spacing w:before="60"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Je connais les critères de qualité d’une offre commerciale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10387063"/>
          </w:sdtPr>
          <w:sdtContent>
            <w:sdt>
              <w:sdtPr>
                <w:rPr>
                  <w:rFonts w:cstheme="minorHAnsi"/>
                  <w:sz w:val="24"/>
                </w:rPr>
                <w:id w:val="44165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7F4051F8" w14:textId="77777777" w:rsidR="003E3C45" w:rsidRDefault="003E3C45" w:rsidP="00BD4E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95761349"/>
          </w:sdtPr>
          <w:sdtContent>
            <w:sdt>
              <w:sdtPr>
                <w:rPr>
                  <w:rFonts w:cstheme="minorHAnsi"/>
                  <w:sz w:val="24"/>
                </w:rPr>
                <w:id w:val="-121565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61958E4E" w14:textId="77777777" w:rsidR="003E3C45" w:rsidRDefault="003E3C45" w:rsidP="00BD4E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98766782"/>
          </w:sdtPr>
          <w:sdtContent>
            <w:sdt>
              <w:sdtPr>
                <w:rPr>
                  <w:rFonts w:cstheme="minorHAnsi"/>
                  <w:sz w:val="24"/>
                </w:rPr>
                <w:id w:val="112666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</w:tcPr>
                  <w:p w14:paraId="41811FE0" w14:textId="77777777" w:rsidR="003E3C45" w:rsidRDefault="003E3C45" w:rsidP="00BD4E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E3C45" w:rsidRPr="00C22356" w14:paraId="5AF992F4" w14:textId="77777777" w:rsidTr="003E3C45">
        <w:trPr>
          <w:gridAfter w:val="1"/>
          <w:wAfter w:w="14" w:type="dxa"/>
        </w:trPr>
        <w:tc>
          <w:tcPr>
            <w:tcW w:w="6560" w:type="dxa"/>
          </w:tcPr>
          <w:p w14:paraId="31B7007B" w14:textId="77777777" w:rsidR="003E3C45" w:rsidRPr="00C22356" w:rsidRDefault="003E3C45" w:rsidP="00BD4EF4">
            <w:pPr>
              <w:spacing w:before="60"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Je sais ce qu’est un document administratif unique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46525713"/>
          </w:sdtPr>
          <w:sdtContent>
            <w:sdt>
              <w:sdtPr>
                <w:rPr>
                  <w:rFonts w:cstheme="minorHAnsi"/>
                  <w:sz w:val="24"/>
                </w:rPr>
                <w:id w:val="-163786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549A4167" w14:textId="77777777" w:rsidR="003E3C45" w:rsidRDefault="003E3C45" w:rsidP="00BD4E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8741630"/>
          </w:sdtPr>
          <w:sdtContent>
            <w:sdt>
              <w:sdtPr>
                <w:rPr>
                  <w:rFonts w:cstheme="minorHAnsi"/>
                  <w:sz w:val="24"/>
                </w:rPr>
                <w:id w:val="190402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3CCBFAA3" w14:textId="77777777" w:rsidR="003E3C45" w:rsidRDefault="003E3C45" w:rsidP="00BD4E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05285016"/>
          </w:sdtPr>
          <w:sdtContent>
            <w:sdt>
              <w:sdtPr>
                <w:rPr>
                  <w:rFonts w:cstheme="minorHAnsi"/>
                  <w:sz w:val="24"/>
                </w:rPr>
                <w:id w:val="131930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</w:tcPr>
                  <w:p w14:paraId="785B2078" w14:textId="77777777" w:rsidR="003E3C45" w:rsidRDefault="003E3C45" w:rsidP="00BD4E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E3C45" w:rsidRPr="00C22356" w14:paraId="3D03E125" w14:textId="77777777" w:rsidTr="003E3C45">
        <w:trPr>
          <w:gridAfter w:val="1"/>
          <w:wAfter w:w="14" w:type="dxa"/>
        </w:trPr>
        <w:tc>
          <w:tcPr>
            <w:tcW w:w="6560" w:type="dxa"/>
          </w:tcPr>
          <w:p w14:paraId="3387821E" w14:textId="77777777" w:rsidR="003E3C45" w:rsidRPr="00C22356" w:rsidRDefault="003E3C45" w:rsidP="00BD4EF4">
            <w:pPr>
              <w:spacing w:before="60"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J’identifie les divers documents d’information commerciale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51335739"/>
          </w:sdtPr>
          <w:sdtContent>
            <w:sdt>
              <w:sdtPr>
                <w:rPr>
                  <w:rFonts w:cstheme="minorHAnsi"/>
                  <w:sz w:val="24"/>
                </w:rPr>
                <w:id w:val="166218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14:paraId="70978CD1" w14:textId="77777777" w:rsidR="003E3C45" w:rsidRDefault="003E3C45" w:rsidP="00BD4E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36462327"/>
          </w:sdtPr>
          <w:sdtContent>
            <w:sdt>
              <w:sdtPr>
                <w:rPr>
                  <w:rFonts w:cstheme="minorHAnsi"/>
                  <w:sz w:val="24"/>
                </w:rPr>
                <w:id w:val="-159169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14:paraId="0102188E" w14:textId="77777777" w:rsidR="003E3C45" w:rsidRDefault="003E3C45" w:rsidP="00BD4E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23556066"/>
          </w:sdtPr>
          <w:sdtContent>
            <w:sdt>
              <w:sdtPr>
                <w:rPr>
                  <w:rFonts w:cstheme="minorHAnsi"/>
                  <w:sz w:val="24"/>
                </w:rPr>
                <w:id w:val="-145532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3" w:type="dxa"/>
                  </w:tcPr>
                  <w:p w14:paraId="48749EFB" w14:textId="77777777" w:rsidR="003E3C45" w:rsidRDefault="003E3C45" w:rsidP="00BD4EF4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58E12534" w14:textId="77777777" w:rsidR="00F07D0A" w:rsidRDefault="00F07D0A" w:rsidP="00F07D0A"/>
    <w:p w14:paraId="505D10C9" w14:textId="77777777" w:rsidR="00BF37FA" w:rsidRDefault="00BF37FA"/>
    <w:sectPr w:rsidR="00BF37FA" w:rsidSect="003E3C4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D0A"/>
    <w:rsid w:val="000A3997"/>
    <w:rsid w:val="003E3C45"/>
    <w:rsid w:val="00944A38"/>
    <w:rsid w:val="009F7CA6"/>
    <w:rsid w:val="00BD4EF4"/>
    <w:rsid w:val="00BF37FA"/>
    <w:rsid w:val="00F0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5EEB"/>
  <w15:chartTrackingRefBased/>
  <w15:docId w15:val="{0224BFA5-71A0-4941-AF09-404934D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D0A"/>
    <w:pPr>
      <w:spacing w:after="0" w:line="240" w:lineRule="auto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07D0A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7D0A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paragraph" w:customStyle="1" w:styleId="p4">
    <w:name w:val="p4"/>
    <w:basedOn w:val="Normal"/>
    <w:rsid w:val="00F07D0A"/>
    <w:pPr>
      <w:tabs>
        <w:tab w:val="left" w:pos="720"/>
      </w:tabs>
      <w:spacing w:before="120" w:line="240" w:lineRule="atLeast"/>
      <w:jc w:val="both"/>
    </w:pPr>
    <w:rPr>
      <w:rFonts w:eastAsia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2014-12-14T15:09:00Z</dcterms:created>
  <dcterms:modified xsi:type="dcterms:W3CDTF">2023-01-11T18:53:00Z</dcterms:modified>
</cp:coreProperties>
</file>