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6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416"/>
        <w:gridCol w:w="6379"/>
        <w:gridCol w:w="1468"/>
      </w:tblGrid>
      <w:tr w:rsidR="007C0840" w:rsidRPr="00C22356" w14:paraId="00EA9D2F" w14:textId="77777777" w:rsidTr="002417AA">
        <w:trPr>
          <w:trHeight w:val="386"/>
        </w:trPr>
        <w:tc>
          <w:tcPr>
            <w:tcW w:w="7795" w:type="dxa"/>
            <w:gridSpan w:val="2"/>
            <w:shd w:val="clear" w:color="auto" w:fill="92D050"/>
          </w:tcPr>
          <w:p w14:paraId="051A445B" w14:textId="77777777" w:rsidR="007C0840" w:rsidRPr="00093BD1" w:rsidRDefault="007C0840" w:rsidP="002417AA">
            <w:pPr>
              <w:pStyle w:val="Titre2"/>
              <w:spacing w:before="120"/>
              <w:jc w:val="center"/>
            </w:pPr>
            <w:r>
              <w:t xml:space="preserve">Mission 1 - Enregistrer des écritures avec TVA </w:t>
            </w:r>
          </w:p>
        </w:tc>
        <w:tc>
          <w:tcPr>
            <w:tcW w:w="1468" w:type="dxa"/>
            <w:shd w:val="clear" w:color="auto" w:fill="92D050"/>
            <w:vAlign w:val="center"/>
          </w:tcPr>
          <w:p w14:paraId="5BBD1C11" w14:textId="77777777" w:rsidR="007C0840" w:rsidRPr="00C22356" w:rsidRDefault="007C0840" w:rsidP="002417AA">
            <w:pPr>
              <w:jc w:val="center"/>
              <w:rPr>
                <w:b/>
              </w:rPr>
            </w:pPr>
            <w:proofErr w:type="spellStart"/>
            <w:r w:rsidRPr="00604683">
              <w:rPr>
                <w:b/>
                <w:color w:val="000000" w:themeColor="text1"/>
                <w:sz w:val="32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Ceroni</w:t>
            </w:r>
            <w:proofErr w:type="spellEnd"/>
          </w:p>
        </w:tc>
      </w:tr>
      <w:tr w:rsidR="007C0840" w:rsidRPr="00C22356" w14:paraId="406A464F" w14:textId="77777777" w:rsidTr="002417AA">
        <w:trPr>
          <w:trHeight w:val="386"/>
        </w:trPr>
        <w:tc>
          <w:tcPr>
            <w:tcW w:w="1416" w:type="dxa"/>
            <w:shd w:val="clear" w:color="auto" w:fill="92D050"/>
            <w:vAlign w:val="center"/>
          </w:tcPr>
          <w:p w14:paraId="439CC1DB" w14:textId="77777777" w:rsidR="007C0840" w:rsidRPr="006C7177" w:rsidRDefault="007C0840" w:rsidP="002417AA">
            <w:r w:rsidRPr="006C7177">
              <w:t xml:space="preserve">Durée : </w:t>
            </w:r>
            <w:r>
              <w:t>50’</w:t>
            </w:r>
          </w:p>
        </w:tc>
        <w:tc>
          <w:tcPr>
            <w:tcW w:w="6379" w:type="dxa"/>
            <w:shd w:val="clear" w:color="auto" w:fill="92D050"/>
          </w:tcPr>
          <w:p w14:paraId="6FC5C7B9" w14:textId="78004C56" w:rsidR="007C0840" w:rsidRPr="006C7177" w:rsidRDefault="0013103F" w:rsidP="002417AA">
            <w:pPr>
              <w:jc w:val="center"/>
            </w:pPr>
            <w:r w:rsidRPr="00956391">
              <w:rPr>
                <w:bCs/>
                <w:noProof/>
              </w:rPr>
              <w:drawing>
                <wp:inline distT="0" distB="0" distL="0" distR="0" wp14:anchorId="3E7D75B4" wp14:editId="6E195AF9">
                  <wp:extent cx="324000" cy="324000"/>
                  <wp:effectExtent l="0" t="0" r="0" b="0"/>
                  <wp:docPr id="235" name="Graphique 235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Homme avec un remplissage uni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6391">
              <w:rPr>
                <w:bCs/>
              </w:rPr>
              <w:t xml:space="preserve">ou </w:t>
            </w:r>
            <w:r w:rsidRPr="00956391">
              <w:rPr>
                <w:bCs/>
                <w:noProof/>
              </w:rPr>
              <w:drawing>
                <wp:inline distT="0" distB="0" distL="0" distR="0" wp14:anchorId="5DC3E177" wp14:editId="3EAD785C">
                  <wp:extent cx="360000" cy="360000"/>
                  <wp:effectExtent l="0" t="0" r="0" b="2540"/>
                  <wp:docPr id="236" name="Graphique 236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Deux hommes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8" w:type="dxa"/>
            <w:shd w:val="clear" w:color="auto" w:fill="92D050"/>
            <w:vAlign w:val="center"/>
          </w:tcPr>
          <w:p w14:paraId="118BEF5C" w14:textId="4F54E02C" w:rsidR="007C0840" w:rsidRPr="00604683" w:rsidRDefault="007C0840" w:rsidP="002417AA">
            <w:pPr>
              <w:jc w:val="center"/>
              <w:rPr>
                <w:bCs/>
              </w:rPr>
            </w:pPr>
            <w:r w:rsidRPr="00604683">
              <w:rPr>
                <w:bCs/>
              </w:rPr>
              <w:t>Sourc</w:t>
            </w:r>
            <w:r w:rsidR="009D7759">
              <w:rPr>
                <w:bCs/>
              </w:rPr>
              <w:t>e</w:t>
            </w:r>
          </w:p>
        </w:tc>
      </w:tr>
    </w:tbl>
    <w:p w14:paraId="507FBDCF" w14:textId="77777777" w:rsidR="009D7759" w:rsidRPr="00164C7D" w:rsidRDefault="009D7759" w:rsidP="009D7759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240" w:after="120"/>
        <w:jc w:val="both"/>
        <w:rPr>
          <w:rFonts w:cs="Arial"/>
          <w:sz w:val="24"/>
        </w:rPr>
      </w:pPr>
      <w:bookmarkStart w:id="0" w:name="_Hlk129458115"/>
      <w:r w:rsidRPr="00164C7D">
        <w:rPr>
          <w:rFonts w:cs="Arial"/>
          <w:b/>
          <w:sz w:val="24"/>
        </w:rPr>
        <w:t>Travail à faire :</w:t>
      </w:r>
    </w:p>
    <w:p w14:paraId="4FA18E68" w14:textId="3670074F" w:rsidR="009D7759" w:rsidRDefault="009D7759" w:rsidP="009D7759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120"/>
        <w:rPr>
          <w:rFonts w:cs="Arial"/>
        </w:rPr>
      </w:pPr>
      <w:r w:rsidRPr="009917F8">
        <w:rPr>
          <w:rFonts w:cs="Arial"/>
        </w:rPr>
        <w:t>Enregistre</w:t>
      </w:r>
      <w:r>
        <w:rPr>
          <w:rFonts w:cs="Arial"/>
        </w:rPr>
        <w:t>z</w:t>
      </w:r>
      <w:r w:rsidRPr="009917F8">
        <w:rPr>
          <w:rFonts w:cs="Arial"/>
        </w:rPr>
        <w:t xml:space="preserve"> ces opérations dans </w:t>
      </w:r>
      <w:r>
        <w:rPr>
          <w:rFonts w:cs="Arial"/>
        </w:rPr>
        <w:t>un journal unique et reportez les sommes dans les comptes en utilisant les numéros de comptes. Utilise</w:t>
      </w:r>
      <w:r>
        <w:rPr>
          <w:rFonts w:cs="Arial"/>
        </w:rPr>
        <w:t>z</w:t>
      </w:r>
      <w:r>
        <w:rPr>
          <w:rFonts w:cs="Arial"/>
        </w:rPr>
        <w:t xml:space="preserve"> le plan comptable remis en annexe page </w:t>
      </w:r>
      <w:r>
        <w:rPr>
          <w:rFonts w:cs="Arial"/>
        </w:rPr>
        <w:t>15</w:t>
      </w:r>
      <w:r>
        <w:rPr>
          <w:rFonts w:cs="Arial"/>
        </w:rPr>
        <w:t>.</w:t>
      </w:r>
    </w:p>
    <w:bookmarkEnd w:id="0"/>
    <w:p w14:paraId="5DAF2474" w14:textId="77777777" w:rsidR="007C0840" w:rsidRDefault="007C0840" w:rsidP="007C084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284" w:hanging="284"/>
        <w:jc w:val="both"/>
        <w:rPr>
          <w:rFonts w:cs="Arial"/>
          <w:b/>
        </w:rPr>
      </w:pPr>
    </w:p>
    <w:p w14:paraId="23166124" w14:textId="77777777" w:rsidR="007C0840" w:rsidRPr="00C431E1" w:rsidRDefault="007C0840" w:rsidP="007C084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284" w:hanging="284"/>
        <w:jc w:val="both"/>
        <w:rPr>
          <w:rFonts w:cs="Arial"/>
          <w:b/>
          <w:szCs w:val="24"/>
        </w:rPr>
      </w:pPr>
      <w:r w:rsidRPr="00C431E1">
        <w:rPr>
          <w:rFonts w:cs="Arial"/>
          <w:b/>
          <w:szCs w:val="24"/>
        </w:rPr>
        <w:t>Création de l’entreprise</w:t>
      </w:r>
    </w:p>
    <w:p w14:paraId="2C99643E" w14:textId="77777777" w:rsidR="007C0840" w:rsidRPr="00EB61DE" w:rsidRDefault="007C0840" w:rsidP="007C084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284" w:hanging="284"/>
        <w:jc w:val="both"/>
        <w:rPr>
          <w:rFonts w:cs="Arial"/>
        </w:rPr>
      </w:pPr>
      <w:r w:rsidRPr="00EB61DE">
        <w:rPr>
          <w:rFonts w:cs="Arial"/>
        </w:rPr>
        <w:t>1</w:t>
      </w:r>
      <w:r>
        <w:rPr>
          <w:rFonts w:cs="Arial"/>
        </w:rPr>
        <w:t>.</w:t>
      </w:r>
      <w:r w:rsidRPr="00EB61DE">
        <w:rPr>
          <w:rFonts w:cs="Arial"/>
        </w:rPr>
        <w:t xml:space="preserve"> </w:t>
      </w:r>
      <w:r>
        <w:rPr>
          <w:rFonts w:cs="Arial"/>
        </w:rPr>
        <w:t>A</w:t>
      </w:r>
      <w:r w:rsidRPr="00EB61DE">
        <w:rPr>
          <w:rFonts w:cs="Arial"/>
        </w:rPr>
        <w:t>pport en capital de 100 000 € en banque</w:t>
      </w:r>
      <w:r>
        <w:rPr>
          <w:rFonts w:cs="Arial"/>
        </w:rPr>
        <w:t> ;</w:t>
      </w:r>
    </w:p>
    <w:p w14:paraId="13A760EA" w14:textId="77777777" w:rsidR="007C0840" w:rsidRPr="009917F8" w:rsidRDefault="007C0840" w:rsidP="007C084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284" w:hanging="284"/>
        <w:jc w:val="both"/>
        <w:rPr>
          <w:rFonts w:cs="Arial"/>
        </w:rPr>
      </w:pPr>
      <w:r w:rsidRPr="00EB61DE">
        <w:rPr>
          <w:rFonts w:cs="Arial"/>
        </w:rPr>
        <w:t>2</w:t>
      </w:r>
      <w:r>
        <w:rPr>
          <w:rFonts w:cs="Arial"/>
        </w:rPr>
        <w:t>.</w:t>
      </w:r>
      <w:r w:rsidRPr="00EB61DE">
        <w:rPr>
          <w:rFonts w:cs="Arial"/>
        </w:rPr>
        <w:t xml:space="preserve"> </w:t>
      </w:r>
      <w:r>
        <w:rPr>
          <w:rFonts w:cs="Arial"/>
        </w:rPr>
        <w:t>R</w:t>
      </w:r>
      <w:r w:rsidRPr="00EB61DE">
        <w:rPr>
          <w:rFonts w:cs="Arial"/>
        </w:rPr>
        <w:t>eçu en banque un emprunt de 30 000 €</w:t>
      </w:r>
      <w:r>
        <w:rPr>
          <w:rFonts w:cs="Arial"/>
        </w:rPr>
        <w:t>.</w:t>
      </w:r>
    </w:p>
    <w:p w14:paraId="173DA1F0" w14:textId="77777777" w:rsidR="007C0840" w:rsidRDefault="007C0840" w:rsidP="007C084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284" w:hanging="284"/>
        <w:jc w:val="both"/>
        <w:rPr>
          <w:rFonts w:cs="Arial"/>
        </w:rPr>
      </w:pPr>
    </w:p>
    <w:p w14:paraId="327A3F1E" w14:textId="77777777" w:rsidR="007C0840" w:rsidRPr="00C431E1" w:rsidRDefault="007C0840" w:rsidP="007C084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284" w:hanging="284"/>
        <w:jc w:val="both"/>
        <w:rPr>
          <w:rFonts w:cs="Arial"/>
          <w:b/>
          <w:szCs w:val="24"/>
        </w:rPr>
      </w:pPr>
      <w:r w:rsidRPr="00C431E1">
        <w:rPr>
          <w:rFonts w:cs="Arial"/>
          <w:b/>
          <w:szCs w:val="24"/>
        </w:rPr>
        <w:t>Investissements initiaux</w:t>
      </w:r>
    </w:p>
    <w:p w14:paraId="16D42DF4" w14:textId="77777777" w:rsidR="007C0840" w:rsidRPr="00EB61DE" w:rsidRDefault="007C0840" w:rsidP="007C084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284" w:hanging="284"/>
        <w:jc w:val="both"/>
        <w:rPr>
          <w:rFonts w:cs="Arial"/>
        </w:rPr>
      </w:pPr>
      <w:r>
        <w:rPr>
          <w:rFonts w:cs="Arial"/>
        </w:rPr>
        <w:t>3. P</w:t>
      </w:r>
      <w:r w:rsidRPr="00EB61DE">
        <w:rPr>
          <w:rFonts w:cs="Arial"/>
        </w:rPr>
        <w:t>a</w:t>
      </w:r>
      <w:r>
        <w:rPr>
          <w:rFonts w:cs="Arial"/>
        </w:rPr>
        <w:t>i</w:t>
      </w:r>
      <w:r w:rsidRPr="00EB61DE">
        <w:rPr>
          <w:rFonts w:cs="Arial"/>
        </w:rPr>
        <w:t>ement par banque du fonds de commerce 40 000 € HT (TVA à 11 % - immobilisation incorporelle)</w:t>
      </w:r>
      <w:r>
        <w:rPr>
          <w:rFonts w:cs="Arial"/>
        </w:rPr>
        <w:t> ;</w:t>
      </w:r>
    </w:p>
    <w:p w14:paraId="64F3AB20" w14:textId="77777777" w:rsidR="007C0840" w:rsidRPr="00EB61DE" w:rsidRDefault="007C0840" w:rsidP="007C084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284" w:hanging="284"/>
        <w:jc w:val="both"/>
        <w:rPr>
          <w:rFonts w:cs="Arial"/>
        </w:rPr>
      </w:pPr>
      <w:r w:rsidRPr="00EB61DE">
        <w:rPr>
          <w:rFonts w:cs="Arial"/>
        </w:rPr>
        <w:t>4</w:t>
      </w:r>
      <w:r>
        <w:rPr>
          <w:rFonts w:cs="Arial"/>
        </w:rPr>
        <w:t>.</w:t>
      </w:r>
      <w:r w:rsidRPr="00EB61DE">
        <w:rPr>
          <w:rFonts w:cs="Arial"/>
        </w:rPr>
        <w:t xml:space="preserve"> </w:t>
      </w:r>
      <w:r>
        <w:rPr>
          <w:rFonts w:cs="Arial"/>
        </w:rPr>
        <w:t>A</w:t>
      </w:r>
      <w:r w:rsidRPr="00EB61DE">
        <w:rPr>
          <w:rFonts w:cs="Arial"/>
        </w:rPr>
        <w:t xml:space="preserve">chat d’un bâtiment pour la </w:t>
      </w:r>
      <w:r>
        <w:rPr>
          <w:rFonts w:cs="Arial"/>
        </w:rPr>
        <w:t>production</w:t>
      </w:r>
      <w:r w:rsidRPr="00EB61DE">
        <w:rPr>
          <w:rFonts w:cs="Arial"/>
        </w:rPr>
        <w:t xml:space="preserve"> 50 000 € HT (TVA à 11 %) payé</w:t>
      </w:r>
      <w:r>
        <w:rPr>
          <w:rFonts w:cs="Arial"/>
        </w:rPr>
        <w:t>s</w:t>
      </w:r>
      <w:r w:rsidRPr="00EB61DE">
        <w:rPr>
          <w:rFonts w:cs="Arial"/>
        </w:rPr>
        <w:t xml:space="preserve"> 50 %  </w:t>
      </w:r>
      <w:r>
        <w:rPr>
          <w:rFonts w:cs="Arial"/>
        </w:rPr>
        <w:t xml:space="preserve">par </w:t>
      </w:r>
      <w:r w:rsidRPr="00EB61DE">
        <w:rPr>
          <w:rFonts w:cs="Arial"/>
        </w:rPr>
        <w:t>banque et 50 % par un emprunt</w:t>
      </w:r>
      <w:r>
        <w:rPr>
          <w:rFonts w:cs="Arial"/>
        </w:rPr>
        <w:t> ;</w:t>
      </w:r>
    </w:p>
    <w:p w14:paraId="72F8E162" w14:textId="77777777" w:rsidR="007C0840" w:rsidRPr="00EB61DE" w:rsidRDefault="007C0840" w:rsidP="007C084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284" w:hanging="284"/>
        <w:jc w:val="both"/>
        <w:rPr>
          <w:rFonts w:cs="Arial"/>
        </w:rPr>
      </w:pPr>
      <w:r w:rsidRPr="00EB61DE">
        <w:rPr>
          <w:rFonts w:cs="Arial"/>
        </w:rPr>
        <w:t>5</w:t>
      </w:r>
      <w:r>
        <w:rPr>
          <w:rFonts w:cs="Arial"/>
        </w:rPr>
        <w:t>.</w:t>
      </w:r>
      <w:r w:rsidRPr="00EB61DE">
        <w:rPr>
          <w:rFonts w:cs="Arial"/>
        </w:rPr>
        <w:t xml:space="preserve"> </w:t>
      </w:r>
      <w:r>
        <w:rPr>
          <w:rFonts w:cs="Arial"/>
        </w:rPr>
        <w:t>A</w:t>
      </w:r>
      <w:r w:rsidRPr="00EB61DE">
        <w:rPr>
          <w:rFonts w:cs="Arial"/>
        </w:rPr>
        <w:t>chat d'une machine-outil</w:t>
      </w:r>
      <w:r>
        <w:rPr>
          <w:rFonts w:cs="Arial"/>
        </w:rPr>
        <w:t xml:space="preserve"> : </w:t>
      </w:r>
      <w:r w:rsidRPr="00EB61DE">
        <w:rPr>
          <w:rFonts w:cs="Arial"/>
        </w:rPr>
        <w:t>15 000 € HT à crédit</w:t>
      </w:r>
      <w:r>
        <w:rPr>
          <w:rFonts w:cs="Arial"/>
        </w:rPr>
        <w:t> ;</w:t>
      </w:r>
    </w:p>
    <w:p w14:paraId="50EB68FB" w14:textId="77777777" w:rsidR="007C0840" w:rsidRPr="00EB61DE" w:rsidRDefault="007C0840" w:rsidP="007C084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284" w:hanging="284"/>
        <w:jc w:val="both"/>
        <w:rPr>
          <w:rFonts w:cs="Arial"/>
        </w:rPr>
      </w:pPr>
      <w:r w:rsidRPr="00EB61DE">
        <w:rPr>
          <w:rFonts w:cs="Arial"/>
        </w:rPr>
        <w:t>6</w:t>
      </w:r>
      <w:r>
        <w:rPr>
          <w:rFonts w:cs="Arial"/>
        </w:rPr>
        <w:t>.</w:t>
      </w:r>
      <w:r w:rsidRPr="00EB61DE">
        <w:rPr>
          <w:rFonts w:cs="Arial"/>
        </w:rPr>
        <w:t xml:space="preserve"> </w:t>
      </w:r>
      <w:r>
        <w:rPr>
          <w:rFonts w:cs="Arial"/>
        </w:rPr>
        <w:t>A</w:t>
      </w:r>
      <w:r w:rsidRPr="00EB61DE">
        <w:rPr>
          <w:rFonts w:cs="Arial"/>
        </w:rPr>
        <w:t>chat d’un micro-ordinateur</w:t>
      </w:r>
      <w:r>
        <w:rPr>
          <w:rFonts w:cs="Arial"/>
        </w:rPr>
        <w:t> :</w:t>
      </w:r>
      <w:r w:rsidRPr="00EB61DE">
        <w:rPr>
          <w:rFonts w:cs="Arial"/>
        </w:rPr>
        <w:t xml:space="preserve"> 2 000 € HT payé</w:t>
      </w:r>
      <w:r>
        <w:rPr>
          <w:rFonts w:cs="Arial"/>
        </w:rPr>
        <w:t>s</w:t>
      </w:r>
      <w:r w:rsidRPr="00EB61DE">
        <w:rPr>
          <w:rFonts w:cs="Arial"/>
        </w:rPr>
        <w:t xml:space="preserve"> par chèque</w:t>
      </w:r>
      <w:r>
        <w:rPr>
          <w:rFonts w:cs="Arial"/>
        </w:rPr>
        <w:t> ;</w:t>
      </w:r>
    </w:p>
    <w:p w14:paraId="7227531A" w14:textId="77777777" w:rsidR="007C0840" w:rsidRPr="00EB61DE" w:rsidRDefault="007C0840" w:rsidP="007C084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284" w:hanging="284"/>
        <w:jc w:val="both"/>
        <w:rPr>
          <w:rFonts w:cs="Arial"/>
        </w:rPr>
      </w:pPr>
      <w:r w:rsidRPr="00EB61DE">
        <w:rPr>
          <w:rFonts w:cs="Arial"/>
        </w:rPr>
        <w:t>7</w:t>
      </w:r>
      <w:r>
        <w:rPr>
          <w:rFonts w:cs="Arial"/>
        </w:rPr>
        <w:t>.</w:t>
      </w:r>
      <w:r w:rsidRPr="00EB61DE">
        <w:rPr>
          <w:rFonts w:cs="Arial"/>
        </w:rPr>
        <w:t xml:space="preserve"> </w:t>
      </w:r>
      <w:r>
        <w:rPr>
          <w:rFonts w:cs="Arial"/>
        </w:rPr>
        <w:t>A</w:t>
      </w:r>
      <w:r w:rsidRPr="00EB61DE">
        <w:rPr>
          <w:rFonts w:cs="Arial"/>
        </w:rPr>
        <w:t>chat d’outils pour l’atelier</w:t>
      </w:r>
      <w:r>
        <w:rPr>
          <w:rFonts w:cs="Arial"/>
        </w:rPr>
        <w:t> :</w:t>
      </w:r>
      <w:r w:rsidRPr="00EB61DE">
        <w:rPr>
          <w:rFonts w:cs="Arial"/>
        </w:rPr>
        <w:t xml:space="preserve"> 380 € HT payé</w:t>
      </w:r>
      <w:r>
        <w:rPr>
          <w:rFonts w:cs="Arial"/>
        </w:rPr>
        <w:t>s</w:t>
      </w:r>
      <w:r w:rsidRPr="00EB61DE">
        <w:rPr>
          <w:rFonts w:cs="Arial"/>
        </w:rPr>
        <w:t xml:space="preserve"> par banque</w:t>
      </w:r>
      <w:r>
        <w:rPr>
          <w:rFonts w:cs="Arial"/>
        </w:rPr>
        <w:t> ;</w:t>
      </w:r>
    </w:p>
    <w:p w14:paraId="69ABF831" w14:textId="77777777" w:rsidR="007C0840" w:rsidRDefault="007C0840" w:rsidP="007C084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284" w:hanging="284"/>
        <w:jc w:val="both"/>
        <w:rPr>
          <w:rFonts w:cs="Arial"/>
        </w:rPr>
      </w:pPr>
      <w:r w:rsidRPr="00EB61DE">
        <w:rPr>
          <w:rFonts w:cs="Arial"/>
        </w:rPr>
        <w:t>8</w:t>
      </w:r>
      <w:r>
        <w:rPr>
          <w:rFonts w:cs="Arial"/>
        </w:rPr>
        <w:t>.</w:t>
      </w:r>
      <w:r w:rsidRPr="00EB61DE">
        <w:rPr>
          <w:rFonts w:cs="Arial"/>
        </w:rPr>
        <w:t xml:space="preserve"> </w:t>
      </w:r>
      <w:r>
        <w:rPr>
          <w:rFonts w:cs="Arial"/>
        </w:rPr>
        <w:t>A</w:t>
      </w:r>
      <w:r w:rsidRPr="00EB61DE">
        <w:rPr>
          <w:rFonts w:cs="Arial"/>
        </w:rPr>
        <w:t>chat d’une voiture de 16 000 € HT à crédit</w:t>
      </w:r>
      <w:r>
        <w:rPr>
          <w:rFonts w:cs="Arial"/>
        </w:rPr>
        <w:t> ;</w:t>
      </w:r>
    </w:p>
    <w:p w14:paraId="055D5170" w14:textId="77777777" w:rsidR="007C0840" w:rsidRDefault="007C0840" w:rsidP="007C084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284" w:hanging="284"/>
        <w:jc w:val="both"/>
        <w:rPr>
          <w:rFonts w:cs="Arial"/>
        </w:rPr>
      </w:pPr>
      <w:r>
        <w:rPr>
          <w:rFonts w:cs="Arial"/>
        </w:rPr>
        <w:t>9. Aménagement des locaux : 17 000 € HT payés par banque.</w:t>
      </w:r>
    </w:p>
    <w:p w14:paraId="6809DCCC" w14:textId="77777777" w:rsidR="007C0840" w:rsidRDefault="007C0840" w:rsidP="007C084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284" w:hanging="284"/>
        <w:jc w:val="both"/>
        <w:rPr>
          <w:rFonts w:cs="Arial"/>
        </w:rPr>
      </w:pPr>
    </w:p>
    <w:p w14:paraId="5D687744" w14:textId="77777777" w:rsidR="007C0840" w:rsidRPr="00C431E1" w:rsidRDefault="007C0840" w:rsidP="007C084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284" w:hanging="284"/>
        <w:jc w:val="both"/>
        <w:rPr>
          <w:rFonts w:cs="Arial"/>
          <w:b/>
          <w:szCs w:val="24"/>
        </w:rPr>
      </w:pPr>
      <w:r w:rsidRPr="00C431E1">
        <w:rPr>
          <w:rFonts w:cs="Arial"/>
          <w:b/>
          <w:szCs w:val="24"/>
        </w:rPr>
        <w:t>Création des stocks</w:t>
      </w:r>
    </w:p>
    <w:p w14:paraId="0BB460E5" w14:textId="77777777" w:rsidR="007C0840" w:rsidRPr="00312524" w:rsidRDefault="007C0840" w:rsidP="007C084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284" w:hanging="284"/>
        <w:jc w:val="both"/>
        <w:rPr>
          <w:rFonts w:cs="Arial"/>
        </w:rPr>
      </w:pPr>
      <w:r w:rsidRPr="00D0761B">
        <w:rPr>
          <w:rFonts w:cs="Arial"/>
        </w:rPr>
        <w:t>10</w:t>
      </w:r>
      <w:r>
        <w:rPr>
          <w:rFonts w:cs="Arial"/>
        </w:rPr>
        <w:t>.</w:t>
      </w:r>
      <w:r w:rsidRPr="00D0761B">
        <w:rPr>
          <w:rFonts w:cs="Arial"/>
        </w:rPr>
        <w:t xml:space="preserve"> </w:t>
      </w:r>
      <w:r>
        <w:rPr>
          <w:rFonts w:cs="Arial"/>
        </w:rPr>
        <w:t>A</w:t>
      </w:r>
      <w:r w:rsidRPr="00D0761B">
        <w:rPr>
          <w:rFonts w:cs="Arial"/>
        </w:rPr>
        <w:t>chats de marchandises</w:t>
      </w:r>
      <w:r>
        <w:rPr>
          <w:rFonts w:cs="Arial"/>
        </w:rPr>
        <w:t> :</w:t>
      </w:r>
      <w:r w:rsidRPr="00D0761B">
        <w:rPr>
          <w:rFonts w:cs="Arial"/>
        </w:rPr>
        <w:t xml:space="preserve"> 10 000 € HT </w:t>
      </w:r>
      <w:r>
        <w:rPr>
          <w:rFonts w:cs="Arial"/>
        </w:rPr>
        <w:t xml:space="preserve">50 % payés </w:t>
      </w:r>
      <w:r w:rsidRPr="00D0761B">
        <w:rPr>
          <w:rFonts w:cs="Arial"/>
        </w:rPr>
        <w:t xml:space="preserve">au comptant par banque et </w:t>
      </w:r>
      <w:r>
        <w:rPr>
          <w:rFonts w:cs="Arial"/>
        </w:rPr>
        <w:t>50 %</w:t>
      </w:r>
      <w:r w:rsidRPr="00D0761B">
        <w:rPr>
          <w:rFonts w:cs="Arial"/>
        </w:rPr>
        <w:t xml:space="preserve"> à crédit</w:t>
      </w:r>
      <w:r>
        <w:rPr>
          <w:rFonts w:cs="Arial"/>
        </w:rPr>
        <w:t>.</w:t>
      </w:r>
    </w:p>
    <w:p w14:paraId="21F5E7F7" w14:textId="77777777" w:rsidR="007C0840" w:rsidRDefault="007C0840" w:rsidP="007C084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284" w:hanging="284"/>
        <w:jc w:val="both"/>
        <w:rPr>
          <w:rFonts w:cs="Arial"/>
        </w:rPr>
      </w:pPr>
    </w:p>
    <w:p w14:paraId="71D0C01A" w14:textId="77777777" w:rsidR="007C0840" w:rsidRPr="00C431E1" w:rsidRDefault="007C0840" w:rsidP="007C084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284" w:hanging="284"/>
        <w:jc w:val="both"/>
        <w:rPr>
          <w:rFonts w:cs="Arial"/>
          <w:b/>
          <w:szCs w:val="24"/>
        </w:rPr>
      </w:pPr>
      <w:r w:rsidRPr="00C431E1">
        <w:rPr>
          <w:rFonts w:cs="Arial"/>
          <w:b/>
          <w:szCs w:val="24"/>
        </w:rPr>
        <w:t>Gestion courante</w:t>
      </w:r>
    </w:p>
    <w:p w14:paraId="70668952" w14:textId="77777777" w:rsidR="007C0840" w:rsidRDefault="007C0840" w:rsidP="007C084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284" w:hanging="284"/>
        <w:jc w:val="both"/>
        <w:rPr>
          <w:rFonts w:cs="Arial"/>
        </w:rPr>
      </w:pPr>
      <w:r>
        <w:rPr>
          <w:rFonts w:cs="Arial"/>
        </w:rPr>
        <w:t>11.</w:t>
      </w:r>
      <w:r w:rsidRPr="00312524">
        <w:rPr>
          <w:rFonts w:cs="Arial"/>
        </w:rPr>
        <w:t xml:space="preserve"> </w:t>
      </w:r>
      <w:r>
        <w:rPr>
          <w:rFonts w:cs="Arial"/>
        </w:rPr>
        <w:t>V</w:t>
      </w:r>
      <w:r w:rsidRPr="00312524">
        <w:rPr>
          <w:rFonts w:cs="Arial"/>
        </w:rPr>
        <w:t>entes de marchandises</w:t>
      </w:r>
      <w:r>
        <w:rPr>
          <w:rFonts w:cs="Arial"/>
        </w:rPr>
        <w:t xml:space="preserve"> : </w:t>
      </w:r>
      <w:r w:rsidRPr="00312524">
        <w:rPr>
          <w:rFonts w:cs="Arial"/>
        </w:rPr>
        <w:t>15 000 € HT (banque), 12 000 € HT (crédit)</w:t>
      </w:r>
      <w:r>
        <w:rPr>
          <w:rFonts w:cs="Arial"/>
        </w:rPr>
        <w:t> ;</w:t>
      </w:r>
    </w:p>
    <w:p w14:paraId="28AF13F0" w14:textId="77777777" w:rsidR="007C0840" w:rsidRDefault="007C0840" w:rsidP="007C084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284" w:hanging="284"/>
        <w:jc w:val="both"/>
        <w:rPr>
          <w:rFonts w:cs="Arial"/>
        </w:rPr>
      </w:pPr>
      <w:r>
        <w:rPr>
          <w:rFonts w:cs="Arial"/>
        </w:rPr>
        <w:t>12. Paiement du téléphone : 150 € HT par banque ;</w:t>
      </w:r>
    </w:p>
    <w:p w14:paraId="5F9CAF7C" w14:textId="77777777" w:rsidR="007C0840" w:rsidRDefault="007C0840" w:rsidP="007C0840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  <w:r>
        <w:rPr>
          <w:rFonts w:cs="Arial"/>
        </w:rPr>
        <w:t>13. Paiement note d’essence : 80 € HT par chèque ;</w:t>
      </w:r>
    </w:p>
    <w:p w14:paraId="190504F6" w14:textId="77777777" w:rsidR="007C0840" w:rsidRDefault="007C0840" w:rsidP="007C0840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284" w:hanging="284"/>
        <w:jc w:val="both"/>
        <w:rPr>
          <w:rFonts w:cs="Arial"/>
        </w:rPr>
      </w:pPr>
      <w:r>
        <w:rPr>
          <w:rFonts w:cs="Arial"/>
        </w:rPr>
        <w:t>14. Paiement d’un fournisseur : 5 000 par banque ;</w:t>
      </w:r>
    </w:p>
    <w:p w14:paraId="709C0DD5" w14:textId="77777777" w:rsidR="007C0840" w:rsidRDefault="007C0840" w:rsidP="007C0840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284" w:hanging="284"/>
        <w:jc w:val="both"/>
        <w:rPr>
          <w:rFonts w:cs="Arial"/>
        </w:rPr>
      </w:pPr>
      <w:r>
        <w:rPr>
          <w:rFonts w:cs="Arial"/>
        </w:rPr>
        <w:t>15. Règlements d’un client : 6 000 en banque ;</w:t>
      </w:r>
    </w:p>
    <w:p w14:paraId="2DCB949F" w14:textId="77777777" w:rsidR="007C0840" w:rsidRDefault="007C0840" w:rsidP="007C0840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  <w:r>
        <w:rPr>
          <w:rFonts w:cs="Arial"/>
        </w:rPr>
        <w:t>16. Vente à un client : 4 000 HT à crédit ;</w:t>
      </w:r>
    </w:p>
    <w:p w14:paraId="7611757E" w14:textId="77777777" w:rsidR="007C0840" w:rsidRPr="009917F8" w:rsidRDefault="007C0840" w:rsidP="007C0840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  <w:r>
        <w:rPr>
          <w:rFonts w:cs="Arial"/>
        </w:rPr>
        <w:t>17. R</w:t>
      </w:r>
      <w:r w:rsidRPr="009917F8">
        <w:rPr>
          <w:rFonts w:cs="Arial"/>
        </w:rPr>
        <w:t>ègl</w:t>
      </w:r>
      <w:r>
        <w:rPr>
          <w:rFonts w:cs="Arial"/>
        </w:rPr>
        <w:t>ement d'un client par chèque : 2</w:t>
      </w:r>
      <w:r w:rsidRPr="009917F8">
        <w:rPr>
          <w:rFonts w:cs="Arial"/>
        </w:rPr>
        <w:t xml:space="preserve"> 000 </w:t>
      </w:r>
      <w:r>
        <w:rPr>
          <w:rFonts w:cs="Arial"/>
        </w:rPr>
        <w:t>€ ;</w:t>
      </w:r>
    </w:p>
    <w:p w14:paraId="16D56BE5" w14:textId="77777777" w:rsidR="007C0840" w:rsidRPr="009917F8" w:rsidRDefault="007C0840" w:rsidP="007C0840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  <w:r>
        <w:rPr>
          <w:rFonts w:cs="Arial"/>
        </w:rPr>
        <w:t>18. P</w:t>
      </w:r>
      <w:r w:rsidRPr="009917F8">
        <w:rPr>
          <w:rFonts w:cs="Arial"/>
        </w:rPr>
        <w:t>a</w:t>
      </w:r>
      <w:r>
        <w:rPr>
          <w:rFonts w:cs="Arial"/>
        </w:rPr>
        <w:t>i</w:t>
      </w:r>
      <w:r w:rsidRPr="009917F8">
        <w:rPr>
          <w:rFonts w:cs="Arial"/>
        </w:rPr>
        <w:t xml:space="preserve">ement </w:t>
      </w:r>
      <w:r>
        <w:rPr>
          <w:rFonts w:cs="Arial"/>
        </w:rPr>
        <w:t>du</w:t>
      </w:r>
      <w:r w:rsidRPr="009917F8">
        <w:rPr>
          <w:rFonts w:cs="Arial"/>
        </w:rPr>
        <w:t xml:space="preserve"> fo</w:t>
      </w:r>
      <w:r>
        <w:rPr>
          <w:rFonts w:cs="Arial"/>
        </w:rPr>
        <w:t xml:space="preserve">urnisseur de la machine-outil </w:t>
      </w:r>
      <w:r w:rsidRPr="009917F8">
        <w:rPr>
          <w:rFonts w:cs="Arial"/>
        </w:rPr>
        <w:t>par chèque</w:t>
      </w:r>
      <w:r>
        <w:rPr>
          <w:rFonts w:cs="Arial"/>
        </w:rPr>
        <w:t> ;</w:t>
      </w:r>
    </w:p>
    <w:p w14:paraId="1498F341" w14:textId="77777777" w:rsidR="007C0840" w:rsidRDefault="007C0840" w:rsidP="007C0840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  <w:r>
        <w:rPr>
          <w:rFonts w:cs="Arial"/>
        </w:rPr>
        <w:t>19. Règlement des salaires : 15</w:t>
      </w:r>
      <w:r w:rsidRPr="009917F8">
        <w:rPr>
          <w:rFonts w:cs="Arial"/>
        </w:rPr>
        <w:t xml:space="preserve"> 000 </w:t>
      </w:r>
      <w:r>
        <w:rPr>
          <w:rFonts w:cs="Arial"/>
        </w:rPr>
        <w:t>€ ;</w:t>
      </w:r>
    </w:p>
    <w:p w14:paraId="4AB8CDE5" w14:textId="77777777" w:rsidR="007C0840" w:rsidRDefault="007C0840" w:rsidP="007C084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  <w:r>
        <w:rPr>
          <w:rFonts w:cs="Arial"/>
        </w:rPr>
        <w:t>20. Achat de petites fournitures de bureau payées par banque : 80 € HT ;</w:t>
      </w:r>
    </w:p>
    <w:p w14:paraId="2EBF9665" w14:textId="77777777" w:rsidR="007C0840" w:rsidRDefault="007C0840" w:rsidP="007C084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  <w:r>
        <w:rPr>
          <w:rFonts w:cs="Arial"/>
        </w:rPr>
        <w:t>21. Règlement de la facture d’électricité : 180 € HT par banque ;</w:t>
      </w:r>
    </w:p>
    <w:p w14:paraId="06F9701F" w14:textId="77777777" w:rsidR="007C0840" w:rsidRDefault="007C0840" w:rsidP="007C084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  <w:r>
        <w:rPr>
          <w:rFonts w:cs="Arial"/>
        </w:rPr>
        <w:t>22. Règlement des honoraires de l’expert-comptable : 210 € HT par banque ;</w:t>
      </w:r>
    </w:p>
    <w:p w14:paraId="2A4EF70E" w14:textId="77777777" w:rsidR="007C0840" w:rsidRDefault="007C0840" w:rsidP="007C084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  <w:r>
        <w:rPr>
          <w:rFonts w:cs="Arial"/>
        </w:rPr>
        <w:t>23. Paiement par banque du loyer d’un garage : 600 € HT ;</w:t>
      </w:r>
    </w:p>
    <w:p w14:paraId="3268AADB" w14:textId="77777777" w:rsidR="007C0840" w:rsidRDefault="007C0840" w:rsidP="007C0840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  <w:r>
        <w:rPr>
          <w:rFonts w:cs="Arial"/>
        </w:rPr>
        <w:t>24. La banque a prélevé : 50 € HT d’intérêts sur découvert ;</w:t>
      </w:r>
    </w:p>
    <w:p w14:paraId="746F5412" w14:textId="77777777" w:rsidR="007C0840" w:rsidRDefault="007C0840" w:rsidP="007C0840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  <w:r>
        <w:rPr>
          <w:rFonts w:cs="Arial"/>
        </w:rPr>
        <w:t>25. Payé une amende pour excès de vitesse : 130 € par banque.</w:t>
      </w:r>
    </w:p>
    <w:p w14:paraId="6DF91F70" w14:textId="77777777" w:rsidR="007C0840" w:rsidRDefault="007C0840" w:rsidP="007C0840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</w:p>
    <w:p w14:paraId="0937F0EB" w14:textId="77777777" w:rsidR="007C0840" w:rsidRPr="000020CF" w:rsidRDefault="007C0840" w:rsidP="007C0840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  <w:b/>
        </w:rPr>
      </w:pPr>
      <w:r w:rsidRPr="000020CF">
        <w:rPr>
          <w:rFonts w:cs="Arial"/>
          <w:b/>
        </w:rPr>
        <w:t>Opérations de fin d’exercices</w:t>
      </w:r>
    </w:p>
    <w:p w14:paraId="42222A22" w14:textId="77777777" w:rsidR="007C0840" w:rsidRPr="009917F8" w:rsidRDefault="007C0840" w:rsidP="007C0840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  <w:r>
        <w:rPr>
          <w:rFonts w:cs="Arial"/>
        </w:rPr>
        <w:t>26.</w:t>
      </w:r>
      <w:r w:rsidRPr="009917F8">
        <w:rPr>
          <w:rFonts w:cs="Arial"/>
        </w:rPr>
        <w:t xml:space="preserve"> </w:t>
      </w:r>
      <w:r>
        <w:rPr>
          <w:rFonts w:cs="Arial"/>
        </w:rPr>
        <w:t>L</w:t>
      </w:r>
      <w:r w:rsidRPr="009917F8">
        <w:rPr>
          <w:rFonts w:cs="Arial"/>
        </w:rPr>
        <w:t>e</w:t>
      </w:r>
      <w:r>
        <w:rPr>
          <w:rFonts w:cs="Arial"/>
        </w:rPr>
        <w:t>s immobilisations corporelles se sont dépréciées d</w:t>
      </w:r>
      <w:r w:rsidRPr="009917F8">
        <w:rPr>
          <w:rFonts w:cs="Arial"/>
        </w:rPr>
        <w:t>e 10 %</w:t>
      </w:r>
      <w:r>
        <w:rPr>
          <w:rFonts w:cs="Arial"/>
        </w:rPr>
        <w:t xml:space="preserve"> (enregistrez un amortissement) ;</w:t>
      </w:r>
    </w:p>
    <w:p w14:paraId="33B72E1F" w14:textId="77777777" w:rsidR="007C0840" w:rsidRDefault="007C0840" w:rsidP="007C084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  <w:r>
        <w:rPr>
          <w:rFonts w:cs="Arial"/>
        </w:rPr>
        <w:t>27.</w:t>
      </w:r>
      <w:r w:rsidRPr="009917F8">
        <w:rPr>
          <w:rFonts w:cs="Arial"/>
        </w:rPr>
        <w:t xml:space="preserve"> </w:t>
      </w:r>
      <w:r>
        <w:rPr>
          <w:rFonts w:cs="Arial"/>
        </w:rPr>
        <w:t>L</w:t>
      </w:r>
      <w:r w:rsidRPr="009917F8">
        <w:rPr>
          <w:rFonts w:cs="Arial"/>
        </w:rPr>
        <w:t xml:space="preserve">e stock final de marchandises est de </w:t>
      </w:r>
      <w:r>
        <w:rPr>
          <w:rFonts w:cs="Arial"/>
        </w:rPr>
        <w:t>1 300</w:t>
      </w:r>
      <w:r w:rsidRPr="009917F8">
        <w:rPr>
          <w:rFonts w:cs="Arial"/>
        </w:rPr>
        <w:t xml:space="preserve"> </w:t>
      </w:r>
      <w:r>
        <w:rPr>
          <w:rFonts w:cs="Arial"/>
        </w:rPr>
        <w:t>€</w:t>
      </w:r>
      <w:r w:rsidRPr="009917F8">
        <w:rPr>
          <w:rFonts w:cs="Arial"/>
        </w:rPr>
        <w:t>.</w:t>
      </w:r>
    </w:p>
    <w:p w14:paraId="157137F3" w14:textId="77777777" w:rsidR="007C0840" w:rsidRPr="00164C7D" w:rsidRDefault="007C0840" w:rsidP="009D7759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240" w:after="120"/>
        <w:jc w:val="both"/>
        <w:rPr>
          <w:rFonts w:cs="Arial"/>
          <w:sz w:val="24"/>
        </w:rPr>
      </w:pPr>
      <w:r w:rsidRPr="00164C7D">
        <w:rPr>
          <w:rFonts w:cs="Arial"/>
          <w:b/>
          <w:sz w:val="24"/>
        </w:rPr>
        <w:t>Travail à faire :</w:t>
      </w:r>
    </w:p>
    <w:p w14:paraId="337C3334" w14:textId="77777777" w:rsidR="007C0840" w:rsidRDefault="007C0840" w:rsidP="009D7759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120"/>
        <w:rPr>
          <w:rFonts w:cs="Arial"/>
        </w:rPr>
      </w:pPr>
      <w:r w:rsidRPr="009917F8">
        <w:rPr>
          <w:rFonts w:cs="Arial"/>
        </w:rPr>
        <w:t>Enregistre</w:t>
      </w:r>
      <w:r>
        <w:rPr>
          <w:rFonts w:cs="Arial"/>
        </w:rPr>
        <w:t>z</w:t>
      </w:r>
      <w:r w:rsidRPr="009917F8">
        <w:rPr>
          <w:rFonts w:cs="Arial"/>
        </w:rPr>
        <w:t xml:space="preserve"> ces opérations dans </w:t>
      </w:r>
      <w:r>
        <w:rPr>
          <w:rFonts w:cs="Arial"/>
        </w:rPr>
        <w:t>un journal unique et reportez les sommes dans les comptes en utilisant les numéros de comptes. Utiliser le plan comptable remis en annexe page 262.</w:t>
      </w:r>
    </w:p>
    <w:p w14:paraId="3EC52822" w14:textId="77777777" w:rsidR="007C0840" w:rsidRDefault="007C0840" w:rsidP="007C0840"/>
    <w:p w14:paraId="2CA17CD1" w14:textId="77777777" w:rsidR="007C0840" w:rsidRDefault="007C0840" w:rsidP="007C0840"/>
    <w:p w14:paraId="4A3E16F2" w14:textId="77777777" w:rsidR="007C0840" w:rsidRDefault="007C0840" w:rsidP="007C0840"/>
    <w:p w14:paraId="2DA05460" w14:textId="77777777" w:rsidR="00B903B0" w:rsidRDefault="00B903B0" w:rsidP="00B903B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426" w:hanging="426"/>
        <w:jc w:val="both"/>
        <w:rPr>
          <w:rFonts w:cs="Arial"/>
        </w:rPr>
      </w:pPr>
    </w:p>
    <w:p w14:paraId="7AD1A3F0" w14:textId="77777777" w:rsidR="00B903B0" w:rsidRDefault="00B903B0" w:rsidP="00B903B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426" w:hanging="426"/>
        <w:jc w:val="both"/>
        <w:rPr>
          <w:rFonts w:cs="Arial"/>
        </w:rPr>
      </w:pPr>
    </w:p>
    <w:p w14:paraId="578B2FD0" w14:textId="77777777" w:rsidR="00B903B0" w:rsidRDefault="00B903B0" w:rsidP="00B903B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426" w:hanging="426"/>
        <w:jc w:val="both"/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1276"/>
        <w:gridCol w:w="4961"/>
        <w:gridCol w:w="850"/>
        <w:gridCol w:w="1560"/>
      </w:tblGrid>
      <w:tr w:rsidR="007C0840" w:rsidRPr="007D4154" w14:paraId="344D60A1" w14:textId="77777777" w:rsidTr="0013103F">
        <w:trPr>
          <w:jc w:val="center"/>
        </w:trPr>
        <w:tc>
          <w:tcPr>
            <w:tcW w:w="843" w:type="dxa"/>
            <w:shd w:val="clear" w:color="auto" w:fill="E2EFD9" w:themeFill="accent6" w:themeFillTint="33"/>
          </w:tcPr>
          <w:p w14:paraId="4CE78860" w14:textId="77777777" w:rsidR="007C0840" w:rsidRPr="007D4154" w:rsidRDefault="007C0840" w:rsidP="002417AA">
            <w:pPr>
              <w:spacing w:before="120" w:after="120"/>
              <w:jc w:val="center"/>
              <w:rPr>
                <w:rFonts w:cs="Arial"/>
                <w:b/>
              </w:rPr>
            </w:pPr>
            <w:r w:rsidRPr="007D4154">
              <w:rPr>
                <w:rFonts w:cs="Arial"/>
                <w:b/>
              </w:rPr>
              <w:lastRenderedPageBreak/>
              <w:t>Date</w:t>
            </w:r>
            <w:r>
              <w:rPr>
                <w:rFonts w:cs="Arial"/>
                <w:b/>
              </w:rPr>
              <w:t>s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69679E1E" w14:textId="77777777" w:rsidR="007C0840" w:rsidRPr="007D4154" w:rsidRDefault="007C0840" w:rsidP="002417AA">
            <w:pPr>
              <w:spacing w:before="120" w:after="120"/>
              <w:jc w:val="center"/>
              <w:rPr>
                <w:rFonts w:cs="Arial"/>
                <w:b/>
              </w:rPr>
            </w:pPr>
            <w:r w:rsidRPr="007D4154">
              <w:rPr>
                <w:rFonts w:cs="Arial"/>
                <w:b/>
              </w:rPr>
              <w:t xml:space="preserve">N° </w:t>
            </w:r>
            <w:r>
              <w:rPr>
                <w:rFonts w:cs="Arial"/>
                <w:b/>
              </w:rPr>
              <w:t>com</w:t>
            </w:r>
            <w:r w:rsidRPr="007D4154">
              <w:rPr>
                <w:rFonts w:cs="Arial"/>
                <w:b/>
              </w:rPr>
              <w:t>pte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14:paraId="4729DD88" w14:textId="77777777" w:rsidR="007C0840" w:rsidRPr="007D4154" w:rsidRDefault="007C0840" w:rsidP="002417AA">
            <w:pPr>
              <w:spacing w:before="120" w:after="120"/>
              <w:jc w:val="center"/>
              <w:rPr>
                <w:rFonts w:cs="Arial"/>
                <w:b/>
              </w:rPr>
            </w:pPr>
            <w:r w:rsidRPr="007D4154">
              <w:rPr>
                <w:rFonts w:cs="Arial"/>
                <w:b/>
              </w:rPr>
              <w:t>Libellé</w:t>
            </w:r>
            <w:r>
              <w:rPr>
                <w:rFonts w:cs="Arial"/>
                <w:b/>
              </w:rPr>
              <w:t>s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C24952E" w14:textId="77777777" w:rsidR="007C0840" w:rsidRPr="007D4154" w:rsidRDefault="007C0840" w:rsidP="002417AA">
            <w:pPr>
              <w:spacing w:before="120" w:after="120"/>
              <w:jc w:val="center"/>
              <w:rPr>
                <w:rFonts w:cs="Arial"/>
                <w:b/>
              </w:rPr>
            </w:pPr>
            <w:r w:rsidRPr="007D4154">
              <w:rPr>
                <w:rFonts w:cs="Arial"/>
                <w:b/>
              </w:rPr>
              <w:t>Débit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14:paraId="127BD956" w14:textId="77777777" w:rsidR="007C0840" w:rsidRPr="007D4154" w:rsidRDefault="007C0840" w:rsidP="002417AA">
            <w:pPr>
              <w:spacing w:before="120" w:after="120"/>
              <w:jc w:val="center"/>
              <w:rPr>
                <w:rFonts w:cs="Arial"/>
                <w:b/>
              </w:rPr>
            </w:pPr>
            <w:r w:rsidRPr="007D4154">
              <w:rPr>
                <w:rFonts w:cs="Arial"/>
                <w:b/>
              </w:rPr>
              <w:t>Crédit</w:t>
            </w:r>
          </w:p>
        </w:tc>
      </w:tr>
      <w:tr w:rsidR="007C0840" w:rsidRPr="007D4154" w14:paraId="1D80F65B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1780D6A9" w14:textId="70B4309B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44B7C086" w14:textId="1E09955F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5861B82F" w14:textId="6D3ED1F5" w:rsidR="007C0840" w:rsidRPr="007D4154" w:rsidRDefault="007C0840" w:rsidP="002417AA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7E3C54E" w14:textId="33AF7596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38152032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6AF4DD25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7777D2E1" w14:textId="596EFDF7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4AE1E910" w14:textId="034A6E1D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57B6F73C" w14:textId="29963A61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1378C45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6B0CF3E1" w14:textId="4BB99502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5D2DEF5C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4ED4CF8C" w14:textId="3027B6A8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552B187B" w14:textId="6CBD2B01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715712BA" w14:textId="4EDC1923" w:rsidR="007C0840" w:rsidRPr="007D4154" w:rsidRDefault="007C0840" w:rsidP="002417AA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47666ED" w14:textId="1211C5C0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3D576797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42DDEA8E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46447EA7" w14:textId="5CE84663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4CBBAB87" w14:textId="6B7E073B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56B0323C" w14:textId="055D687C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083F99E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220C09BA" w14:textId="7E971714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708EB175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567C1616" w14:textId="2B57E111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71683549" w14:textId="254A3820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45D135EB" w14:textId="3A0D24D1" w:rsidR="007C0840" w:rsidRPr="007D4154" w:rsidRDefault="007C0840" w:rsidP="002417AA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60E50B7" w14:textId="55E129CB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6E3B35E0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58F52EDA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2D3AC2AD" w14:textId="08046A14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424B335A" w14:textId="0095A5C0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59FDC8A1" w14:textId="656220EA" w:rsidR="007C0840" w:rsidRPr="007D4154" w:rsidRDefault="007C0840" w:rsidP="002417AA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806A685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322F3AF2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68DD803D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51135256" w14:textId="58E32D7D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6D4A91B8" w14:textId="322F3A7A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60C52FEF" w14:textId="6A71FE21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7CCD9D7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58CDC3CD" w14:textId="2C664501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64610052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148D8C2A" w14:textId="3F838355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1546DF3B" w14:textId="57A0665B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5AEEA835" w14:textId="3ED6F5CC" w:rsidR="007C0840" w:rsidRPr="007D4154" w:rsidRDefault="007C0840" w:rsidP="002417AA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0B7E7ED" w14:textId="1E550614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7A492D6F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1B00F55F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78563383" w14:textId="29E64647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1E030DBF" w14:textId="4EB8FD9D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76331440" w14:textId="6F7AA280" w:rsidR="007C0840" w:rsidRPr="007D4154" w:rsidRDefault="007C0840" w:rsidP="002417AA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09CE07A" w14:textId="3352184A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3D5C5A4C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179E26AE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0ED1F63C" w14:textId="6AE773DD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27E02288" w14:textId="56B4A33E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5C9980DD" w14:textId="111B1300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7F186BD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57CABC14" w14:textId="0222EE42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5C255B20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293EABC4" w14:textId="34D1D42D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64504DC6" w14:textId="0C36FE98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77C4A162" w14:textId="6B433436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D70217D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61C1A009" w14:textId="4C54C62B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6E3CF63F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2025BD02" w14:textId="7EB7D9D3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62D0BC28" w14:textId="410883DF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7CCF40D7" w14:textId="6819CE34" w:rsidR="007C0840" w:rsidRPr="007D4154" w:rsidRDefault="007C0840" w:rsidP="002417AA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5F7710A" w14:textId="70C59CB5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70B86D10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0300BAC0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33BFBD68" w14:textId="2176147A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5DD2159F" w14:textId="072B4155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5F94629B" w14:textId="39B8F211" w:rsidR="007C0840" w:rsidRPr="007D4154" w:rsidRDefault="007C0840" w:rsidP="002417AA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A97B916" w14:textId="6E2C6F5B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09A46699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611A56CB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4E090FF2" w14:textId="47A4BF1F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4CB59999" w14:textId="373D59A4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6DD25586" w14:textId="6D6783EF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927F8CE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4D80CBE1" w14:textId="49FC4172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3D7B7385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4A80A4B4" w14:textId="4F4B10D1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443B6A01" w14:textId="255BD6C5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365E6F52" w14:textId="6A74FEB2" w:rsidR="007C0840" w:rsidRPr="007D4154" w:rsidRDefault="007C0840" w:rsidP="002417AA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FE17727" w14:textId="1644DA3C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67A4EF41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5E718043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440B862A" w14:textId="5CEED29D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0926D2BA" w14:textId="04416C92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316ED867" w14:textId="26E6EDE7" w:rsidR="007C0840" w:rsidRPr="007D4154" w:rsidRDefault="007C0840" w:rsidP="002417AA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470AF0E" w14:textId="0DD1062F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71F85212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7A9463DF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435270C4" w14:textId="014934CD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4CBCF4A8" w14:textId="22E333DC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0802A8A0" w14:textId="53774D74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90BC290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0333F03F" w14:textId="5112A601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11D57B96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29C84AB1" w14:textId="05F5F5BD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03E62945" w14:textId="4796F9B2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2FC9DBB0" w14:textId="4369A976" w:rsidR="007C0840" w:rsidRPr="007D4154" w:rsidRDefault="007C0840" w:rsidP="002417AA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DFDBB70" w14:textId="707B4096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3A0CA2FC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31A529B7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45F2DB65" w14:textId="4096C29A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10D78A7C" w14:textId="79D6CD81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37E873E4" w14:textId="1DB66895" w:rsidR="007C0840" w:rsidRPr="007D4154" w:rsidRDefault="007C0840" w:rsidP="002417AA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BB2B82F" w14:textId="47E0FF7E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4250D26B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40983FD7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283E18F7" w14:textId="7B790A44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71507A25" w14:textId="72106ED6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376AC30C" w14:textId="0DFE5BB2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5C96287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69D58D3D" w14:textId="72B467C8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75F0F978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2BD5FD6A" w14:textId="09F227E1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4B678AF9" w14:textId="7502DD56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5E4B4686" w14:textId="24D4064F" w:rsidR="007C0840" w:rsidRPr="007D4154" w:rsidRDefault="007C0840" w:rsidP="002417AA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8DD7B3E" w14:textId="6D8BBCB9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33CDB6F7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1E98E3EB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389F6555" w14:textId="1871C4AB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55FF47B8" w14:textId="47F4E13D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3D6F2F84" w14:textId="0C1620CC" w:rsidR="007C0840" w:rsidRPr="007D4154" w:rsidRDefault="007C0840" w:rsidP="002417AA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D7EB457" w14:textId="29F08B20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30D96232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10AB7450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6A6C7A59" w14:textId="0E77804D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5E9E8936" w14:textId="74F24CC1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0302D781" w14:textId="14AABBC6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F121F25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15419986" w14:textId="5F928FFD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5E1390E1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1C99D13E" w14:textId="0D292B59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53FD097E" w14:textId="46DFA77C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2D621C0A" w14:textId="23531F2C" w:rsidR="007C0840" w:rsidRPr="007D4154" w:rsidRDefault="007C0840" w:rsidP="002417AA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7DA6960" w14:textId="1981CAF0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01095521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3333E6F2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2FA9E2EE" w14:textId="66968ABD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23738593" w14:textId="2EC2146E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21D82C53" w14:textId="20A9D7A2" w:rsidR="007C0840" w:rsidRPr="007D4154" w:rsidRDefault="007C0840" w:rsidP="002417AA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D293069" w14:textId="7F70AD00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30331831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1D0313B4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692F8EE7" w14:textId="1D0040E5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608A2E93" w14:textId="48526BD9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3029A481" w14:textId="3D4983CF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898C04E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27164934" w14:textId="38555924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6B5C5E18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1A17A2A1" w14:textId="2EDB08FD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17C6C3D9" w14:textId="09F248AF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3F5408A4" w14:textId="2DB4BE38" w:rsidR="007C0840" w:rsidRPr="007D4154" w:rsidRDefault="007C0840" w:rsidP="002417AA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5DC46E2" w14:textId="2DC65B99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3E9814A2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53BD4EAD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5192B75A" w14:textId="3BA146FA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0490E29F" w14:textId="4B9F5C35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4552A8F4" w14:textId="79CD14AE" w:rsidR="007C0840" w:rsidRPr="007D4154" w:rsidRDefault="007C0840" w:rsidP="002417AA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F288584" w14:textId="23F49A38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2096C982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75046C4C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20802382" w14:textId="584F4B84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6EDEF1D7" w14:textId="37587A0E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79F0A71C" w14:textId="124D378B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047CD7E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7DA31909" w14:textId="352CC9F9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29F4BAC4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45BB8D87" w14:textId="3133D788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47315FDD" w14:textId="0B254E27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4C3789BC" w14:textId="27FC0A56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9ABD315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1FCD81AE" w14:textId="7510FE63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691D3401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2CADC0C7" w14:textId="2BC75698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20C96863" w14:textId="4E3A4073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69B66C7D" w14:textId="3120B130" w:rsidR="007C0840" w:rsidRPr="007D4154" w:rsidRDefault="007C0840" w:rsidP="002417AA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66CDF0A" w14:textId="2CE03A13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69B53E20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5B0D8879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2060F729" w14:textId="3A6EB690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42F6AFD8" w14:textId="100F6A53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0CC4C40B" w14:textId="7001CC81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3A193EA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18B46182" w14:textId="1951BE64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7B490848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31397867" w14:textId="4FEB6FAE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04CCD738" w14:textId="64CE0D91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416943FA" w14:textId="7944F092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E61B657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059D36B9" w14:textId="445E85EF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3A37ED22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3BCFB163" w14:textId="2C9E53BA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29D4E6ED" w14:textId="2E0FBBA4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67ABE245" w14:textId="24B77BA9" w:rsidR="007C0840" w:rsidRPr="007D4154" w:rsidRDefault="007C0840" w:rsidP="002417AA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814588B" w14:textId="162857A8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4F95A06A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56B4FFAF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0E90F70A" w14:textId="0ECB3841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6A61EB42" w14:textId="1F154A2C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498B3EC2" w14:textId="5B532091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DF37502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7FDCDA70" w14:textId="50FED58B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4BFBB5B5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78C1C64B" w14:textId="27B80B2C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3CE136C3" w14:textId="36D86C1B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26FEB913" w14:textId="3490ECC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50EC667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72DE0F3E" w14:textId="2539C6EB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67CBC8C5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1276C815" w14:textId="76752E85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71E6939C" w14:textId="1D739704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35B9BA8A" w14:textId="14946F04" w:rsidR="007C0840" w:rsidRPr="007D4154" w:rsidRDefault="007C0840" w:rsidP="002417AA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1360525" w14:textId="5A9155C6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00701B16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2511C793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0FE22D19" w14:textId="61A18641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72E8DCDD" w14:textId="611444D5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6A6E00BF" w14:textId="2F120345" w:rsidR="007C0840" w:rsidRPr="007D4154" w:rsidRDefault="007C0840" w:rsidP="002417AA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91F7FF9" w14:textId="08869BC1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687D2C1A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04F1BBB6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36221BFC" w14:textId="51402F9F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55985442" w14:textId="2C0EDCFA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4FE54D47" w14:textId="30BF0AD2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AD28CD0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6A70D03E" w14:textId="0CA85484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783BC476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48BAD8C8" w14:textId="0E7B7178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431B5C2E" w14:textId="493EEF9F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0BAC1D4B" w14:textId="2947F997" w:rsidR="007C0840" w:rsidRPr="007D4154" w:rsidRDefault="007C0840" w:rsidP="002417AA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4EC6BC9" w14:textId="266FC792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5CEFD7EF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7F8B221C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27ECDE80" w14:textId="393C51E3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4520A340" w14:textId="37C5C5A6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1023A46C" w14:textId="5414A9DF" w:rsidR="007C0840" w:rsidRPr="007D4154" w:rsidRDefault="007C0840" w:rsidP="002417AA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267725D" w14:textId="30BCBFBE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159B3D4B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54C19B59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17A89166" w14:textId="6075421D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38DEA808" w14:textId="6362CD92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50E11AAA" w14:textId="58021815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6C8CAD7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401A8734" w14:textId="5A1E5079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5B9FF77E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22718DC9" w14:textId="77E3087F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7959136F" w14:textId="0A158D86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694B8B19" w14:textId="0B48FCC3" w:rsidR="007C0840" w:rsidRPr="007D4154" w:rsidRDefault="007C0840" w:rsidP="002417AA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2242F01" w14:textId="0D7637D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112BE294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032FE1E1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22E691AA" w14:textId="58B1CA84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026EE806" w14:textId="1DB23541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73C7E9AB" w14:textId="6AB78690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75C4DDE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0B241B16" w14:textId="5BC9E08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321A4838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5EF921C5" w14:textId="6F4036C4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169162C8" w14:textId="74EAD026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62873F76" w14:textId="69A83449" w:rsidR="007C0840" w:rsidRPr="007D4154" w:rsidRDefault="007C0840" w:rsidP="002417AA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99A8388" w14:textId="37B303DE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37B4E74D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535E8CD6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35515E9E" w14:textId="4EED8913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0DA797D0" w14:textId="353860FD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7177B3D1" w14:textId="4C42AECA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83A4E0B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0FD0ABE1" w14:textId="0D81EBE0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16C47D07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6D4DCD20" w14:textId="4D8DBF16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5CC3273B" w14:textId="69DFE62A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45C4DDC5" w14:textId="52A39D8C" w:rsidR="007C0840" w:rsidRPr="007D4154" w:rsidRDefault="007C0840" w:rsidP="002417AA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C7CB884" w14:textId="09B07C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47BF73A6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30B56C5D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0AFD213B" w14:textId="60393025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2BF083F1" w14:textId="672A6387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45026E2C" w14:textId="5FF8CF02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9495B9D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5E4C5067" w14:textId="51E88310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5703C727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3B0B09AC" w14:textId="48061ECD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317ED5D1" w14:textId="6820A927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69DD6D98" w14:textId="4522EE66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EC242AC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2D84B440" w14:textId="0CF8F02F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6434EAC3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46FBFD15" w14:textId="232663B5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4C28E745" w14:textId="65EBD3BA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583D1755" w14:textId="62B21C12" w:rsidR="007C0840" w:rsidRPr="007D4154" w:rsidRDefault="007C0840" w:rsidP="002417AA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AB50CD8" w14:textId="2DD86BF3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4EBA82B3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4A21DBD4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5D1F1D98" w14:textId="00B847A9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0DBF397F" w14:textId="74E7EE92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7C0D787A" w14:textId="3394F781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BD3DB21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798A4FBC" w14:textId="12CBE821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0E0D99FE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0FFB29A9" w14:textId="5B0299FA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317A0379" w14:textId="6E4EAAFD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30E412F2" w14:textId="3308A92B" w:rsidR="007C0840" w:rsidRPr="007D4154" w:rsidRDefault="007C0840" w:rsidP="002417AA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8B7AD86" w14:textId="38A1D22C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7988BED3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24ECC120" w14:textId="77777777" w:rsidTr="007C0840">
        <w:trPr>
          <w:jc w:val="center"/>
        </w:trPr>
        <w:tc>
          <w:tcPr>
            <w:tcW w:w="843" w:type="dxa"/>
          </w:tcPr>
          <w:p w14:paraId="3AD96A22" w14:textId="0A233649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</w:tcPr>
          <w:p w14:paraId="41C9716B" w14:textId="3BBAD8FD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</w:tcPr>
          <w:p w14:paraId="6810F241" w14:textId="0014DEFA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850" w:type="dxa"/>
          </w:tcPr>
          <w:p w14:paraId="6D2AA664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</w:tcPr>
          <w:p w14:paraId="183E310F" w14:textId="0DDA0595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664F58DC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29B9B6B4" w14:textId="6085F16A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54A2D535" w14:textId="4417CFA6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05DA267A" w14:textId="32D22D12" w:rsidR="007C0840" w:rsidRPr="007D4154" w:rsidRDefault="007C0840" w:rsidP="002417AA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D02D018" w14:textId="03E63D81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0FF5DDEC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617A149C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0D10DD9F" w14:textId="7904C0EF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5B12CD3D" w14:textId="478CA0E1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7B588B00" w14:textId="3458A3B2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ED98A25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4A956CC1" w14:textId="0D8B4EBF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203C3A0F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506BE7DB" w14:textId="6A2EB50F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56AA8DDB" w14:textId="4F1B6CEE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6810E778" w14:textId="016D09BE" w:rsidR="007C0840" w:rsidRPr="007D4154" w:rsidRDefault="007C0840" w:rsidP="002417AA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B8CC96C" w14:textId="466A91ED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1318247B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0D39AA49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418C0DD7" w14:textId="1E5C063D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34FBDA61" w14:textId="04286FF7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3CF59CF2" w14:textId="176B22F3" w:rsidR="007C0840" w:rsidRPr="007D4154" w:rsidRDefault="007C0840" w:rsidP="002417AA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592C45C" w14:textId="1CE4FA83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5A83CC18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25DB2D90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784665C4" w14:textId="6B67607C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3FBB19B2" w14:textId="0CD53BE4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07D5A77F" w14:textId="7198C54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A8760D8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269B10AB" w14:textId="4B680BC8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476AB232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646FC50D" w14:textId="7DEBDF7D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2EE77876" w14:textId="4F36A1D9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0105208F" w14:textId="679EB946" w:rsidR="007C0840" w:rsidRPr="007D4154" w:rsidRDefault="007C0840" w:rsidP="002417AA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CBED1AF" w14:textId="77ED59E6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7F7F0834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05A746A5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6342F304" w14:textId="7F162BD3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1A71CBE7" w14:textId="5661C02C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1AA82287" w14:textId="0E8D1B6C" w:rsidR="007C0840" w:rsidRPr="007D4154" w:rsidRDefault="007C0840" w:rsidP="002417AA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F416511" w14:textId="5CE9C08F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4ACF16B7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5EC8990A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7D4DEB73" w14:textId="05A8673A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314E8DDE" w14:textId="159EBC3F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2DA5577D" w14:textId="56765B70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B1A2815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75808704" w14:textId="109C47AC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58EB44B6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50A406BF" w14:textId="4D86D29B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3FA3BFBA" w14:textId="7088DCAD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07FF2375" w14:textId="3ADDF83C" w:rsidR="007C0840" w:rsidRPr="007D4154" w:rsidRDefault="007C0840" w:rsidP="002417AA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1FFEDA8" w14:textId="288CC13D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324D420A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2185A0A3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54B7D41B" w14:textId="5623B3C7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2B50EF6B" w14:textId="07BC1950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5AFDAD04" w14:textId="6901DE5A" w:rsidR="007C0840" w:rsidRPr="007D4154" w:rsidRDefault="007C0840" w:rsidP="002417AA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0E367CA" w14:textId="484A649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3F119B75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1D9D7766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1E704B7C" w14:textId="1B5BB7EA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550C8559" w14:textId="324BA73E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5C64951A" w14:textId="5D878023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9B8E442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65197B56" w14:textId="32B4CF75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7429FD9E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3CFA3FC6" w14:textId="1E2FB221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676D5FDA" w14:textId="5651E0F3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6A030EA0" w14:textId="4C4D8E1E" w:rsidR="007C0840" w:rsidRPr="007D4154" w:rsidRDefault="007C0840" w:rsidP="002417AA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2550790" w14:textId="28AB3CF0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630FE751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78B0BA46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09F38585" w14:textId="2A7EAF32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5E56012D" w14:textId="3ACB761B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24780E97" w14:textId="4B37E7FB" w:rsidR="007C0840" w:rsidRPr="007D4154" w:rsidRDefault="007C0840" w:rsidP="002417AA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CD47845" w14:textId="26D16C63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6E16B87E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7AF9407B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2EE6FD0D" w14:textId="18C4277D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6E86ABAB" w14:textId="38F1367D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3F74B80E" w14:textId="6790CC0E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BC5D184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6F03AC63" w14:textId="5913CC48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69B8C80C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472BABE3" w14:textId="407CD117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716E1162" w14:textId="51FF0C04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269DC85A" w14:textId="7D481949" w:rsidR="007C0840" w:rsidRPr="007D4154" w:rsidRDefault="007C0840" w:rsidP="002417AA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E1BDFF8" w14:textId="382BA43A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5E6BD434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30488346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70DF698B" w14:textId="3394E8C9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45E0FCFF" w14:textId="488864EE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63569415" w14:textId="136C9B24" w:rsidR="007C0840" w:rsidRPr="007D4154" w:rsidRDefault="007C0840" w:rsidP="002417AA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B7BD47B" w14:textId="0F6E3ED1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289326E9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2AE5B700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68E0EAF8" w14:textId="3A3BD59D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17A3246E" w14:textId="5A1D89C9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68B95EDC" w14:textId="60593A46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A790207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7F4F93CA" w14:textId="72B33731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0F799E2E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49AA5656" w14:textId="33288348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26BF0B31" w14:textId="077F212E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0A1D2A80" w14:textId="2A3D29F3" w:rsidR="007C0840" w:rsidRPr="007D4154" w:rsidRDefault="007C0840" w:rsidP="002417AA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BF41FDB" w14:textId="247EA999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7F76E69A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1DB17B96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47B6047B" w14:textId="465359B2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2CD6BE3F" w14:textId="2CD6C514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454D4F61" w14:textId="41E943B1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1EB0392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6FF4CEE1" w14:textId="34412305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65A354C0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3CDEE80F" w14:textId="47668E01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4E7954A0" w14:textId="46ABC9B9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1FB05B6A" w14:textId="7D913504" w:rsidR="007C0840" w:rsidRPr="007D4154" w:rsidRDefault="007C0840" w:rsidP="002417AA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BAFAA74" w14:textId="06A4DBCE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2D2AFFC8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0CCFAE27" w14:textId="77777777" w:rsidTr="007C0840">
        <w:trPr>
          <w:jc w:val="center"/>
        </w:trPr>
        <w:tc>
          <w:tcPr>
            <w:tcW w:w="843" w:type="dxa"/>
          </w:tcPr>
          <w:p w14:paraId="45F73353" w14:textId="6192890C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</w:tcPr>
          <w:p w14:paraId="3778CE5F" w14:textId="09E998AB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</w:tcPr>
          <w:p w14:paraId="3091D679" w14:textId="17BB5CF3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850" w:type="dxa"/>
          </w:tcPr>
          <w:p w14:paraId="65DDB021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</w:tcPr>
          <w:p w14:paraId="04BAC978" w14:textId="4462A75C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185CF1CE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1658D26E" w14:textId="75663B0F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688D8BA4" w14:textId="0611D6B3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19330FF0" w14:textId="21C10CB9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6F7193E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60903C0F" w14:textId="4DA082A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6B54CD82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40B523F5" w14:textId="43DB0264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003149B8" w14:textId="6974E0A5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7DE5D7E7" w14:textId="5E4A74EF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598C4BC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00C04647" w14:textId="6DF4AAD4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5FE77BCC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2F5CEB84" w14:textId="47AED9EF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1AC3EC90" w14:textId="08E1560D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69572055" w14:textId="0C934596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E805CC8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2D7440D2" w14:textId="43F7981C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21286F71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4E853433" w14:textId="5FB9DFDB" w:rsidR="007C0840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6730625D" w14:textId="15119CD2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463A81D2" w14:textId="79FDB4E5" w:rsidR="007C0840" w:rsidRPr="007D4154" w:rsidRDefault="007C0840" w:rsidP="002417AA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D932EAE" w14:textId="19EB7BEB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22729770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  <w:tr w:rsidR="007C0840" w:rsidRPr="007D4154" w14:paraId="36ADBD43" w14:textId="77777777" w:rsidTr="007C0840">
        <w:trPr>
          <w:jc w:val="center"/>
        </w:trPr>
        <w:tc>
          <w:tcPr>
            <w:tcW w:w="843" w:type="dxa"/>
            <w:shd w:val="clear" w:color="auto" w:fill="auto"/>
          </w:tcPr>
          <w:p w14:paraId="27480E08" w14:textId="133B0D70" w:rsidR="007C0840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124F036E" w14:textId="501D6867" w:rsidR="007C0840" w:rsidRPr="007D4154" w:rsidRDefault="007C0840" w:rsidP="002417AA">
            <w:pPr>
              <w:jc w:val="center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7C43411D" w14:textId="07FB55F6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B25F18B" w14:textId="77777777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39B02CA6" w14:textId="78CDBDE8" w:rsidR="007C0840" w:rsidRPr="007D4154" w:rsidRDefault="007C0840" w:rsidP="002417AA">
            <w:pPr>
              <w:jc w:val="right"/>
              <w:rPr>
                <w:rFonts w:cs="Arial"/>
              </w:rPr>
            </w:pPr>
          </w:p>
        </w:tc>
      </w:tr>
    </w:tbl>
    <w:p w14:paraId="68C5994F" w14:textId="77777777" w:rsidR="00BF37FA" w:rsidRDefault="00BF37FA"/>
    <w:sectPr w:rsidR="00BF37FA" w:rsidSect="007C0840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3B0"/>
    <w:rsid w:val="0013103F"/>
    <w:rsid w:val="003E045D"/>
    <w:rsid w:val="003E3CC4"/>
    <w:rsid w:val="007C0840"/>
    <w:rsid w:val="00891FB7"/>
    <w:rsid w:val="00944A38"/>
    <w:rsid w:val="009D7759"/>
    <w:rsid w:val="00AB1FC6"/>
    <w:rsid w:val="00B903B0"/>
    <w:rsid w:val="00BF152B"/>
    <w:rsid w:val="00BF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B849"/>
  <w15:chartTrackingRefBased/>
  <w15:docId w15:val="{33B69BC8-9EFA-4372-922E-93A8698B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3B0"/>
    <w:pPr>
      <w:spacing w:after="0" w:line="240" w:lineRule="auto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qFormat/>
    <w:rsid w:val="00B903B0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B903B0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rsid w:val="00B903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8</cp:revision>
  <dcterms:created xsi:type="dcterms:W3CDTF">2014-12-28T17:49:00Z</dcterms:created>
  <dcterms:modified xsi:type="dcterms:W3CDTF">2023-03-11T20:10:00Z</dcterms:modified>
</cp:coreProperties>
</file>