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6945"/>
        <w:gridCol w:w="1301"/>
        <w:gridCol w:w="6"/>
      </w:tblGrid>
      <w:tr w:rsidR="001E519C" w:rsidRPr="00C22356" w14:paraId="16F707E4" w14:textId="77777777" w:rsidTr="00E72903">
        <w:trPr>
          <w:gridAfter w:val="1"/>
          <w:wAfter w:w="6" w:type="dxa"/>
          <w:trHeight w:val="841"/>
        </w:trPr>
        <w:tc>
          <w:tcPr>
            <w:tcW w:w="8500" w:type="dxa"/>
            <w:gridSpan w:val="2"/>
            <w:shd w:val="clear" w:color="auto" w:fill="92D050"/>
            <w:vAlign w:val="center"/>
          </w:tcPr>
          <w:p w14:paraId="19F15F5A" w14:textId="77777777" w:rsidR="001E519C" w:rsidRPr="00025223" w:rsidRDefault="001E519C" w:rsidP="00E72903">
            <w:pPr>
              <w:pStyle w:val="Titre2"/>
              <w:spacing w:before="120"/>
              <w:jc w:val="center"/>
            </w:pPr>
            <w:r w:rsidRPr="00025223">
              <w:t>PGI – Gestion commerciale</w:t>
            </w:r>
          </w:p>
          <w:p w14:paraId="5BE3AF6C" w14:textId="77777777" w:rsidR="001E519C" w:rsidRPr="00025223" w:rsidRDefault="001E519C" w:rsidP="00E72903">
            <w:pPr>
              <w:pStyle w:val="Titre2"/>
              <w:spacing w:before="120"/>
              <w:jc w:val="center"/>
            </w:pPr>
            <w:r w:rsidRPr="00025223">
              <w:t>Mission 5 – Paramétrer les documents commerciaux</w:t>
            </w:r>
          </w:p>
        </w:tc>
        <w:tc>
          <w:tcPr>
            <w:tcW w:w="1301" w:type="dxa"/>
            <w:shd w:val="clear" w:color="auto" w:fill="92D050"/>
            <w:vAlign w:val="center"/>
          </w:tcPr>
          <w:p w14:paraId="48CDB71F" w14:textId="77777777" w:rsidR="001E519C" w:rsidRPr="00C22356" w:rsidRDefault="001E519C" w:rsidP="00E72903">
            <w:pPr>
              <w:jc w:val="center"/>
              <w:rPr>
                <w:b/>
              </w:rPr>
            </w:pPr>
            <w:r>
              <w:rPr>
                <w:noProof/>
              </w:rPr>
              <w:drawing>
                <wp:inline distT="0" distB="0" distL="0" distR="0" wp14:anchorId="36378445" wp14:editId="0ADA1972">
                  <wp:extent cx="683744" cy="684000"/>
                  <wp:effectExtent l="0" t="0" r="2540" b="1905"/>
                  <wp:docPr id="14" name="Image 4" descr="Une image contenant texte, cadre&#10;&#10;Description générée automatiquement">
                    <a:extLst xmlns:a="http://schemas.openxmlformats.org/drawingml/2006/main">
                      <a:ext uri="{FF2B5EF4-FFF2-40B4-BE49-F238E27FC236}">
                        <a16:creationId xmlns:a16="http://schemas.microsoft.com/office/drawing/2014/main" id="{C4B8E2E4-9A91-4350-8021-541B051E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4" descr="Une image contenant texte, cadre&#10;&#10;Description générée automatiquement">
                            <a:extLst>
                              <a:ext uri="{FF2B5EF4-FFF2-40B4-BE49-F238E27FC236}">
                                <a16:creationId xmlns:a16="http://schemas.microsoft.com/office/drawing/2014/main" id="{C4B8E2E4-9A91-4350-8021-541B051E46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744" cy="684000"/>
                          </a:xfrm>
                          <a:prstGeom prst="rect">
                            <a:avLst/>
                          </a:prstGeom>
                          <a:noFill/>
                          <a:ln>
                            <a:noFill/>
                          </a:ln>
                        </pic:spPr>
                      </pic:pic>
                    </a:graphicData>
                  </a:graphic>
                </wp:inline>
              </w:drawing>
            </w:r>
          </w:p>
        </w:tc>
      </w:tr>
      <w:tr w:rsidR="001E519C" w:rsidRPr="001E519C" w14:paraId="4271BFD2" w14:textId="77777777" w:rsidTr="00E72903">
        <w:trPr>
          <w:trHeight w:val="386"/>
        </w:trPr>
        <w:tc>
          <w:tcPr>
            <w:tcW w:w="1555" w:type="dxa"/>
            <w:shd w:val="clear" w:color="auto" w:fill="92D050"/>
            <w:vAlign w:val="center"/>
          </w:tcPr>
          <w:p w14:paraId="1DF67153" w14:textId="77777777" w:rsidR="001E519C" w:rsidRPr="001E519C" w:rsidRDefault="001E519C" w:rsidP="00E72903">
            <w:pPr>
              <w:jc w:val="left"/>
              <w:rPr>
                <w:sz w:val="20"/>
                <w:szCs w:val="20"/>
              </w:rPr>
            </w:pPr>
            <w:r w:rsidRPr="001E519C">
              <w:rPr>
                <w:sz w:val="20"/>
                <w:szCs w:val="20"/>
              </w:rPr>
              <w:t>Durée : 40’</w:t>
            </w:r>
          </w:p>
        </w:tc>
        <w:tc>
          <w:tcPr>
            <w:tcW w:w="6945" w:type="dxa"/>
            <w:shd w:val="clear" w:color="auto" w:fill="92D050"/>
            <w:vAlign w:val="center"/>
          </w:tcPr>
          <w:p w14:paraId="1266392C" w14:textId="77777777" w:rsidR="001E519C" w:rsidRPr="001E519C" w:rsidRDefault="001E519C" w:rsidP="00E72903">
            <w:pPr>
              <w:jc w:val="center"/>
              <w:rPr>
                <w:b/>
                <w:sz w:val="20"/>
                <w:szCs w:val="20"/>
              </w:rPr>
            </w:pPr>
            <w:r w:rsidRPr="001E519C">
              <w:rPr>
                <w:bCs/>
                <w:noProof/>
                <w:sz w:val="20"/>
                <w:szCs w:val="20"/>
              </w:rPr>
              <w:drawing>
                <wp:inline distT="0" distB="0" distL="0" distR="0" wp14:anchorId="6C0EDDBD" wp14:editId="115D85C3">
                  <wp:extent cx="324000" cy="324000"/>
                  <wp:effectExtent l="0" t="0" r="0" b="0"/>
                  <wp:docPr id="78" name="Graphique 7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que 6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307" w:type="dxa"/>
            <w:gridSpan w:val="2"/>
            <w:shd w:val="clear" w:color="auto" w:fill="92D050"/>
            <w:vAlign w:val="center"/>
          </w:tcPr>
          <w:p w14:paraId="76AC136A" w14:textId="77777777" w:rsidR="001E519C" w:rsidRPr="001E519C" w:rsidRDefault="001E519C" w:rsidP="00E72903">
            <w:pPr>
              <w:jc w:val="center"/>
              <w:rPr>
                <w:b/>
                <w:sz w:val="20"/>
                <w:szCs w:val="20"/>
              </w:rPr>
            </w:pPr>
            <w:r w:rsidRPr="001E519C">
              <w:rPr>
                <w:bCs/>
                <w:sz w:val="20"/>
                <w:szCs w:val="20"/>
              </w:rPr>
              <w:t>Source</w:t>
            </w:r>
          </w:p>
        </w:tc>
      </w:tr>
    </w:tbl>
    <w:p w14:paraId="20D8ADF0" w14:textId="77777777" w:rsidR="001E519C" w:rsidRPr="00B339AF" w:rsidRDefault="001E519C" w:rsidP="001E519C">
      <w:pPr>
        <w:spacing w:before="120" w:after="120"/>
        <w:rPr>
          <w:b/>
          <w:sz w:val="24"/>
        </w:rPr>
      </w:pPr>
      <w:r w:rsidRPr="00B339AF">
        <w:rPr>
          <w:b/>
          <w:sz w:val="24"/>
        </w:rPr>
        <w:t>Contexte</w:t>
      </w:r>
      <w:r>
        <w:rPr>
          <w:b/>
          <w:sz w:val="24"/>
        </w:rPr>
        <w:t xml:space="preserve"> professionnel</w:t>
      </w:r>
    </w:p>
    <w:p w14:paraId="33959114" w14:textId="77777777" w:rsidR="001E519C" w:rsidRPr="001E519C" w:rsidRDefault="001E519C" w:rsidP="001E519C">
      <w:pPr>
        <w:pStyle w:val="Lgende"/>
        <w:rPr>
          <w:i w:val="0"/>
          <w:szCs w:val="22"/>
        </w:rPr>
      </w:pPr>
      <w:r w:rsidRPr="001E519C">
        <w:rPr>
          <w:i w:val="0"/>
          <w:szCs w:val="22"/>
        </w:rPr>
        <w:t>Les documents commerciaux sont prédéfinis. Nous allons les personnaliser et intégrer le logo de la société dans l’en-tête (A), puis nous relierons ces nouveaux documents aux fonctions commerciales correspondantes. Nous paramétrerons l’affichage des documents en aperçu avant impression ainsi que les libellés des écritures comptables (B). Enfin nous initialiserons les numéros des documents (C) et nous programmerons la gestion des fiches de stocks (D).</w:t>
      </w:r>
    </w:p>
    <w:p w14:paraId="0BEB6B49" w14:textId="77777777" w:rsidR="001E519C" w:rsidRPr="00F96C30" w:rsidRDefault="001E519C" w:rsidP="001E519C">
      <w:pPr>
        <w:spacing w:before="240" w:after="120"/>
        <w:rPr>
          <w:b/>
          <w:sz w:val="24"/>
        </w:rPr>
      </w:pPr>
      <w:r w:rsidRPr="00F96C30">
        <w:rPr>
          <w:b/>
          <w:noProof/>
          <w:sz w:val="24"/>
          <w:lang w:eastAsia="fr-FR"/>
        </w:rPr>
        <w:drawing>
          <wp:anchor distT="0" distB="0" distL="114300" distR="114300" simplePos="0" relativeHeight="251659264" behindDoc="1" locked="0" layoutInCell="1" allowOverlap="1" wp14:anchorId="4BE1451C" wp14:editId="1C2510A6">
            <wp:simplePos x="0" y="0"/>
            <wp:positionH relativeFrom="margin">
              <wp:align>right</wp:align>
            </wp:positionH>
            <wp:positionV relativeFrom="paragraph">
              <wp:posOffset>112395</wp:posOffset>
            </wp:positionV>
            <wp:extent cx="2552065" cy="958215"/>
            <wp:effectExtent l="0" t="0" r="635" b="0"/>
            <wp:wrapTight wrapText="bothSides">
              <wp:wrapPolygon edited="0">
                <wp:start x="0" y="0"/>
                <wp:lineTo x="0" y="21042"/>
                <wp:lineTo x="21444" y="21042"/>
                <wp:lineTo x="21444" y="0"/>
                <wp:lineTo x="0" y="0"/>
              </wp:wrapPolygon>
            </wp:wrapTight>
            <wp:docPr id="13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552065" cy="958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96C30">
        <w:rPr>
          <w:b/>
          <w:sz w:val="24"/>
        </w:rPr>
        <w:t>Travail à faire</w:t>
      </w:r>
    </w:p>
    <w:p w14:paraId="617F79C7" w14:textId="77777777" w:rsidR="001E519C" w:rsidRPr="00025223" w:rsidRDefault="001E519C" w:rsidP="001E519C">
      <w:pPr>
        <w:pStyle w:val="Titre2"/>
        <w:rPr>
          <w:sz w:val="24"/>
        </w:rPr>
      </w:pPr>
      <w:r w:rsidRPr="00025223">
        <w:rPr>
          <w:sz w:val="24"/>
        </w:rPr>
        <w:t xml:space="preserve">A. Personnaliser les documents </w:t>
      </w:r>
    </w:p>
    <w:p w14:paraId="726FB236" w14:textId="77777777" w:rsidR="001E519C" w:rsidRPr="00F96C30" w:rsidRDefault="001E519C" w:rsidP="001E519C">
      <w:pPr>
        <w:pStyle w:val="Lgende"/>
        <w:jc w:val="left"/>
      </w:pPr>
      <w:r w:rsidRPr="00F96C30">
        <w:t>Les documents doivent afficher le logo de la société. L’image à utiliser est dans le dossier Photos du CD Casteilla.</w:t>
      </w:r>
    </w:p>
    <w:p w14:paraId="4214C98A" w14:textId="77777777" w:rsidR="001E519C" w:rsidRPr="001E519C" w:rsidRDefault="001E519C" w:rsidP="001E519C">
      <w:pPr>
        <w:spacing w:after="120"/>
        <w:rPr>
          <w:sz w:val="20"/>
          <w:szCs w:val="20"/>
          <w:lang w:eastAsia="fr-FR"/>
        </w:rPr>
      </w:pPr>
      <w:r w:rsidRPr="001E519C">
        <w:rPr>
          <w:sz w:val="20"/>
          <w:szCs w:val="20"/>
          <w:lang w:eastAsia="fr-FR"/>
        </w:rPr>
        <w:t>- Paramétrez le logo sur les documents suivants (1)</w:t>
      </w:r>
    </w:p>
    <w:tbl>
      <w:tblPr>
        <w:tblStyle w:val="Grilledutableau"/>
        <w:tblW w:w="7810" w:type="dxa"/>
        <w:jc w:val="center"/>
        <w:shd w:val="clear" w:color="auto" w:fill="F2F2F2" w:themeFill="background1" w:themeFillShade="F2"/>
        <w:tblLook w:val="04A0" w:firstRow="1" w:lastRow="0" w:firstColumn="1" w:lastColumn="0" w:noHBand="0" w:noVBand="1"/>
      </w:tblPr>
      <w:tblGrid>
        <w:gridCol w:w="1097"/>
        <w:gridCol w:w="2241"/>
        <w:gridCol w:w="687"/>
        <w:gridCol w:w="2778"/>
        <w:gridCol w:w="1007"/>
      </w:tblGrid>
      <w:tr w:rsidR="001E519C" w:rsidRPr="00604AAF" w14:paraId="20582D5F" w14:textId="77777777" w:rsidTr="00E72903">
        <w:trPr>
          <w:jc w:val="center"/>
        </w:trPr>
        <w:tc>
          <w:tcPr>
            <w:tcW w:w="3338" w:type="dxa"/>
            <w:gridSpan w:val="2"/>
            <w:shd w:val="clear" w:color="auto" w:fill="E2EFD9" w:themeFill="accent6" w:themeFillTint="33"/>
            <w:vAlign w:val="center"/>
          </w:tcPr>
          <w:p w14:paraId="328479CB" w14:textId="77777777" w:rsidR="001E519C" w:rsidRPr="00604AAF" w:rsidRDefault="001E519C" w:rsidP="00E72903">
            <w:pPr>
              <w:pStyle w:val="texte"/>
              <w:jc w:val="center"/>
              <w:rPr>
                <w:rFonts w:ascii="Arial Narrow" w:hAnsi="Arial Narrow"/>
                <w:b w:val="0"/>
              </w:rPr>
            </w:pPr>
            <w:r w:rsidRPr="00604AAF">
              <w:rPr>
                <w:rFonts w:ascii="Arial Narrow" w:hAnsi="Arial Narrow"/>
              </w:rPr>
              <w:t>Document source</w:t>
            </w:r>
          </w:p>
        </w:tc>
        <w:tc>
          <w:tcPr>
            <w:tcW w:w="4472" w:type="dxa"/>
            <w:gridSpan w:val="3"/>
            <w:shd w:val="clear" w:color="auto" w:fill="E2EFD9" w:themeFill="accent6" w:themeFillTint="33"/>
            <w:vAlign w:val="center"/>
          </w:tcPr>
          <w:p w14:paraId="1F411F3D" w14:textId="77777777" w:rsidR="001E519C" w:rsidRPr="00604AAF" w:rsidRDefault="001E519C" w:rsidP="00E72903">
            <w:pPr>
              <w:pStyle w:val="texte"/>
              <w:jc w:val="center"/>
              <w:rPr>
                <w:rFonts w:ascii="Arial Narrow" w:hAnsi="Arial Narrow"/>
                <w:b w:val="0"/>
              </w:rPr>
            </w:pPr>
            <w:r w:rsidRPr="00604AAF">
              <w:rPr>
                <w:rFonts w:ascii="Arial Narrow" w:hAnsi="Arial Narrow"/>
              </w:rPr>
              <w:t>Document à créer</w:t>
            </w:r>
          </w:p>
        </w:tc>
      </w:tr>
      <w:tr w:rsidR="001E519C" w:rsidRPr="00604AAF" w14:paraId="5A5108FB" w14:textId="77777777" w:rsidTr="00E72903">
        <w:trPr>
          <w:jc w:val="center"/>
        </w:trPr>
        <w:tc>
          <w:tcPr>
            <w:tcW w:w="1097" w:type="dxa"/>
            <w:shd w:val="clear" w:color="auto" w:fill="E2EFD9" w:themeFill="accent6" w:themeFillTint="33"/>
            <w:vAlign w:val="center"/>
          </w:tcPr>
          <w:p w14:paraId="71D1508D" w14:textId="77777777" w:rsidR="001E519C" w:rsidRPr="00604AAF" w:rsidRDefault="001E519C" w:rsidP="00E72903">
            <w:pPr>
              <w:pStyle w:val="texte"/>
              <w:jc w:val="center"/>
              <w:rPr>
                <w:rFonts w:ascii="Arial Narrow" w:hAnsi="Arial Narrow"/>
                <w:b w:val="0"/>
              </w:rPr>
            </w:pPr>
            <w:r w:rsidRPr="00604AAF">
              <w:rPr>
                <w:rFonts w:ascii="Arial Narrow" w:hAnsi="Arial Narrow"/>
              </w:rPr>
              <w:t>Code</w:t>
            </w:r>
          </w:p>
        </w:tc>
        <w:tc>
          <w:tcPr>
            <w:tcW w:w="2241" w:type="dxa"/>
            <w:shd w:val="clear" w:color="auto" w:fill="E2EFD9" w:themeFill="accent6" w:themeFillTint="33"/>
            <w:vAlign w:val="center"/>
          </w:tcPr>
          <w:p w14:paraId="060C3686" w14:textId="77777777" w:rsidR="001E519C" w:rsidRPr="00604AAF" w:rsidRDefault="001E519C" w:rsidP="00E72903">
            <w:pPr>
              <w:pStyle w:val="texte"/>
              <w:jc w:val="center"/>
              <w:rPr>
                <w:rFonts w:ascii="Arial Narrow" w:hAnsi="Arial Narrow"/>
                <w:b w:val="0"/>
              </w:rPr>
            </w:pPr>
            <w:r w:rsidRPr="00604AAF">
              <w:rPr>
                <w:rFonts w:ascii="Arial Narrow" w:hAnsi="Arial Narrow"/>
              </w:rPr>
              <w:t>Libellé</w:t>
            </w:r>
          </w:p>
        </w:tc>
        <w:tc>
          <w:tcPr>
            <w:tcW w:w="687" w:type="dxa"/>
            <w:shd w:val="clear" w:color="auto" w:fill="E2EFD9" w:themeFill="accent6" w:themeFillTint="33"/>
            <w:vAlign w:val="center"/>
          </w:tcPr>
          <w:p w14:paraId="1D946B8D" w14:textId="77777777" w:rsidR="001E519C" w:rsidRPr="00604AAF" w:rsidRDefault="001E519C" w:rsidP="00E72903">
            <w:pPr>
              <w:pStyle w:val="texte"/>
              <w:jc w:val="center"/>
              <w:rPr>
                <w:rFonts w:ascii="Arial Narrow" w:hAnsi="Arial Narrow"/>
                <w:b w:val="0"/>
              </w:rPr>
            </w:pPr>
            <w:r w:rsidRPr="00604AAF">
              <w:rPr>
                <w:rFonts w:ascii="Arial Narrow" w:hAnsi="Arial Narrow"/>
              </w:rPr>
              <w:t>Code</w:t>
            </w:r>
          </w:p>
        </w:tc>
        <w:tc>
          <w:tcPr>
            <w:tcW w:w="2778" w:type="dxa"/>
            <w:shd w:val="clear" w:color="auto" w:fill="E2EFD9" w:themeFill="accent6" w:themeFillTint="33"/>
            <w:vAlign w:val="center"/>
          </w:tcPr>
          <w:p w14:paraId="61EED4E4" w14:textId="77777777" w:rsidR="001E519C" w:rsidRPr="00604AAF" w:rsidRDefault="001E519C" w:rsidP="00E72903">
            <w:pPr>
              <w:pStyle w:val="texte"/>
              <w:jc w:val="center"/>
              <w:rPr>
                <w:rFonts w:ascii="Arial Narrow" w:hAnsi="Arial Narrow"/>
                <w:b w:val="0"/>
              </w:rPr>
            </w:pPr>
            <w:r w:rsidRPr="00604AAF">
              <w:rPr>
                <w:rFonts w:ascii="Arial Narrow" w:hAnsi="Arial Narrow"/>
              </w:rPr>
              <w:t>Libellé</w:t>
            </w:r>
          </w:p>
        </w:tc>
        <w:tc>
          <w:tcPr>
            <w:tcW w:w="1007" w:type="dxa"/>
            <w:shd w:val="clear" w:color="auto" w:fill="E2EFD9" w:themeFill="accent6" w:themeFillTint="33"/>
            <w:vAlign w:val="center"/>
          </w:tcPr>
          <w:p w14:paraId="226A1269" w14:textId="77777777" w:rsidR="001E519C" w:rsidRPr="00604AAF" w:rsidRDefault="001E519C" w:rsidP="00E72903">
            <w:pPr>
              <w:pStyle w:val="texte"/>
              <w:jc w:val="center"/>
              <w:rPr>
                <w:rFonts w:ascii="Arial Narrow" w:hAnsi="Arial Narrow"/>
                <w:b w:val="0"/>
              </w:rPr>
            </w:pPr>
            <w:r w:rsidRPr="00604AAF">
              <w:rPr>
                <w:rFonts w:ascii="Arial Narrow" w:hAnsi="Arial Narrow"/>
              </w:rPr>
              <w:t>Langue</w:t>
            </w:r>
          </w:p>
        </w:tc>
      </w:tr>
      <w:tr w:rsidR="001E519C" w:rsidRPr="00604AAF" w14:paraId="425E18D8" w14:textId="77777777" w:rsidTr="00E72903">
        <w:trPr>
          <w:jc w:val="center"/>
        </w:trPr>
        <w:tc>
          <w:tcPr>
            <w:tcW w:w="1097" w:type="dxa"/>
            <w:shd w:val="clear" w:color="auto" w:fill="auto"/>
            <w:vAlign w:val="center"/>
          </w:tcPr>
          <w:p w14:paraId="71D25FEB"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DEV</w:t>
            </w:r>
          </w:p>
        </w:tc>
        <w:tc>
          <w:tcPr>
            <w:tcW w:w="2241" w:type="dxa"/>
            <w:shd w:val="clear" w:color="auto" w:fill="auto"/>
            <w:vAlign w:val="center"/>
          </w:tcPr>
          <w:p w14:paraId="2EB6B94D" w14:textId="77777777" w:rsidR="001E519C" w:rsidRPr="00604AAF" w:rsidRDefault="001E519C" w:rsidP="00E72903">
            <w:pPr>
              <w:pStyle w:val="texte"/>
              <w:jc w:val="left"/>
              <w:rPr>
                <w:rFonts w:ascii="Arial Narrow" w:hAnsi="Arial Narrow"/>
                <w:sz w:val="18"/>
              </w:rPr>
            </w:pPr>
            <w:r w:rsidRPr="00604AAF">
              <w:rPr>
                <w:rFonts w:ascii="Arial Narrow" w:hAnsi="Arial Narrow"/>
                <w:sz w:val="18"/>
              </w:rPr>
              <w:t>Devis client</w:t>
            </w:r>
          </w:p>
        </w:tc>
        <w:tc>
          <w:tcPr>
            <w:tcW w:w="687" w:type="dxa"/>
            <w:shd w:val="clear" w:color="auto" w:fill="auto"/>
            <w:vAlign w:val="center"/>
          </w:tcPr>
          <w:p w14:paraId="32EF8D6C"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ZDC</w:t>
            </w:r>
          </w:p>
        </w:tc>
        <w:tc>
          <w:tcPr>
            <w:tcW w:w="2778" w:type="dxa"/>
            <w:shd w:val="clear" w:color="auto" w:fill="auto"/>
            <w:vAlign w:val="center"/>
          </w:tcPr>
          <w:p w14:paraId="2B1148E5" w14:textId="77777777" w:rsidR="001E519C" w:rsidRPr="00604AAF" w:rsidRDefault="001E519C" w:rsidP="00E72903">
            <w:pPr>
              <w:pStyle w:val="texte"/>
              <w:jc w:val="left"/>
              <w:rPr>
                <w:rFonts w:ascii="Arial Narrow" w:hAnsi="Arial Narrow"/>
                <w:sz w:val="18"/>
              </w:rPr>
            </w:pPr>
            <w:r w:rsidRPr="00604AAF">
              <w:rPr>
                <w:rFonts w:ascii="Arial Narrow" w:hAnsi="Arial Narrow"/>
                <w:sz w:val="18"/>
              </w:rPr>
              <w:t>Devis client Cadrien</w:t>
            </w:r>
          </w:p>
        </w:tc>
        <w:tc>
          <w:tcPr>
            <w:tcW w:w="1007" w:type="dxa"/>
            <w:shd w:val="clear" w:color="auto" w:fill="auto"/>
          </w:tcPr>
          <w:p w14:paraId="512638CE" w14:textId="77777777" w:rsidR="001E519C" w:rsidRPr="00604AAF" w:rsidRDefault="001E519C" w:rsidP="00E72903">
            <w:pPr>
              <w:pStyle w:val="texte"/>
              <w:jc w:val="left"/>
              <w:rPr>
                <w:rFonts w:ascii="Arial Narrow" w:hAnsi="Arial Narrow"/>
                <w:sz w:val="18"/>
              </w:rPr>
            </w:pPr>
            <w:r w:rsidRPr="00604AAF">
              <w:rPr>
                <w:rFonts w:ascii="Arial Narrow" w:hAnsi="Arial Narrow"/>
                <w:sz w:val="18"/>
              </w:rPr>
              <w:t>Français</w:t>
            </w:r>
          </w:p>
        </w:tc>
      </w:tr>
      <w:tr w:rsidR="001E519C" w:rsidRPr="00604AAF" w14:paraId="024609FB" w14:textId="77777777" w:rsidTr="00E72903">
        <w:trPr>
          <w:jc w:val="center"/>
        </w:trPr>
        <w:tc>
          <w:tcPr>
            <w:tcW w:w="1097" w:type="dxa"/>
            <w:shd w:val="clear" w:color="auto" w:fill="auto"/>
            <w:vAlign w:val="center"/>
          </w:tcPr>
          <w:p w14:paraId="2EEBE06D"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CC</w:t>
            </w:r>
          </w:p>
        </w:tc>
        <w:tc>
          <w:tcPr>
            <w:tcW w:w="2241" w:type="dxa"/>
            <w:shd w:val="clear" w:color="auto" w:fill="auto"/>
            <w:vAlign w:val="center"/>
          </w:tcPr>
          <w:p w14:paraId="2A0D73CA" w14:textId="77777777" w:rsidR="001E519C" w:rsidRPr="00604AAF" w:rsidRDefault="001E519C" w:rsidP="00E72903">
            <w:pPr>
              <w:pStyle w:val="texte"/>
              <w:jc w:val="left"/>
              <w:rPr>
                <w:rFonts w:ascii="Arial Narrow" w:hAnsi="Arial Narrow"/>
                <w:sz w:val="18"/>
              </w:rPr>
            </w:pPr>
            <w:r w:rsidRPr="00604AAF">
              <w:rPr>
                <w:rFonts w:ascii="Arial Narrow" w:hAnsi="Arial Narrow"/>
                <w:sz w:val="18"/>
              </w:rPr>
              <w:t>Commande client</w:t>
            </w:r>
          </w:p>
        </w:tc>
        <w:tc>
          <w:tcPr>
            <w:tcW w:w="687" w:type="dxa"/>
            <w:shd w:val="clear" w:color="auto" w:fill="auto"/>
            <w:vAlign w:val="center"/>
          </w:tcPr>
          <w:p w14:paraId="611FDD14"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ZCC</w:t>
            </w:r>
          </w:p>
        </w:tc>
        <w:tc>
          <w:tcPr>
            <w:tcW w:w="2778" w:type="dxa"/>
            <w:shd w:val="clear" w:color="auto" w:fill="auto"/>
            <w:vAlign w:val="center"/>
          </w:tcPr>
          <w:p w14:paraId="1E713A29" w14:textId="77777777" w:rsidR="001E519C" w:rsidRPr="00604AAF" w:rsidRDefault="001E519C" w:rsidP="00E72903">
            <w:pPr>
              <w:pStyle w:val="texte"/>
              <w:jc w:val="left"/>
              <w:rPr>
                <w:rFonts w:ascii="Arial Narrow" w:hAnsi="Arial Narrow"/>
                <w:sz w:val="18"/>
              </w:rPr>
            </w:pPr>
            <w:r w:rsidRPr="00604AAF">
              <w:rPr>
                <w:rFonts w:ascii="Arial Narrow" w:hAnsi="Arial Narrow"/>
                <w:sz w:val="18"/>
              </w:rPr>
              <w:t>Commande client Cadrien</w:t>
            </w:r>
          </w:p>
        </w:tc>
        <w:tc>
          <w:tcPr>
            <w:tcW w:w="1007" w:type="dxa"/>
            <w:shd w:val="clear" w:color="auto" w:fill="auto"/>
          </w:tcPr>
          <w:p w14:paraId="78D0EDF7" w14:textId="77777777" w:rsidR="001E519C" w:rsidRPr="00604AAF" w:rsidRDefault="001E519C" w:rsidP="00E72903">
            <w:pPr>
              <w:pStyle w:val="texte"/>
              <w:jc w:val="left"/>
              <w:rPr>
                <w:rFonts w:ascii="Arial Narrow" w:hAnsi="Arial Narrow"/>
                <w:sz w:val="18"/>
              </w:rPr>
            </w:pPr>
            <w:r w:rsidRPr="00604AAF">
              <w:rPr>
                <w:rFonts w:ascii="Arial Narrow" w:hAnsi="Arial Narrow"/>
                <w:sz w:val="18"/>
              </w:rPr>
              <w:t>Français</w:t>
            </w:r>
          </w:p>
        </w:tc>
      </w:tr>
      <w:tr w:rsidR="001E519C" w:rsidRPr="00604AAF" w14:paraId="3A27D892" w14:textId="77777777" w:rsidTr="00E72903">
        <w:trPr>
          <w:jc w:val="center"/>
        </w:trPr>
        <w:tc>
          <w:tcPr>
            <w:tcW w:w="1097" w:type="dxa"/>
            <w:shd w:val="clear" w:color="auto" w:fill="auto"/>
            <w:vAlign w:val="center"/>
          </w:tcPr>
          <w:p w14:paraId="53F98F5D"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BLC</w:t>
            </w:r>
          </w:p>
        </w:tc>
        <w:tc>
          <w:tcPr>
            <w:tcW w:w="2241" w:type="dxa"/>
            <w:shd w:val="clear" w:color="auto" w:fill="auto"/>
            <w:vAlign w:val="center"/>
          </w:tcPr>
          <w:p w14:paraId="27FDD0EF" w14:textId="77777777" w:rsidR="001E519C" w:rsidRPr="00604AAF" w:rsidRDefault="001E519C" w:rsidP="00E72903">
            <w:pPr>
              <w:pStyle w:val="texte"/>
              <w:jc w:val="left"/>
              <w:rPr>
                <w:rFonts w:ascii="Arial Narrow" w:hAnsi="Arial Narrow"/>
                <w:sz w:val="18"/>
              </w:rPr>
            </w:pPr>
            <w:r w:rsidRPr="00604AAF">
              <w:rPr>
                <w:rFonts w:ascii="Arial Narrow" w:hAnsi="Arial Narrow"/>
                <w:sz w:val="18"/>
              </w:rPr>
              <w:t>Livraison client</w:t>
            </w:r>
          </w:p>
        </w:tc>
        <w:tc>
          <w:tcPr>
            <w:tcW w:w="687" w:type="dxa"/>
            <w:shd w:val="clear" w:color="auto" w:fill="auto"/>
            <w:vAlign w:val="center"/>
          </w:tcPr>
          <w:p w14:paraId="4F452BC0"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ZLC</w:t>
            </w:r>
          </w:p>
        </w:tc>
        <w:tc>
          <w:tcPr>
            <w:tcW w:w="2778" w:type="dxa"/>
            <w:shd w:val="clear" w:color="auto" w:fill="auto"/>
            <w:vAlign w:val="center"/>
          </w:tcPr>
          <w:p w14:paraId="2BAC572B" w14:textId="77777777" w:rsidR="001E519C" w:rsidRPr="00604AAF" w:rsidRDefault="001E519C" w:rsidP="00E72903">
            <w:pPr>
              <w:pStyle w:val="texte"/>
              <w:jc w:val="left"/>
              <w:rPr>
                <w:rFonts w:ascii="Arial Narrow" w:hAnsi="Arial Narrow"/>
                <w:sz w:val="18"/>
              </w:rPr>
            </w:pPr>
            <w:r w:rsidRPr="00604AAF">
              <w:rPr>
                <w:rFonts w:ascii="Arial Narrow" w:hAnsi="Arial Narrow"/>
                <w:sz w:val="18"/>
              </w:rPr>
              <w:t>Livraison client Cadrien</w:t>
            </w:r>
          </w:p>
        </w:tc>
        <w:tc>
          <w:tcPr>
            <w:tcW w:w="1007" w:type="dxa"/>
            <w:shd w:val="clear" w:color="auto" w:fill="auto"/>
          </w:tcPr>
          <w:p w14:paraId="0D98CE1D" w14:textId="77777777" w:rsidR="001E519C" w:rsidRPr="00604AAF" w:rsidRDefault="001E519C" w:rsidP="00E72903">
            <w:pPr>
              <w:pStyle w:val="texte"/>
              <w:jc w:val="left"/>
              <w:rPr>
                <w:rFonts w:ascii="Arial Narrow" w:hAnsi="Arial Narrow"/>
                <w:sz w:val="18"/>
              </w:rPr>
            </w:pPr>
            <w:r w:rsidRPr="00604AAF">
              <w:rPr>
                <w:rFonts w:ascii="Arial Narrow" w:hAnsi="Arial Narrow"/>
                <w:sz w:val="18"/>
              </w:rPr>
              <w:t>Français</w:t>
            </w:r>
          </w:p>
        </w:tc>
      </w:tr>
      <w:tr w:rsidR="001E519C" w:rsidRPr="00604AAF" w14:paraId="7CB5D705" w14:textId="77777777" w:rsidTr="00E72903">
        <w:trPr>
          <w:jc w:val="center"/>
        </w:trPr>
        <w:tc>
          <w:tcPr>
            <w:tcW w:w="1097" w:type="dxa"/>
            <w:shd w:val="clear" w:color="auto" w:fill="auto"/>
            <w:vAlign w:val="center"/>
          </w:tcPr>
          <w:p w14:paraId="25AC2F0F"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FC</w:t>
            </w:r>
          </w:p>
        </w:tc>
        <w:tc>
          <w:tcPr>
            <w:tcW w:w="2241" w:type="dxa"/>
            <w:shd w:val="clear" w:color="auto" w:fill="auto"/>
            <w:vAlign w:val="center"/>
          </w:tcPr>
          <w:p w14:paraId="59961A01" w14:textId="77777777" w:rsidR="001E519C" w:rsidRPr="00604AAF" w:rsidRDefault="001E519C" w:rsidP="00E72903">
            <w:pPr>
              <w:pStyle w:val="texte"/>
              <w:tabs>
                <w:tab w:val="clear" w:pos="283"/>
              </w:tabs>
              <w:ind w:left="0" w:firstLine="0"/>
              <w:jc w:val="left"/>
              <w:rPr>
                <w:rFonts w:ascii="Arial Narrow" w:hAnsi="Arial Narrow"/>
                <w:sz w:val="18"/>
              </w:rPr>
            </w:pPr>
            <w:r w:rsidRPr="00604AAF">
              <w:rPr>
                <w:rFonts w:ascii="Arial Narrow" w:hAnsi="Arial Narrow"/>
                <w:sz w:val="18"/>
              </w:rPr>
              <w:t>Facture client</w:t>
            </w:r>
          </w:p>
        </w:tc>
        <w:tc>
          <w:tcPr>
            <w:tcW w:w="687" w:type="dxa"/>
            <w:shd w:val="clear" w:color="auto" w:fill="auto"/>
            <w:vAlign w:val="center"/>
          </w:tcPr>
          <w:p w14:paraId="6E70841C"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ZFC</w:t>
            </w:r>
          </w:p>
        </w:tc>
        <w:tc>
          <w:tcPr>
            <w:tcW w:w="2778" w:type="dxa"/>
            <w:shd w:val="clear" w:color="auto" w:fill="auto"/>
            <w:vAlign w:val="center"/>
          </w:tcPr>
          <w:p w14:paraId="6D8907A7" w14:textId="77777777" w:rsidR="001E519C" w:rsidRPr="00604AAF" w:rsidRDefault="001E519C" w:rsidP="00E72903">
            <w:pPr>
              <w:pStyle w:val="texte"/>
              <w:tabs>
                <w:tab w:val="clear" w:pos="283"/>
              </w:tabs>
              <w:ind w:left="0" w:firstLine="0"/>
              <w:jc w:val="left"/>
              <w:rPr>
                <w:rFonts w:ascii="Arial Narrow" w:hAnsi="Arial Narrow"/>
                <w:sz w:val="18"/>
              </w:rPr>
            </w:pPr>
            <w:r w:rsidRPr="00604AAF">
              <w:rPr>
                <w:rFonts w:ascii="Arial Narrow" w:hAnsi="Arial Narrow"/>
                <w:sz w:val="18"/>
              </w:rPr>
              <w:t>Facture client Cadrien</w:t>
            </w:r>
          </w:p>
        </w:tc>
        <w:tc>
          <w:tcPr>
            <w:tcW w:w="1007" w:type="dxa"/>
            <w:shd w:val="clear" w:color="auto" w:fill="auto"/>
          </w:tcPr>
          <w:p w14:paraId="3CF777A5" w14:textId="77777777" w:rsidR="001E519C" w:rsidRPr="00604AAF" w:rsidRDefault="001E519C" w:rsidP="00E72903">
            <w:pPr>
              <w:pStyle w:val="texte"/>
              <w:tabs>
                <w:tab w:val="clear" w:pos="283"/>
              </w:tabs>
              <w:ind w:left="0" w:firstLine="0"/>
              <w:jc w:val="left"/>
              <w:rPr>
                <w:rFonts w:ascii="Arial Narrow" w:hAnsi="Arial Narrow"/>
                <w:sz w:val="18"/>
              </w:rPr>
            </w:pPr>
            <w:r w:rsidRPr="00604AAF">
              <w:rPr>
                <w:rFonts w:ascii="Arial Narrow" w:hAnsi="Arial Narrow"/>
                <w:sz w:val="18"/>
              </w:rPr>
              <w:t>Français</w:t>
            </w:r>
          </w:p>
        </w:tc>
      </w:tr>
      <w:tr w:rsidR="001E519C" w:rsidRPr="00604AAF" w14:paraId="42694AC4" w14:textId="77777777" w:rsidTr="00E72903">
        <w:trPr>
          <w:jc w:val="center"/>
        </w:trPr>
        <w:tc>
          <w:tcPr>
            <w:tcW w:w="1097" w:type="dxa"/>
            <w:shd w:val="clear" w:color="auto" w:fill="auto"/>
            <w:vAlign w:val="center"/>
          </w:tcPr>
          <w:p w14:paraId="6706D21A"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AVC</w:t>
            </w:r>
          </w:p>
        </w:tc>
        <w:tc>
          <w:tcPr>
            <w:tcW w:w="2241" w:type="dxa"/>
            <w:shd w:val="clear" w:color="auto" w:fill="auto"/>
            <w:vAlign w:val="center"/>
          </w:tcPr>
          <w:p w14:paraId="0BB70FE2" w14:textId="77777777" w:rsidR="001E519C" w:rsidRPr="00604AAF" w:rsidRDefault="001E519C" w:rsidP="00E72903">
            <w:pPr>
              <w:pStyle w:val="texte"/>
              <w:tabs>
                <w:tab w:val="clear" w:pos="283"/>
              </w:tabs>
              <w:ind w:left="0" w:firstLine="0"/>
              <w:jc w:val="left"/>
              <w:rPr>
                <w:rFonts w:ascii="Arial Narrow" w:hAnsi="Arial Narrow"/>
                <w:sz w:val="18"/>
              </w:rPr>
            </w:pPr>
            <w:r w:rsidRPr="00604AAF">
              <w:rPr>
                <w:rFonts w:ascii="Arial Narrow" w:hAnsi="Arial Narrow"/>
                <w:sz w:val="18"/>
              </w:rPr>
              <w:t>Avoir client</w:t>
            </w:r>
          </w:p>
        </w:tc>
        <w:tc>
          <w:tcPr>
            <w:tcW w:w="687" w:type="dxa"/>
            <w:shd w:val="clear" w:color="auto" w:fill="auto"/>
            <w:vAlign w:val="center"/>
          </w:tcPr>
          <w:p w14:paraId="08E8FBD0" w14:textId="77777777" w:rsidR="001E519C" w:rsidRPr="00604AAF" w:rsidRDefault="001E519C" w:rsidP="00E72903">
            <w:pPr>
              <w:pStyle w:val="texte"/>
              <w:jc w:val="left"/>
              <w:rPr>
                <w:rFonts w:ascii="Arial Narrow" w:hAnsi="Arial Narrow"/>
                <w:b w:val="0"/>
                <w:sz w:val="18"/>
              </w:rPr>
            </w:pPr>
            <w:r w:rsidRPr="00604AAF">
              <w:rPr>
                <w:rFonts w:ascii="Arial Narrow" w:hAnsi="Arial Narrow"/>
                <w:sz w:val="18"/>
              </w:rPr>
              <w:t>ZAC</w:t>
            </w:r>
          </w:p>
        </w:tc>
        <w:tc>
          <w:tcPr>
            <w:tcW w:w="2778" w:type="dxa"/>
            <w:shd w:val="clear" w:color="auto" w:fill="auto"/>
            <w:vAlign w:val="center"/>
          </w:tcPr>
          <w:p w14:paraId="6D112291" w14:textId="77777777" w:rsidR="001E519C" w:rsidRPr="00604AAF" w:rsidRDefault="001E519C" w:rsidP="00E72903">
            <w:pPr>
              <w:pStyle w:val="texte"/>
              <w:tabs>
                <w:tab w:val="clear" w:pos="283"/>
              </w:tabs>
              <w:ind w:left="0" w:firstLine="0"/>
              <w:jc w:val="left"/>
              <w:rPr>
                <w:rFonts w:ascii="Arial Narrow" w:hAnsi="Arial Narrow"/>
                <w:sz w:val="18"/>
              </w:rPr>
            </w:pPr>
            <w:r w:rsidRPr="00604AAF">
              <w:rPr>
                <w:rFonts w:ascii="Arial Narrow" w:hAnsi="Arial Narrow"/>
                <w:sz w:val="18"/>
              </w:rPr>
              <w:t>Facture avoir Cadrien</w:t>
            </w:r>
          </w:p>
        </w:tc>
        <w:tc>
          <w:tcPr>
            <w:tcW w:w="1007" w:type="dxa"/>
            <w:shd w:val="clear" w:color="auto" w:fill="auto"/>
          </w:tcPr>
          <w:p w14:paraId="456803DF" w14:textId="77777777" w:rsidR="001E519C" w:rsidRPr="00604AAF" w:rsidRDefault="001E519C" w:rsidP="00E72903">
            <w:pPr>
              <w:pStyle w:val="texte"/>
              <w:tabs>
                <w:tab w:val="clear" w:pos="283"/>
              </w:tabs>
              <w:ind w:left="0" w:firstLine="0"/>
              <w:jc w:val="left"/>
              <w:rPr>
                <w:rFonts w:ascii="Arial Narrow" w:hAnsi="Arial Narrow"/>
                <w:sz w:val="18"/>
              </w:rPr>
            </w:pPr>
            <w:r w:rsidRPr="00604AAF">
              <w:rPr>
                <w:rFonts w:ascii="Arial Narrow" w:hAnsi="Arial Narrow"/>
                <w:sz w:val="18"/>
              </w:rPr>
              <w:t>Français</w:t>
            </w:r>
          </w:p>
        </w:tc>
      </w:tr>
    </w:tbl>
    <w:p w14:paraId="5C66295A" w14:textId="77777777" w:rsidR="001E519C" w:rsidRDefault="001E519C" w:rsidP="001E519C">
      <w:pPr>
        <w:rPr>
          <w:lang w:eastAsia="fr-FR"/>
        </w:rPr>
      </w:pPr>
    </w:p>
    <w:p w14:paraId="564D4DF7" w14:textId="77777777" w:rsidR="001E519C" w:rsidRPr="00025223" w:rsidRDefault="001E519C" w:rsidP="001E519C">
      <w:pPr>
        <w:pStyle w:val="Titre2"/>
        <w:rPr>
          <w:sz w:val="24"/>
        </w:rPr>
      </w:pPr>
      <w:r w:rsidRPr="00025223">
        <w:rPr>
          <w:sz w:val="24"/>
        </w:rPr>
        <w:t>B. Associer les pièces personnalisées aux fonctions</w:t>
      </w:r>
    </w:p>
    <w:p w14:paraId="6EB4E8A0" w14:textId="77777777" w:rsidR="001E519C" w:rsidRPr="000C3D6C" w:rsidRDefault="001E519C" w:rsidP="001E519C">
      <w:pPr>
        <w:pStyle w:val="texte"/>
        <w:spacing w:after="120"/>
        <w:rPr>
          <w:b w:val="0"/>
          <w:bCs w:val="0"/>
        </w:rPr>
      </w:pPr>
      <w:r w:rsidRPr="000C3D6C">
        <w:rPr>
          <w:b w:val="0"/>
          <w:bCs w:val="0"/>
        </w:rPr>
        <w:t>- Paramétre</w:t>
      </w:r>
      <w:r>
        <w:rPr>
          <w:b w:val="0"/>
          <w:bCs w:val="0"/>
        </w:rPr>
        <w:t xml:space="preserve">z </w:t>
      </w:r>
      <w:r w:rsidRPr="000C3D6C">
        <w:rPr>
          <w:b w:val="0"/>
          <w:bCs w:val="0"/>
        </w:rPr>
        <w:t>l’impression des documents commerciaux et les libellés des écritures comptables. (2)</w:t>
      </w:r>
    </w:p>
    <w:tbl>
      <w:tblPr>
        <w:tblStyle w:val="Grilledutableau"/>
        <w:tblW w:w="10060" w:type="dxa"/>
        <w:jc w:val="center"/>
        <w:shd w:val="clear" w:color="auto" w:fill="F2F2F2" w:themeFill="background1" w:themeFillShade="F2"/>
        <w:tblLayout w:type="fixed"/>
        <w:tblLook w:val="04A0" w:firstRow="1" w:lastRow="0" w:firstColumn="1" w:lastColumn="0" w:noHBand="0" w:noVBand="1"/>
      </w:tblPr>
      <w:tblGrid>
        <w:gridCol w:w="760"/>
        <w:gridCol w:w="1347"/>
        <w:gridCol w:w="4548"/>
        <w:gridCol w:w="1862"/>
        <w:gridCol w:w="1543"/>
      </w:tblGrid>
      <w:tr w:rsidR="001E519C" w:rsidRPr="00604AAF" w14:paraId="05727F3C" w14:textId="77777777" w:rsidTr="00E72903">
        <w:trPr>
          <w:jc w:val="center"/>
        </w:trPr>
        <w:tc>
          <w:tcPr>
            <w:tcW w:w="10060" w:type="dxa"/>
            <w:gridSpan w:val="5"/>
            <w:shd w:val="clear" w:color="auto" w:fill="E2EFD9" w:themeFill="accent6" w:themeFillTint="33"/>
            <w:vAlign w:val="center"/>
          </w:tcPr>
          <w:p w14:paraId="2D4D318B" w14:textId="77777777" w:rsidR="001E519C" w:rsidRPr="00604AAF" w:rsidRDefault="001E519C" w:rsidP="00E72903">
            <w:pPr>
              <w:pStyle w:val="texte"/>
              <w:jc w:val="center"/>
              <w:rPr>
                <w:rFonts w:ascii="Arial Narrow" w:hAnsi="Arial Narrow"/>
                <w:b w:val="0"/>
                <w:sz w:val="22"/>
              </w:rPr>
            </w:pPr>
            <w:r w:rsidRPr="00604AAF">
              <w:rPr>
                <w:rFonts w:ascii="Arial Narrow" w:hAnsi="Arial Narrow"/>
                <w:sz w:val="22"/>
              </w:rPr>
              <w:t>Pièces comptables</w:t>
            </w:r>
          </w:p>
        </w:tc>
      </w:tr>
      <w:tr w:rsidR="001E519C" w:rsidRPr="00604AAF" w14:paraId="30DF9300" w14:textId="77777777" w:rsidTr="00E72903">
        <w:trPr>
          <w:jc w:val="center"/>
        </w:trPr>
        <w:tc>
          <w:tcPr>
            <w:tcW w:w="760" w:type="dxa"/>
            <w:shd w:val="clear" w:color="auto" w:fill="E2EFD9" w:themeFill="accent6" w:themeFillTint="33"/>
            <w:vAlign w:val="center"/>
          </w:tcPr>
          <w:p w14:paraId="1487DD31" w14:textId="77777777" w:rsidR="001E519C" w:rsidRPr="00604AAF" w:rsidRDefault="001E519C" w:rsidP="00E72903">
            <w:pPr>
              <w:pStyle w:val="texte"/>
              <w:jc w:val="center"/>
              <w:rPr>
                <w:rFonts w:ascii="Arial Narrow" w:hAnsi="Arial Narrow"/>
                <w:b w:val="0"/>
              </w:rPr>
            </w:pPr>
            <w:r w:rsidRPr="00604AAF">
              <w:rPr>
                <w:rFonts w:ascii="Arial Narrow" w:hAnsi="Arial Narrow"/>
              </w:rPr>
              <w:t>Code</w:t>
            </w:r>
          </w:p>
        </w:tc>
        <w:tc>
          <w:tcPr>
            <w:tcW w:w="1347" w:type="dxa"/>
            <w:shd w:val="clear" w:color="auto" w:fill="E2EFD9" w:themeFill="accent6" w:themeFillTint="33"/>
            <w:vAlign w:val="center"/>
          </w:tcPr>
          <w:p w14:paraId="3B3D63B6" w14:textId="77777777" w:rsidR="001E519C" w:rsidRPr="00604AAF" w:rsidRDefault="001E519C" w:rsidP="00E72903">
            <w:pPr>
              <w:pStyle w:val="texte"/>
              <w:jc w:val="center"/>
              <w:rPr>
                <w:rFonts w:ascii="Arial Narrow" w:hAnsi="Arial Narrow"/>
                <w:b w:val="0"/>
              </w:rPr>
            </w:pPr>
            <w:r w:rsidRPr="00604AAF">
              <w:rPr>
                <w:rFonts w:ascii="Arial Narrow" w:hAnsi="Arial Narrow"/>
              </w:rPr>
              <w:t>Intitulé</w:t>
            </w:r>
          </w:p>
        </w:tc>
        <w:tc>
          <w:tcPr>
            <w:tcW w:w="4548" w:type="dxa"/>
            <w:shd w:val="clear" w:color="auto" w:fill="E2EFD9" w:themeFill="accent6" w:themeFillTint="33"/>
            <w:vAlign w:val="center"/>
          </w:tcPr>
          <w:p w14:paraId="3D271ED3" w14:textId="77777777" w:rsidR="001E519C" w:rsidRPr="00604AAF" w:rsidRDefault="001E519C" w:rsidP="00E72903">
            <w:pPr>
              <w:pStyle w:val="texte"/>
              <w:jc w:val="center"/>
              <w:rPr>
                <w:rFonts w:ascii="Arial Narrow" w:hAnsi="Arial Narrow"/>
                <w:b w:val="0"/>
              </w:rPr>
            </w:pPr>
            <w:r w:rsidRPr="00604AAF">
              <w:rPr>
                <w:rFonts w:ascii="Arial Narrow" w:hAnsi="Arial Narrow"/>
              </w:rPr>
              <w:t>Paramètres impression</w:t>
            </w:r>
          </w:p>
        </w:tc>
        <w:tc>
          <w:tcPr>
            <w:tcW w:w="1862" w:type="dxa"/>
            <w:shd w:val="clear" w:color="auto" w:fill="E2EFD9" w:themeFill="accent6" w:themeFillTint="33"/>
            <w:vAlign w:val="center"/>
          </w:tcPr>
          <w:p w14:paraId="20D65919" w14:textId="77777777" w:rsidR="001E519C" w:rsidRPr="00604AAF" w:rsidRDefault="001E519C" w:rsidP="00E72903">
            <w:pPr>
              <w:pStyle w:val="texte"/>
              <w:jc w:val="center"/>
              <w:rPr>
                <w:rFonts w:ascii="Arial Narrow" w:hAnsi="Arial Narrow"/>
              </w:rPr>
            </w:pPr>
            <w:r w:rsidRPr="00604AAF">
              <w:rPr>
                <w:rFonts w:ascii="Arial Narrow" w:hAnsi="Arial Narrow"/>
              </w:rPr>
              <w:t>Libellé</w:t>
            </w:r>
          </w:p>
          <w:p w14:paraId="5A24E2C1" w14:textId="77777777" w:rsidR="001E519C" w:rsidRPr="00604AAF" w:rsidRDefault="001E519C" w:rsidP="00E72903">
            <w:pPr>
              <w:pStyle w:val="texte"/>
              <w:jc w:val="center"/>
              <w:rPr>
                <w:rFonts w:ascii="Arial Narrow" w:hAnsi="Arial Narrow"/>
                <w:b w:val="0"/>
              </w:rPr>
            </w:pPr>
            <w:r w:rsidRPr="00604AAF">
              <w:rPr>
                <w:rFonts w:ascii="Arial Narrow" w:hAnsi="Arial Narrow"/>
              </w:rPr>
              <w:t>écritures</w:t>
            </w:r>
          </w:p>
        </w:tc>
        <w:tc>
          <w:tcPr>
            <w:tcW w:w="1543" w:type="dxa"/>
            <w:shd w:val="clear" w:color="auto" w:fill="E2EFD9" w:themeFill="accent6" w:themeFillTint="33"/>
            <w:vAlign w:val="center"/>
          </w:tcPr>
          <w:p w14:paraId="541BFBAD" w14:textId="77777777" w:rsidR="001E519C" w:rsidRPr="00604AAF" w:rsidRDefault="001E519C" w:rsidP="00E72903">
            <w:pPr>
              <w:pStyle w:val="texte"/>
              <w:jc w:val="center"/>
              <w:rPr>
                <w:rFonts w:ascii="Arial Narrow" w:hAnsi="Arial Narrow"/>
              </w:rPr>
            </w:pPr>
            <w:r w:rsidRPr="00604AAF">
              <w:rPr>
                <w:rFonts w:ascii="Arial Narrow" w:hAnsi="Arial Narrow"/>
              </w:rPr>
              <w:t>Journal de</w:t>
            </w:r>
          </w:p>
          <w:p w14:paraId="5092F576" w14:textId="77777777" w:rsidR="001E519C" w:rsidRPr="00604AAF" w:rsidRDefault="001E519C" w:rsidP="00E72903">
            <w:pPr>
              <w:pStyle w:val="texte"/>
              <w:jc w:val="center"/>
              <w:rPr>
                <w:rFonts w:ascii="Arial Narrow" w:hAnsi="Arial Narrow"/>
                <w:b w:val="0"/>
              </w:rPr>
            </w:pPr>
            <w:r w:rsidRPr="00604AAF">
              <w:rPr>
                <w:rFonts w:ascii="Arial Narrow" w:hAnsi="Arial Narrow"/>
              </w:rPr>
              <w:t>liaison</w:t>
            </w:r>
          </w:p>
        </w:tc>
      </w:tr>
      <w:tr w:rsidR="001E519C" w:rsidRPr="00604AAF" w14:paraId="1D2E62B3" w14:textId="77777777" w:rsidTr="00E72903">
        <w:trPr>
          <w:jc w:val="center"/>
        </w:trPr>
        <w:tc>
          <w:tcPr>
            <w:tcW w:w="760" w:type="dxa"/>
            <w:shd w:val="clear" w:color="auto" w:fill="auto"/>
            <w:vAlign w:val="center"/>
          </w:tcPr>
          <w:p w14:paraId="0C172665" w14:textId="77777777" w:rsidR="001E519C" w:rsidRPr="00604AAF" w:rsidRDefault="001E519C" w:rsidP="00E72903">
            <w:pPr>
              <w:pStyle w:val="texte"/>
              <w:jc w:val="center"/>
              <w:rPr>
                <w:rFonts w:ascii="Arial Narrow" w:hAnsi="Arial Narrow"/>
                <w:b w:val="0"/>
                <w:sz w:val="18"/>
                <w:szCs w:val="18"/>
              </w:rPr>
            </w:pPr>
            <w:r w:rsidRPr="00604AAF">
              <w:rPr>
                <w:rFonts w:ascii="Arial Narrow" w:hAnsi="Arial Narrow"/>
                <w:sz w:val="18"/>
                <w:szCs w:val="18"/>
              </w:rPr>
              <w:t>DE</w:t>
            </w:r>
          </w:p>
        </w:tc>
        <w:tc>
          <w:tcPr>
            <w:tcW w:w="1347" w:type="dxa"/>
            <w:shd w:val="clear" w:color="auto" w:fill="auto"/>
            <w:vAlign w:val="center"/>
          </w:tcPr>
          <w:p w14:paraId="6F28976D" w14:textId="77777777" w:rsidR="001E519C" w:rsidRPr="00604AAF" w:rsidRDefault="001E519C" w:rsidP="00E72903">
            <w:pPr>
              <w:pStyle w:val="texte"/>
              <w:jc w:val="left"/>
              <w:rPr>
                <w:rFonts w:ascii="Arial Narrow" w:hAnsi="Arial Narrow"/>
                <w:sz w:val="18"/>
                <w:szCs w:val="18"/>
              </w:rPr>
            </w:pPr>
            <w:r w:rsidRPr="00604AAF">
              <w:rPr>
                <w:rFonts w:ascii="Arial Narrow" w:hAnsi="Arial Narrow"/>
                <w:sz w:val="18"/>
                <w:szCs w:val="18"/>
              </w:rPr>
              <w:t xml:space="preserve">Devis </w:t>
            </w:r>
          </w:p>
          <w:p w14:paraId="03462D48" w14:textId="77777777" w:rsidR="001E519C" w:rsidRPr="00604AAF" w:rsidRDefault="001E519C" w:rsidP="00E72903">
            <w:pPr>
              <w:pStyle w:val="texte"/>
              <w:jc w:val="left"/>
              <w:rPr>
                <w:rFonts w:ascii="Arial Narrow" w:hAnsi="Arial Narrow"/>
                <w:b w:val="0"/>
                <w:sz w:val="18"/>
                <w:szCs w:val="18"/>
              </w:rPr>
            </w:pPr>
            <w:r w:rsidRPr="00604AAF">
              <w:rPr>
                <w:rFonts w:ascii="Arial Narrow" w:hAnsi="Arial Narrow"/>
                <w:sz w:val="18"/>
                <w:szCs w:val="18"/>
              </w:rPr>
              <w:t>clients</w:t>
            </w:r>
          </w:p>
        </w:tc>
        <w:tc>
          <w:tcPr>
            <w:tcW w:w="4548" w:type="dxa"/>
            <w:shd w:val="clear" w:color="auto" w:fill="auto"/>
          </w:tcPr>
          <w:p w14:paraId="3643E039" w14:textId="77777777" w:rsidR="001E519C" w:rsidRPr="00604AAF" w:rsidRDefault="001E519C" w:rsidP="00E72903">
            <w:pPr>
              <w:pStyle w:val="texte"/>
              <w:tabs>
                <w:tab w:val="clear" w:pos="283"/>
              </w:tabs>
              <w:ind w:left="18" w:hanging="18"/>
              <w:jc w:val="left"/>
              <w:rPr>
                <w:rFonts w:ascii="Arial Narrow" w:hAnsi="Arial Narrow"/>
                <w:sz w:val="18"/>
                <w:szCs w:val="18"/>
              </w:rPr>
            </w:pPr>
            <w:r w:rsidRPr="00604AAF">
              <w:rPr>
                <w:rFonts w:ascii="Arial Narrow" w:hAnsi="Arial Narrow"/>
                <w:sz w:val="18"/>
                <w:szCs w:val="18"/>
              </w:rPr>
              <w:t>Aperçu avant impression : Oui</w:t>
            </w:r>
          </w:p>
          <w:p w14:paraId="64FDC5F8" w14:textId="77777777" w:rsidR="001E519C" w:rsidRPr="00604AAF" w:rsidRDefault="001E519C" w:rsidP="00E72903">
            <w:pPr>
              <w:pStyle w:val="texte"/>
              <w:tabs>
                <w:tab w:val="clear" w:pos="283"/>
              </w:tabs>
              <w:ind w:left="18" w:hanging="18"/>
              <w:jc w:val="left"/>
              <w:rPr>
                <w:rFonts w:ascii="Arial Narrow" w:hAnsi="Arial Narrow"/>
                <w:b w:val="0"/>
                <w:sz w:val="18"/>
                <w:szCs w:val="18"/>
              </w:rPr>
            </w:pPr>
            <w:r w:rsidRPr="00604AAF">
              <w:rPr>
                <w:rFonts w:ascii="Arial Narrow" w:hAnsi="Arial Narrow"/>
                <w:sz w:val="18"/>
                <w:szCs w:val="18"/>
              </w:rPr>
              <w:t>Modèle d’impression : Devis client cadrien</w:t>
            </w:r>
          </w:p>
        </w:tc>
        <w:tc>
          <w:tcPr>
            <w:tcW w:w="1862" w:type="dxa"/>
            <w:shd w:val="clear" w:color="auto" w:fill="auto"/>
          </w:tcPr>
          <w:p w14:paraId="76A0B513" w14:textId="77777777" w:rsidR="001E519C" w:rsidRPr="00604AAF" w:rsidRDefault="001E519C" w:rsidP="00E72903">
            <w:pPr>
              <w:pStyle w:val="texte"/>
              <w:rPr>
                <w:rFonts w:ascii="Arial Narrow" w:hAnsi="Arial Narrow"/>
                <w:sz w:val="18"/>
                <w:szCs w:val="18"/>
              </w:rPr>
            </w:pPr>
          </w:p>
        </w:tc>
        <w:tc>
          <w:tcPr>
            <w:tcW w:w="1543" w:type="dxa"/>
            <w:shd w:val="clear" w:color="auto" w:fill="auto"/>
          </w:tcPr>
          <w:p w14:paraId="0E4F8F05" w14:textId="77777777" w:rsidR="001E519C" w:rsidRPr="00604AAF" w:rsidRDefault="001E519C" w:rsidP="00E72903">
            <w:pPr>
              <w:pStyle w:val="texte"/>
              <w:rPr>
                <w:rFonts w:ascii="Arial Narrow" w:hAnsi="Arial Narrow"/>
                <w:sz w:val="18"/>
              </w:rPr>
            </w:pPr>
          </w:p>
        </w:tc>
      </w:tr>
      <w:tr w:rsidR="001E519C" w:rsidRPr="00604AAF" w14:paraId="02332B2C" w14:textId="77777777" w:rsidTr="00E72903">
        <w:trPr>
          <w:jc w:val="center"/>
        </w:trPr>
        <w:tc>
          <w:tcPr>
            <w:tcW w:w="760" w:type="dxa"/>
            <w:shd w:val="clear" w:color="auto" w:fill="auto"/>
            <w:vAlign w:val="center"/>
          </w:tcPr>
          <w:p w14:paraId="178D2321" w14:textId="77777777" w:rsidR="001E519C" w:rsidRPr="00604AAF" w:rsidRDefault="001E519C" w:rsidP="00E72903">
            <w:pPr>
              <w:pStyle w:val="texte"/>
              <w:jc w:val="center"/>
              <w:rPr>
                <w:rFonts w:ascii="Arial Narrow" w:hAnsi="Arial Narrow"/>
                <w:b w:val="0"/>
                <w:sz w:val="18"/>
                <w:szCs w:val="18"/>
              </w:rPr>
            </w:pPr>
            <w:r w:rsidRPr="00604AAF">
              <w:rPr>
                <w:rFonts w:ascii="Arial Narrow" w:hAnsi="Arial Narrow"/>
                <w:sz w:val="18"/>
                <w:szCs w:val="18"/>
              </w:rPr>
              <w:t>CC</w:t>
            </w:r>
          </w:p>
        </w:tc>
        <w:tc>
          <w:tcPr>
            <w:tcW w:w="1347" w:type="dxa"/>
            <w:shd w:val="clear" w:color="auto" w:fill="auto"/>
            <w:vAlign w:val="center"/>
          </w:tcPr>
          <w:p w14:paraId="1C896203" w14:textId="77777777" w:rsidR="001E519C" w:rsidRPr="00604AAF" w:rsidRDefault="001E519C" w:rsidP="00E72903">
            <w:pPr>
              <w:pStyle w:val="texte"/>
              <w:jc w:val="left"/>
              <w:rPr>
                <w:rFonts w:ascii="Arial Narrow" w:hAnsi="Arial Narrow"/>
                <w:sz w:val="18"/>
                <w:szCs w:val="18"/>
              </w:rPr>
            </w:pPr>
            <w:r w:rsidRPr="00604AAF">
              <w:rPr>
                <w:rFonts w:ascii="Arial Narrow" w:hAnsi="Arial Narrow"/>
                <w:sz w:val="18"/>
                <w:szCs w:val="18"/>
              </w:rPr>
              <w:t>Commande</w:t>
            </w:r>
          </w:p>
          <w:p w14:paraId="5D81C955" w14:textId="77777777" w:rsidR="001E519C" w:rsidRPr="00604AAF" w:rsidRDefault="001E519C" w:rsidP="00E72903">
            <w:pPr>
              <w:pStyle w:val="texte"/>
              <w:jc w:val="left"/>
              <w:rPr>
                <w:rFonts w:ascii="Arial Narrow" w:hAnsi="Arial Narrow"/>
                <w:b w:val="0"/>
                <w:sz w:val="18"/>
                <w:szCs w:val="18"/>
              </w:rPr>
            </w:pPr>
            <w:r w:rsidRPr="00604AAF">
              <w:rPr>
                <w:rFonts w:ascii="Arial Narrow" w:hAnsi="Arial Narrow"/>
                <w:sz w:val="18"/>
                <w:szCs w:val="18"/>
              </w:rPr>
              <w:t>clients</w:t>
            </w:r>
          </w:p>
        </w:tc>
        <w:tc>
          <w:tcPr>
            <w:tcW w:w="4548" w:type="dxa"/>
            <w:shd w:val="clear" w:color="auto" w:fill="auto"/>
          </w:tcPr>
          <w:p w14:paraId="57159D37" w14:textId="77777777" w:rsidR="001E519C" w:rsidRPr="00604AAF" w:rsidRDefault="001E519C" w:rsidP="00E72903">
            <w:pPr>
              <w:pStyle w:val="texte"/>
              <w:tabs>
                <w:tab w:val="clear" w:pos="283"/>
              </w:tabs>
              <w:ind w:left="18" w:hanging="18"/>
              <w:jc w:val="left"/>
              <w:rPr>
                <w:rFonts w:ascii="Arial Narrow" w:hAnsi="Arial Narrow"/>
                <w:sz w:val="18"/>
                <w:szCs w:val="18"/>
              </w:rPr>
            </w:pPr>
            <w:r w:rsidRPr="00604AAF">
              <w:rPr>
                <w:rFonts w:ascii="Arial Narrow" w:hAnsi="Arial Narrow"/>
                <w:sz w:val="18"/>
                <w:szCs w:val="18"/>
              </w:rPr>
              <w:t>Aperçu avant impression : Oui</w:t>
            </w:r>
          </w:p>
          <w:p w14:paraId="733D30ED" w14:textId="77777777" w:rsidR="001E519C" w:rsidRPr="00604AAF" w:rsidRDefault="001E519C" w:rsidP="00E72903">
            <w:pPr>
              <w:pStyle w:val="texte"/>
              <w:tabs>
                <w:tab w:val="clear" w:pos="283"/>
              </w:tabs>
              <w:ind w:left="18" w:hanging="18"/>
              <w:jc w:val="left"/>
              <w:rPr>
                <w:rFonts w:ascii="Arial Narrow" w:hAnsi="Arial Narrow"/>
                <w:b w:val="0"/>
                <w:sz w:val="18"/>
                <w:szCs w:val="18"/>
              </w:rPr>
            </w:pPr>
            <w:r w:rsidRPr="00604AAF">
              <w:rPr>
                <w:rFonts w:ascii="Arial Narrow" w:hAnsi="Arial Narrow"/>
                <w:sz w:val="18"/>
                <w:szCs w:val="18"/>
              </w:rPr>
              <w:t>Modèle d’impression : Commande client cadrien</w:t>
            </w:r>
          </w:p>
        </w:tc>
        <w:tc>
          <w:tcPr>
            <w:tcW w:w="1862" w:type="dxa"/>
            <w:shd w:val="clear" w:color="auto" w:fill="auto"/>
          </w:tcPr>
          <w:p w14:paraId="0D8AEE29" w14:textId="77777777" w:rsidR="001E519C" w:rsidRPr="00604AAF" w:rsidRDefault="001E519C" w:rsidP="00E72903">
            <w:pPr>
              <w:pStyle w:val="texte"/>
              <w:rPr>
                <w:rFonts w:ascii="Arial Narrow" w:hAnsi="Arial Narrow"/>
                <w:sz w:val="18"/>
                <w:szCs w:val="18"/>
              </w:rPr>
            </w:pPr>
          </w:p>
        </w:tc>
        <w:tc>
          <w:tcPr>
            <w:tcW w:w="1543" w:type="dxa"/>
            <w:shd w:val="clear" w:color="auto" w:fill="auto"/>
          </w:tcPr>
          <w:p w14:paraId="25DF4A53" w14:textId="77777777" w:rsidR="001E519C" w:rsidRPr="00604AAF" w:rsidRDefault="001E519C" w:rsidP="00E72903">
            <w:pPr>
              <w:pStyle w:val="texte"/>
              <w:rPr>
                <w:rFonts w:ascii="Arial Narrow" w:hAnsi="Arial Narrow"/>
                <w:sz w:val="18"/>
              </w:rPr>
            </w:pPr>
          </w:p>
        </w:tc>
      </w:tr>
      <w:tr w:rsidR="001E519C" w:rsidRPr="00604AAF" w14:paraId="35A01D4C" w14:textId="77777777" w:rsidTr="00E72903">
        <w:trPr>
          <w:jc w:val="center"/>
        </w:trPr>
        <w:tc>
          <w:tcPr>
            <w:tcW w:w="760" w:type="dxa"/>
            <w:shd w:val="clear" w:color="auto" w:fill="auto"/>
            <w:vAlign w:val="center"/>
          </w:tcPr>
          <w:p w14:paraId="000BE25F" w14:textId="77777777" w:rsidR="001E519C" w:rsidRPr="00604AAF" w:rsidRDefault="001E519C" w:rsidP="00E72903">
            <w:pPr>
              <w:pStyle w:val="texte"/>
              <w:jc w:val="center"/>
              <w:rPr>
                <w:rFonts w:ascii="Arial Narrow" w:hAnsi="Arial Narrow"/>
                <w:b w:val="0"/>
                <w:sz w:val="18"/>
                <w:szCs w:val="18"/>
              </w:rPr>
            </w:pPr>
            <w:r w:rsidRPr="00604AAF">
              <w:rPr>
                <w:rFonts w:ascii="Arial Narrow" w:hAnsi="Arial Narrow"/>
                <w:sz w:val="18"/>
                <w:szCs w:val="18"/>
              </w:rPr>
              <w:t>BLC</w:t>
            </w:r>
          </w:p>
        </w:tc>
        <w:tc>
          <w:tcPr>
            <w:tcW w:w="1347" w:type="dxa"/>
            <w:shd w:val="clear" w:color="auto" w:fill="auto"/>
            <w:vAlign w:val="center"/>
          </w:tcPr>
          <w:p w14:paraId="62F81082" w14:textId="77777777" w:rsidR="001E519C" w:rsidRPr="00604AAF" w:rsidRDefault="001E519C" w:rsidP="00E72903">
            <w:pPr>
              <w:pStyle w:val="texte"/>
              <w:jc w:val="left"/>
              <w:rPr>
                <w:rFonts w:ascii="Arial Narrow" w:hAnsi="Arial Narrow"/>
                <w:sz w:val="18"/>
                <w:szCs w:val="18"/>
              </w:rPr>
            </w:pPr>
            <w:r w:rsidRPr="00604AAF">
              <w:rPr>
                <w:rFonts w:ascii="Arial Narrow" w:hAnsi="Arial Narrow"/>
                <w:sz w:val="18"/>
                <w:szCs w:val="18"/>
              </w:rPr>
              <w:t>Livraison</w:t>
            </w:r>
          </w:p>
          <w:p w14:paraId="619E2C54" w14:textId="77777777" w:rsidR="001E519C" w:rsidRPr="00604AAF" w:rsidRDefault="001E519C" w:rsidP="00E72903">
            <w:pPr>
              <w:pStyle w:val="texte"/>
              <w:jc w:val="left"/>
              <w:rPr>
                <w:rFonts w:ascii="Arial Narrow" w:hAnsi="Arial Narrow"/>
                <w:b w:val="0"/>
                <w:sz w:val="18"/>
                <w:szCs w:val="18"/>
              </w:rPr>
            </w:pPr>
            <w:r w:rsidRPr="00604AAF">
              <w:rPr>
                <w:rFonts w:ascii="Arial Narrow" w:hAnsi="Arial Narrow"/>
                <w:sz w:val="18"/>
                <w:szCs w:val="18"/>
              </w:rPr>
              <w:t>client</w:t>
            </w:r>
          </w:p>
        </w:tc>
        <w:tc>
          <w:tcPr>
            <w:tcW w:w="4548" w:type="dxa"/>
            <w:shd w:val="clear" w:color="auto" w:fill="auto"/>
          </w:tcPr>
          <w:p w14:paraId="0C176B02" w14:textId="77777777" w:rsidR="001E519C" w:rsidRPr="00604AAF" w:rsidRDefault="001E519C" w:rsidP="00E72903">
            <w:pPr>
              <w:pStyle w:val="texte"/>
              <w:tabs>
                <w:tab w:val="clear" w:pos="283"/>
              </w:tabs>
              <w:ind w:left="18" w:hanging="18"/>
              <w:jc w:val="left"/>
              <w:rPr>
                <w:rFonts w:ascii="Arial Narrow" w:hAnsi="Arial Narrow"/>
                <w:sz w:val="18"/>
                <w:szCs w:val="18"/>
              </w:rPr>
            </w:pPr>
            <w:r w:rsidRPr="00604AAF">
              <w:rPr>
                <w:rFonts w:ascii="Arial Narrow" w:hAnsi="Arial Narrow"/>
                <w:sz w:val="18"/>
                <w:szCs w:val="18"/>
              </w:rPr>
              <w:t>Aperçu avant impression : Oui</w:t>
            </w:r>
          </w:p>
          <w:p w14:paraId="7970F30E" w14:textId="77777777" w:rsidR="001E519C" w:rsidRPr="00604AAF" w:rsidRDefault="001E519C" w:rsidP="00E72903">
            <w:pPr>
              <w:pStyle w:val="texte"/>
              <w:tabs>
                <w:tab w:val="clear" w:pos="283"/>
              </w:tabs>
              <w:ind w:left="18" w:hanging="18"/>
              <w:jc w:val="left"/>
              <w:rPr>
                <w:rFonts w:ascii="Arial Narrow" w:hAnsi="Arial Narrow"/>
                <w:b w:val="0"/>
                <w:sz w:val="18"/>
                <w:szCs w:val="18"/>
              </w:rPr>
            </w:pPr>
            <w:r w:rsidRPr="00604AAF">
              <w:rPr>
                <w:rFonts w:ascii="Arial Narrow" w:hAnsi="Arial Narrow"/>
                <w:sz w:val="18"/>
                <w:szCs w:val="18"/>
              </w:rPr>
              <w:t>Modèle d’impression : Livraison client cadrien</w:t>
            </w:r>
          </w:p>
        </w:tc>
        <w:tc>
          <w:tcPr>
            <w:tcW w:w="1862" w:type="dxa"/>
            <w:shd w:val="clear" w:color="auto" w:fill="auto"/>
          </w:tcPr>
          <w:p w14:paraId="7D295D4A" w14:textId="77777777" w:rsidR="001E519C" w:rsidRPr="00604AAF" w:rsidRDefault="001E519C" w:rsidP="00E72903">
            <w:pPr>
              <w:pStyle w:val="texte"/>
              <w:rPr>
                <w:rFonts w:ascii="Arial Narrow" w:hAnsi="Arial Narrow"/>
                <w:sz w:val="18"/>
                <w:szCs w:val="18"/>
              </w:rPr>
            </w:pPr>
          </w:p>
        </w:tc>
        <w:tc>
          <w:tcPr>
            <w:tcW w:w="1543" w:type="dxa"/>
            <w:shd w:val="clear" w:color="auto" w:fill="auto"/>
          </w:tcPr>
          <w:p w14:paraId="36ECCDCE" w14:textId="77777777" w:rsidR="001E519C" w:rsidRPr="00604AAF" w:rsidRDefault="001E519C" w:rsidP="00E72903">
            <w:pPr>
              <w:pStyle w:val="texte"/>
              <w:rPr>
                <w:rFonts w:ascii="Arial Narrow" w:hAnsi="Arial Narrow"/>
                <w:sz w:val="18"/>
              </w:rPr>
            </w:pPr>
          </w:p>
        </w:tc>
      </w:tr>
      <w:tr w:rsidR="001E519C" w:rsidRPr="00604AAF" w14:paraId="38C456AD" w14:textId="77777777" w:rsidTr="00E72903">
        <w:trPr>
          <w:jc w:val="center"/>
        </w:trPr>
        <w:tc>
          <w:tcPr>
            <w:tcW w:w="760" w:type="dxa"/>
            <w:shd w:val="clear" w:color="auto" w:fill="auto"/>
            <w:vAlign w:val="center"/>
          </w:tcPr>
          <w:p w14:paraId="5A90AEB2" w14:textId="77777777" w:rsidR="001E519C" w:rsidRPr="00604AAF" w:rsidRDefault="001E519C" w:rsidP="00E72903">
            <w:pPr>
              <w:pStyle w:val="texte"/>
              <w:jc w:val="center"/>
              <w:rPr>
                <w:rFonts w:ascii="Arial Narrow" w:hAnsi="Arial Narrow"/>
                <w:b w:val="0"/>
                <w:sz w:val="18"/>
                <w:szCs w:val="18"/>
              </w:rPr>
            </w:pPr>
            <w:r w:rsidRPr="00604AAF">
              <w:rPr>
                <w:rFonts w:ascii="Arial Narrow" w:hAnsi="Arial Narrow"/>
                <w:sz w:val="18"/>
                <w:szCs w:val="18"/>
              </w:rPr>
              <w:t>FAC</w:t>
            </w:r>
          </w:p>
        </w:tc>
        <w:tc>
          <w:tcPr>
            <w:tcW w:w="1347" w:type="dxa"/>
            <w:shd w:val="clear" w:color="auto" w:fill="auto"/>
            <w:vAlign w:val="center"/>
          </w:tcPr>
          <w:p w14:paraId="7B8AC471" w14:textId="77777777" w:rsidR="001E519C" w:rsidRPr="00604AAF" w:rsidRDefault="001E519C" w:rsidP="00E72903">
            <w:pPr>
              <w:pStyle w:val="texte"/>
              <w:tabs>
                <w:tab w:val="clear" w:pos="283"/>
              </w:tabs>
              <w:ind w:left="0" w:firstLine="0"/>
              <w:jc w:val="left"/>
              <w:rPr>
                <w:rFonts w:ascii="Arial Narrow" w:hAnsi="Arial Narrow"/>
                <w:sz w:val="18"/>
                <w:szCs w:val="18"/>
              </w:rPr>
            </w:pPr>
            <w:r w:rsidRPr="00604AAF">
              <w:rPr>
                <w:rFonts w:ascii="Arial Narrow" w:hAnsi="Arial Narrow"/>
                <w:sz w:val="18"/>
                <w:szCs w:val="18"/>
              </w:rPr>
              <w:t>Facture</w:t>
            </w:r>
          </w:p>
          <w:p w14:paraId="159F24D4" w14:textId="77777777" w:rsidR="001E519C" w:rsidRPr="00604AAF" w:rsidRDefault="001E519C" w:rsidP="00E72903">
            <w:pPr>
              <w:pStyle w:val="texte"/>
              <w:tabs>
                <w:tab w:val="clear" w:pos="283"/>
              </w:tabs>
              <w:ind w:left="0" w:firstLine="0"/>
              <w:jc w:val="left"/>
              <w:rPr>
                <w:rFonts w:ascii="Arial Narrow" w:hAnsi="Arial Narrow"/>
                <w:b w:val="0"/>
                <w:sz w:val="18"/>
                <w:szCs w:val="18"/>
              </w:rPr>
            </w:pPr>
            <w:r w:rsidRPr="00604AAF">
              <w:rPr>
                <w:rFonts w:ascii="Arial Narrow" w:hAnsi="Arial Narrow"/>
                <w:sz w:val="18"/>
                <w:szCs w:val="18"/>
              </w:rPr>
              <w:t>client</w:t>
            </w:r>
          </w:p>
        </w:tc>
        <w:tc>
          <w:tcPr>
            <w:tcW w:w="4548" w:type="dxa"/>
            <w:shd w:val="clear" w:color="auto" w:fill="auto"/>
          </w:tcPr>
          <w:p w14:paraId="1554A392" w14:textId="77777777" w:rsidR="001E519C" w:rsidRPr="00604AAF" w:rsidRDefault="001E519C" w:rsidP="00E72903">
            <w:pPr>
              <w:pStyle w:val="texte"/>
              <w:tabs>
                <w:tab w:val="clear" w:pos="283"/>
              </w:tabs>
              <w:ind w:left="18" w:hanging="18"/>
              <w:jc w:val="left"/>
              <w:rPr>
                <w:rFonts w:ascii="Arial Narrow" w:hAnsi="Arial Narrow"/>
                <w:sz w:val="18"/>
                <w:szCs w:val="18"/>
              </w:rPr>
            </w:pPr>
            <w:r w:rsidRPr="00604AAF">
              <w:rPr>
                <w:rFonts w:ascii="Arial Narrow" w:hAnsi="Arial Narrow"/>
                <w:sz w:val="18"/>
                <w:szCs w:val="18"/>
              </w:rPr>
              <w:t>Aperçu avant impression : Oui</w:t>
            </w:r>
          </w:p>
          <w:p w14:paraId="6B13E79C"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Modèle d’impression : Facture client cadrien</w:t>
            </w:r>
          </w:p>
        </w:tc>
        <w:tc>
          <w:tcPr>
            <w:tcW w:w="1862" w:type="dxa"/>
            <w:shd w:val="clear" w:color="auto" w:fill="auto"/>
          </w:tcPr>
          <w:p w14:paraId="75A94820"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 xml:space="preserve">Nature de pièce + </w:t>
            </w:r>
          </w:p>
          <w:p w14:paraId="7A40E896"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Numéro de pièce</w:t>
            </w:r>
          </w:p>
        </w:tc>
        <w:tc>
          <w:tcPr>
            <w:tcW w:w="1543" w:type="dxa"/>
            <w:shd w:val="clear" w:color="auto" w:fill="auto"/>
          </w:tcPr>
          <w:p w14:paraId="2727B12A" w14:textId="77777777" w:rsidR="001E519C" w:rsidRPr="00604AAF" w:rsidRDefault="001E519C" w:rsidP="00E72903">
            <w:pPr>
              <w:pStyle w:val="texte"/>
              <w:rPr>
                <w:rFonts w:ascii="Arial Narrow" w:hAnsi="Arial Narrow"/>
                <w:sz w:val="18"/>
              </w:rPr>
            </w:pPr>
            <w:r w:rsidRPr="00604AAF">
              <w:rPr>
                <w:rFonts w:ascii="Arial Narrow" w:hAnsi="Arial Narrow"/>
                <w:sz w:val="18"/>
              </w:rPr>
              <w:t>Ventes</w:t>
            </w:r>
          </w:p>
        </w:tc>
      </w:tr>
      <w:tr w:rsidR="001E519C" w:rsidRPr="00604AAF" w14:paraId="505D8CE2" w14:textId="77777777" w:rsidTr="00E72903">
        <w:trPr>
          <w:jc w:val="center"/>
        </w:trPr>
        <w:tc>
          <w:tcPr>
            <w:tcW w:w="760" w:type="dxa"/>
            <w:shd w:val="clear" w:color="auto" w:fill="auto"/>
            <w:vAlign w:val="center"/>
          </w:tcPr>
          <w:p w14:paraId="5F3DEA16" w14:textId="77777777" w:rsidR="001E519C" w:rsidRPr="00604AAF" w:rsidRDefault="001E519C" w:rsidP="00E72903">
            <w:pPr>
              <w:pStyle w:val="texte"/>
              <w:jc w:val="center"/>
              <w:rPr>
                <w:rFonts w:ascii="Arial Narrow" w:hAnsi="Arial Narrow"/>
                <w:b w:val="0"/>
                <w:sz w:val="18"/>
                <w:szCs w:val="18"/>
              </w:rPr>
            </w:pPr>
            <w:r w:rsidRPr="00604AAF">
              <w:rPr>
                <w:rFonts w:ascii="Arial Narrow" w:hAnsi="Arial Narrow"/>
                <w:sz w:val="18"/>
                <w:szCs w:val="18"/>
              </w:rPr>
              <w:t>AVS</w:t>
            </w:r>
          </w:p>
        </w:tc>
        <w:tc>
          <w:tcPr>
            <w:tcW w:w="1347" w:type="dxa"/>
            <w:shd w:val="clear" w:color="auto" w:fill="auto"/>
            <w:vAlign w:val="center"/>
          </w:tcPr>
          <w:p w14:paraId="654A3385" w14:textId="77777777" w:rsidR="001E519C" w:rsidRPr="00604AAF" w:rsidRDefault="001E519C" w:rsidP="00E72903">
            <w:pPr>
              <w:pStyle w:val="texte"/>
              <w:tabs>
                <w:tab w:val="clear" w:pos="283"/>
              </w:tabs>
              <w:ind w:left="0" w:firstLine="0"/>
              <w:jc w:val="left"/>
              <w:rPr>
                <w:rFonts w:ascii="Arial Narrow" w:hAnsi="Arial Narrow"/>
                <w:sz w:val="18"/>
                <w:szCs w:val="18"/>
              </w:rPr>
            </w:pPr>
            <w:r w:rsidRPr="00604AAF">
              <w:rPr>
                <w:rFonts w:ascii="Arial Narrow" w:hAnsi="Arial Narrow"/>
                <w:sz w:val="18"/>
                <w:szCs w:val="18"/>
              </w:rPr>
              <w:t xml:space="preserve">Avoir client </w:t>
            </w:r>
          </w:p>
          <w:p w14:paraId="6AA753E0" w14:textId="77777777" w:rsidR="001E519C" w:rsidRPr="00604AAF" w:rsidRDefault="001E519C" w:rsidP="00E72903">
            <w:pPr>
              <w:pStyle w:val="texte"/>
              <w:tabs>
                <w:tab w:val="clear" w:pos="283"/>
              </w:tabs>
              <w:ind w:left="0" w:firstLine="0"/>
              <w:jc w:val="left"/>
              <w:rPr>
                <w:rFonts w:ascii="Arial Narrow" w:hAnsi="Arial Narrow"/>
                <w:b w:val="0"/>
                <w:sz w:val="18"/>
                <w:szCs w:val="18"/>
              </w:rPr>
            </w:pPr>
            <w:r w:rsidRPr="00604AAF">
              <w:rPr>
                <w:rFonts w:ascii="Arial Narrow" w:hAnsi="Arial Narrow"/>
                <w:sz w:val="18"/>
                <w:szCs w:val="18"/>
              </w:rPr>
              <w:t>sur stock</w:t>
            </w:r>
          </w:p>
        </w:tc>
        <w:tc>
          <w:tcPr>
            <w:tcW w:w="4548" w:type="dxa"/>
            <w:shd w:val="clear" w:color="auto" w:fill="auto"/>
          </w:tcPr>
          <w:p w14:paraId="30499B0F" w14:textId="77777777" w:rsidR="001E519C" w:rsidRPr="00604AAF" w:rsidRDefault="001E519C" w:rsidP="00E72903">
            <w:pPr>
              <w:pStyle w:val="texte"/>
              <w:tabs>
                <w:tab w:val="clear" w:pos="283"/>
              </w:tabs>
              <w:ind w:left="18" w:hanging="18"/>
              <w:jc w:val="left"/>
              <w:rPr>
                <w:rFonts w:ascii="Arial Narrow" w:hAnsi="Arial Narrow"/>
                <w:sz w:val="18"/>
                <w:szCs w:val="18"/>
              </w:rPr>
            </w:pPr>
            <w:r w:rsidRPr="00604AAF">
              <w:rPr>
                <w:rFonts w:ascii="Arial Narrow" w:hAnsi="Arial Narrow"/>
                <w:sz w:val="18"/>
                <w:szCs w:val="18"/>
              </w:rPr>
              <w:t>Aperçu avant impression : Oui</w:t>
            </w:r>
          </w:p>
          <w:p w14:paraId="12CE4A65"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Modèle d’impression : Facture avoir cadrien</w:t>
            </w:r>
          </w:p>
        </w:tc>
        <w:tc>
          <w:tcPr>
            <w:tcW w:w="1862" w:type="dxa"/>
            <w:shd w:val="clear" w:color="auto" w:fill="auto"/>
          </w:tcPr>
          <w:p w14:paraId="0F08C429"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 xml:space="preserve">Nature de pièce + </w:t>
            </w:r>
          </w:p>
          <w:p w14:paraId="5E5A0699"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Numéro de pièce</w:t>
            </w:r>
          </w:p>
        </w:tc>
        <w:tc>
          <w:tcPr>
            <w:tcW w:w="1543" w:type="dxa"/>
            <w:shd w:val="clear" w:color="auto" w:fill="auto"/>
          </w:tcPr>
          <w:p w14:paraId="3EBC1424" w14:textId="77777777" w:rsidR="001E519C" w:rsidRPr="00604AAF" w:rsidRDefault="001E519C" w:rsidP="00E72903">
            <w:pPr>
              <w:pStyle w:val="texte"/>
              <w:rPr>
                <w:rFonts w:ascii="Arial Narrow" w:hAnsi="Arial Narrow"/>
                <w:sz w:val="18"/>
              </w:rPr>
            </w:pPr>
            <w:r w:rsidRPr="00604AAF">
              <w:rPr>
                <w:rFonts w:ascii="Arial Narrow" w:hAnsi="Arial Narrow"/>
                <w:sz w:val="18"/>
              </w:rPr>
              <w:t>Ventes</w:t>
            </w:r>
          </w:p>
        </w:tc>
      </w:tr>
      <w:tr w:rsidR="001E519C" w:rsidRPr="00604AAF" w14:paraId="360D04A7" w14:textId="77777777" w:rsidTr="00E72903">
        <w:trPr>
          <w:jc w:val="center"/>
        </w:trPr>
        <w:tc>
          <w:tcPr>
            <w:tcW w:w="760" w:type="dxa"/>
            <w:shd w:val="clear" w:color="auto" w:fill="auto"/>
            <w:vAlign w:val="center"/>
          </w:tcPr>
          <w:p w14:paraId="2FF291D8" w14:textId="77777777" w:rsidR="001E519C" w:rsidRPr="00604AAF" w:rsidRDefault="001E519C" w:rsidP="00E72903">
            <w:pPr>
              <w:pStyle w:val="texte"/>
              <w:jc w:val="center"/>
              <w:rPr>
                <w:rFonts w:ascii="Arial Narrow" w:hAnsi="Arial Narrow"/>
                <w:b w:val="0"/>
                <w:sz w:val="18"/>
                <w:szCs w:val="18"/>
              </w:rPr>
            </w:pPr>
            <w:r w:rsidRPr="00604AAF">
              <w:rPr>
                <w:rFonts w:ascii="Arial Narrow" w:hAnsi="Arial Narrow"/>
                <w:sz w:val="18"/>
                <w:szCs w:val="18"/>
              </w:rPr>
              <w:t>FF</w:t>
            </w:r>
          </w:p>
        </w:tc>
        <w:tc>
          <w:tcPr>
            <w:tcW w:w="1347" w:type="dxa"/>
            <w:shd w:val="clear" w:color="auto" w:fill="auto"/>
            <w:vAlign w:val="center"/>
          </w:tcPr>
          <w:p w14:paraId="07D1D9D9" w14:textId="77777777" w:rsidR="001E519C" w:rsidRPr="00604AAF" w:rsidRDefault="001E519C" w:rsidP="00E72903">
            <w:pPr>
              <w:pStyle w:val="texte"/>
              <w:jc w:val="left"/>
              <w:rPr>
                <w:rFonts w:ascii="Arial Narrow" w:hAnsi="Arial Narrow"/>
                <w:sz w:val="18"/>
                <w:szCs w:val="18"/>
              </w:rPr>
            </w:pPr>
            <w:r w:rsidRPr="00604AAF">
              <w:rPr>
                <w:rFonts w:ascii="Arial Narrow" w:hAnsi="Arial Narrow"/>
                <w:sz w:val="18"/>
                <w:szCs w:val="18"/>
              </w:rPr>
              <w:t>Facture</w:t>
            </w:r>
          </w:p>
          <w:p w14:paraId="189F0D29" w14:textId="77777777" w:rsidR="001E519C" w:rsidRPr="00604AAF" w:rsidRDefault="001E519C" w:rsidP="00E72903">
            <w:pPr>
              <w:pStyle w:val="texte"/>
              <w:jc w:val="left"/>
              <w:rPr>
                <w:rFonts w:ascii="Arial Narrow" w:hAnsi="Arial Narrow"/>
                <w:b w:val="0"/>
                <w:sz w:val="18"/>
                <w:szCs w:val="18"/>
              </w:rPr>
            </w:pPr>
            <w:r w:rsidRPr="00604AAF">
              <w:rPr>
                <w:rFonts w:ascii="Arial Narrow" w:hAnsi="Arial Narrow"/>
                <w:sz w:val="18"/>
                <w:szCs w:val="18"/>
              </w:rPr>
              <w:t>fournisseur</w:t>
            </w:r>
          </w:p>
        </w:tc>
        <w:tc>
          <w:tcPr>
            <w:tcW w:w="4548" w:type="dxa"/>
            <w:shd w:val="clear" w:color="auto" w:fill="auto"/>
          </w:tcPr>
          <w:p w14:paraId="28C8A1A2" w14:textId="77777777" w:rsidR="001E519C" w:rsidRPr="00604AAF" w:rsidRDefault="001E519C" w:rsidP="00E72903">
            <w:pPr>
              <w:pStyle w:val="texte"/>
              <w:tabs>
                <w:tab w:val="clear" w:pos="283"/>
              </w:tabs>
              <w:ind w:left="18" w:hanging="18"/>
              <w:jc w:val="left"/>
              <w:rPr>
                <w:rFonts w:ascii="Arial Narrow" w:hAnsi="Arial Narrow"/>
                <w:sz w:val="18"/>
                <w:szCs w:val="18"/>
              </w:rPr>
            </w:pPr>
            <w:r w:rsidRPr="00604AAF">
              <w:rPr>
                <w:rFonts w:ascii="Arial Narrow" w:hAnsi="Arial Narrow"/>
                <w:sz w:val="18"/>
                <w:szCs w:val="18"/>
              </w:rPr>
              <w:t>Aperçu avant impression : Oui</w:t>
            </w:r>
          </w:p>
          <w:p w14:paraId="33ED7F1F"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Modèle d’impression : Facture fournisseur affaire</w:t>
            </w:r>
          </w:p>
        </w:tc>
        <w:tc>
          <w:tcPr>
            <w:tcW w:w="1862" w:type="dxa"/>
            <w:shd w:val="clear" w:color="auto" w:fill="auto"/>
          </w:tcPr>
          <w:p w14:paraId="393295BD"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 xml:space="preserve">Nature de pièce + </w:t>
            </w:r>
          </w:p>
          <w:p w14:paraId="64A74674"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Numéro de pièce</w:t>
            </w:r>
          </w:p>
        </w:tc>
        <w:tc>
          <w:tcPr>
            <w:tcW w:w="1543" w:type="dxa"/>
            <w:shd w:val="clear" w:color="auto" w:fill="auto"/>
          </w:tcPr>
          <w:p w14:paraId="0046C555" w14:textId="77777777" w:rsidR="001E519C" w:rsidRPr="00604AAF" w:rsidRDefault="001E519C" w:rsidP="00E72903">
            <w:pPr>
              <w:pStyle w:val="texte"/>
              <w:tabs>
                <w:tab w:val="clear" w:pos="283"/>
              </w:tabs>
              <w:ind w:left="24" w:hanging="24"/>
              <w:jc w:val="left"/>
              <w:rPr>
                <w:rFonts w:ascii="Arial Narrow" w:hAnsi="Arial Narrow"/>
                <w:sz w:val="18"/>
              </w:rPr>
            </w:pPr>
            <w:r w:rsidRPr="00604AAF">
              <w:rPr>
                <w:rFonts w:ascii="Arial Narrow" w:hAnsi="Arial Narrow"/>
                <w:sz w:val="18"/>
              </w:rPr>
              <w:t>Achats de marchandises</w:t>
            </w:r>
          </w:p>
        </w:tc>
      </w:tr>
      <w:tr w:rsidR="001E519C" w:rsidRPr="00604AAF" w14:paraId="0B7C0A84" w14:textId="77777777" w:rsidTr="00E72903">
        <w:trPr>
          <w:jc w:val="center"/>
        </w:trPr>
        <w:tc>
          <w:tcPr>
            <w:tcW w:w="760" w:type="dxa"/>
            <w:shd w:val="clear" w:color="auto" w:fill="auto"/>
            <w:vAlign w:val="center"/>
          </w:tcPr>
          <w:p w14:paraId="2C784C0B" w14:textId="77777777" w:rsidR="001E519C" w:rsidRPr="00604AAF" w:rsidRDefault="001E519C" w:rsidP="00E72903">
            <w:pPr>
              <w:pStyle w:val="texte"/>
              <w:jc w:val="center"/>
              <w:rPr>
                <w:rFonts w:ascii="Arial Narrow" w:hAnsi="Arial Narrow"/>
                <w:b w:val="0"/>
                <w:sz w:val="18"/>
                <w:szCs w:val="18"/>
              </w:rPr>
            </w:pPr>
            <w:r w:rsidRPr="00604AAF">
              <w:rPr>
                <w:rFonts w:ascii="Arial Narrow" w:hAnsi="Arial Narrow"/>
                <w:sz w:val="18"/>
                <w:szCs w:val="18"/>
              </w:rPr>
              <w:t>AVC</w:t>
            </w:r>
          </w:p>
        </w:tc>
        <w:tc>
          <w:tcPr>
            <w:tcW w:w="1347" w:type="dxa"/>
            <w:shd w:val="clear" w:color="auto" w:fill="auto"/>
            <w:vAlign w:val="center"/>
          </w:tcPr>
          <w:p w14:paraId="1E0A0DE7" w14:textId="77777777" w:rsidR="001E519C" w:rsidRPr="00604AAF" w:rsidRDefault="001E519C" w:rsidP="00E72903">
            <w:pPr>
              <w:pStyle w:val="texte"/>
              <w:jc w:val="left"/>
              <w:rPr>
                <w:rFonts w:ascii="Arial Narrow" w:hAnsi="Arial Narrow"/>
                <w:sz w:val="18"/>
                <w:szCs w:val="18"/>
              </w:rPr>
            </w:pPr>
            <w:r w:rsidRPr="00604AAF">
              <w:rPr>
                <w:rFonts w:ascii="Arial Narrow" w:hAnsi="Arial Narrow"/>
                <w:sz w:val="18"/>
                <w:szCs w:val="18"/>
              </w:rPr>
              <w:t xml:space="preserve">Avoir client </w:t>
            </w:r>
          </w:p>
          <w:p w14:paraId="02C40A79" w14:textId="77777777" w:rsidR="001E519C" w:rsidRPr="00604AAF" w:rsidRDefault="001E519C" w:rsidP="00E72903">
            <w:pPr>
              <w:pStyle w:val="texte"/>
              <w:jc w:val="left"/>
              <w:rPr>
                <w:rFonts w:ascii="Arial Narrow" w:hAnsi="Arial Narrow"/>
                <w:b w:val="0"/>
                <w:sz w:val="18"/>
                <w:szCs w:val="18"/>
              </w:rPr>
            </w:pPr>
            <w:r w:rsidRPr="00604AAF">
              <w:rPr>
                <w:rFonts w:ascii="Arial Narrow" w:hAnsi="Arial Narrow"/>
                <w:sz w:val="18"/>
                <w:szCs w:val="18"/>
              </w:rPr>
              <w:t>financier</w:t>
            </w:r>
          </w:p>
        </w:tc>
        <w:tc>
          <w:tcPr>
            <w:tcW w:w="4548" w:type="dxa"/>
            <w:shd w:val="clear" w:color="auto" w:fill="auto"/>
          </w:tcPr>
          <w:p w14:paraId="35D2763C" w14:textId="77777777" w:rsidR="001E519C" w:rsidRPr="00604AAF" w:rsidRDefault="001E519C" w:rsidP="00E72903">
            <w:pPr>
              <w:pStyle w:val="texte"/>
              <w:tabs>
                <w:tab w:val="clear" w:pos="283"/>
              </w:tabs>
              <w:ind w:left="18" w:hanging="18"/>
              <w:jc w:val="left"/>
              <w:rPr>
                <w:rFonts w:ascii="Arial Narrow" w:hAnsi="Arial Narrow"/>
                <w:sz w:val="18"/>
                <w:szCs w:val="18"/>
              </w:rPr>
            </w:pPr>
            <w:r w:rsidRPr="00604AAF">
              <w:rPr>
                <w:rFonts w:ascii="Arial Narrow" w:hAnsi="Arial Narrow"/>
                <w:sz w:val="18"/>
                <w:szCs w:val="18"/>
              </w:rPr>
              <w:t>Aperçu avant impression : Oui</w:t>
            </w:r>
          </w:p>
          <w:p w14:paraId="660EB111" w14:textId="77777777" w:rsidR="001E519C" w:rsidRPr="00604AAF" w:rsidRDefault="001E519C" w:rsidP="00E72903">
            <w:pPr>
              <w:pStyle w:val="texte"/>
              <w:tabs>
                <w:tab w:val="clear" w:pos="283"/>
              </w:tabs>
              <w:ind w:left="18" w:hanging="18"/>
              <w:jc w:val="left"/>
              <w:rPr>
                <w:rFonts w:ascii="Arial Narrow" w:hAnsi="Arial Narrow"/>
                <w:sz w:val="18"/>
                <w:szCs w:val="18"/>
              </w:rPr>
            </w:pPr>
            <w:r w:rsidRPr="00604AAF">
              <w:rPr>
                <w:rFonts w:ascii="Arial Narrow" w:hAnsi="Arial Narrow"/>
                <w:sz w:val="18"/>
                <w:szCs w:val="18"/>
              </w:rPr>
              <w:t>Modèle d’impression : Facture avoir cadrien</w:t>
            </w:r>
          </w:p>
        </w:tc>
        <w:tc>
          <w:tcPr>
            <w:tcW w:w="1862" w:type="dxa"/>
            <w:shd w:val="clear" w:color="auto" w:fill="auto"/>
          </w:tcPr>
          <w:p w14:paraId="5CABBEC7"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 xml:space="preserve">Nature de pièce + </w:t>
            </w:r>
          </w:p>
          <w:p w14:paraId="43C2BDD2" w14:textId="77777777" w:rsidR="001E519C" w:rsidRPr="00604AAF" w:rsidRDefault="001E519C" w:rsidP="00E72903">
            <w:pPr>
              <w:pStyle w:val="texte"/>
              <w:rPr>
                <w:rFonts w:ascii="Arial Narrow" w:hAnsi="Arial Narrow"/>
                <w:sz w:val="18"/>
                <w:szCs w:val="18"/>
              </w:rPr>
            </w:pPr>
            <w:r w:rsidRPr="00604AAF">
              <w:rPr>
                <w:rFonts w:ascii="Arial Narrow" w:hAnsi="Arial Narrow"/>
                <w:sz w:val="18"/>
                <w:szCs w:val="18"/>
              </w:rPr>
              <w:t>Numéro de pièce</w:t>
            </w:r>
          </w:p>
        </w:tc>
        <w:tc>
          <w:tcPr>
            <w:tcW w:w="1543" w:type="dxa"/>
            <w:shd w:val="clear" w:color="auto" w:fill="auto"/>
          </w:tcPr>
          <w:p w14:paraId="20F8FFDA" w14:textId="77777777" w:rsidR="001E519C" w:rsidRPr="00604AAF" w:rsidRDefault="001E519C" w:rsidP="00E72903">
            <w:pPr>
              <w:pStyle w:val="texte"/>
              <w:rPr>
                <w:rFonts w:ascii="Arial Narrow" w:hAnsi="Arial Narrow"/>
                <w:sz w:val="18"/>
              </w:rPr>
            </w:pPr>
            <w:r w:rsidRPr="00604AAF">
              <w:rPr>
                <w:rFonts w:ascii="Arial Narrow" w:hAnsi="Arial Narrow"/>
                <w:sz w:val="18"/>
              </w:rPr>
              <w:t>Ventes</w:t>
            </w:r>
          </w:p>
        </w:tc>
      </w:tr>
    </w:tbl>
    <w:p w14:paraId="30AC25E6" w14:textId="77777777" w:rsidR="001E519C" w:rsidRPr="00025223" w:rsidRDefault="001E519C" w:rsidP="001E519C">
      <w:pPr>
        <w:pStyle w:val="Titre2"/>
        <w:spacing w:before="240"/>
        <w:rPr>
          <w:sz w:val="24"/>
          <w:szCs w:val="24"/>
        </w:rPr>
      </w:pPr>
      <w:r w:rsidRPr="00025223">
        <w:rPr>
          <w:sz w:val="24"/>
          <w:szCs w:val="24"/>
        </w:rPr>
        <w:t>C. Numérotation des documents</w:t>
      </w:r>
    </w:p>
    <w:p w14:paraId="5736A805" w14:textId="77777777" w:rsidR="001E519C" w:rsidRPr="000C3D6C" w:rsidRDefault="001E519C" w:rsidP="001E519C">
      <w:pPr>
        <w:pStyle w:val="texte"/>
        <w:tabs>
          <w:tab w:val="clear" w:pos="283"/>
        </w:tabs>
        <w:spacing w:after="120"/>
        <w:ind w:left="142" w:hanging="142"/>
        <w:jc w:val="left"/>
        <w:rPr>
          <w:b w:val="0"/>
          <w:bCs w:val="0"/>
        </w:rPr>
      </w:pPr>
      <w:r w:rsidRPr="000C3D6C">
        <w:rPr>
          <w:b w:val="0"/>
          <w:bCs w:val="0"/>
        </w:rPr>
        <w:t>- Les documents commenceront la numérotation à 1. Vérifie</w:t>
      </w:r>
      <w:r>
        <w:rPr>
          <w:b w:val="0"/>
          <w:bCs w:val="0"/>
        </w:rPr>
        <w:t>z</w:t>
      </w:r>
      <w:r w:rsidRPr="000C3D6C">
        <w:rPr>
          <w:b w:val="0"/>
          <w:bCs w:val="0"/>
        </w:rPr>
        <w:t xml:space="preserve"> que les compteurs sont à 1 (3)</w:t>
      </w:r>
    </w:p>
    <w:p w14:paraId="66D89BE2" w14:textId="77777777" w:rsidR="001E519C" w:rsidRPr="001E519C" w:rsidRDefault="001E519C" w:rsidP="001E519C">
      <w:pPr>
        <w:pStyle w:val="Titre2"/>
        <w:spacing w:before="240"/>
        <w:rPr>
          <w:sz w:val="24"/>
          <w:szCs w:val="24"/>
        </w:rPr>
      </w:pPr>
      <w:r w:rsidRPr="001E519C">
        <w:rPr>
          <w:sz w:val="24"/>
          <w:szCs w:val="24"/>
        </w:rPr>
        <w:t>D. Création automatique des fiches de stocks</w:t>
      </w:r>
    </w:p>
    <w:p w14:paraId="1EE125AA" w14:textId="77777777" w:rsidR="001E519C" w:rsidRPr="001E519C" w:rsidRDefault="001E519C" w:rsidP="001E519C">
      <w:pPr>
        <w:rPr>
          <w:sz w:val="20"/>
          <w:szCs w:val="20"/>
        </w:rPr>
      </w:pPr>
      <w:r w:rsidRPr="001E519C">
        <w:rPr>
          <w:sz w:val="20"/>
          <w:szCs w:val="20"/>
        </w:rPr>
        <w:t>- Paramétrez la création automatique des fiches de stock (4)</w:t>
      </w:r>
    </w:p>
    <w:p w14:paraId="3E6EA833" w14:textId="77777777" w:rsidR="001E519C" w:rsidRDefault="001E519C" w:rsidP="001E519C"/>
    <w:p w14:paraId="414B0157" w14:textId="4FE1867E" w:rsidR="00534D8D" w:rsidRPr="001E519C" w:rsidRDefault="00534D8D" w:rsidP="001E519C"/>
    <w:sectPr w:rsidR="00534D8D" w:rsidRPr="001E519C" w:rsidSect="001E519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Futur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737DD8"/>
    <w:multiLevelType w:val="hybridMultilevel"/>
    <w:tmpl w:val="5590DFD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E311C69"/>
    <w:multiLevelType w:val="hybridMultilevel"/>
    <w:tmpl w:val="2DA68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15CAA"/>
    <w:multiLevelType w:val="hybridMultilevel"/>
    <w:tmpl w:val="AD8C41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6D6BD2"/>
    <w:multiLevelType w:val="hybridMultilevel"/>
    <w:tmpl w:val="6CC09F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777355"/>
    <w:multiLevelType w:val="hybridMultilevel"/>
    <w:tmpl w:val="5CB88504"/>
    <w:lvl w:ilvl="0" w:tplc="3C0A93EC">
      <w:start w:val="5"/>
      <w:numFmt w:val="bullet"/>
      <w:lvlText w:val="-"/>
      <w:lvlJc w:val="left"/>
      <w:pPr>
        <w:ind w:left="382" w:hanging="360"/>
      </w:pPr>
      <w:rPr>
        <w:rFonts w:ascii="Arial Narrow  Regular" w:eastAsia="Calibri" w:hAnsi="Arial Narrow  Regular" w:cs="Arial Narrow  Regular" w:hint="default"/>
      </w:r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abstractNum w:abstractNumId="6" w15:restartNumberingAfterBreak="0">
    <w:nsid w:val="1AEF09BA"/>
    <w:multiLevelType w:val="hybridMultilevel"/>
    <w:tmpl w:val="C302DB78"/>
    <w:lvl w:ilvl="0" w:tplc="040C0001">
      <w:start w:val="1"/>
      <w:numFmt w:val="bullet"/>
      <w:lvlText w:val=""/>
      <w:lvlJc w:val="left"/>
      <w:pPr>
        <w:ind w:left="208" w:hanging="360"/>
      </w:pPr>
      <w:rPr>
        <w:rFonts w:ascii="Symbol" w:hAnsi="Symbol" w:hint="default"/>
      </w:rPr>
    </w:lvl>
    <w:lvl w:ilvl="1" w:tplc="040C0003" w:tentative="1">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1648" w:hanging="360"/>
      </w:pPr>
      <w:rPr>
        <w:rFonts w:ascii="Wingdings" w:hAnsi="Wingdings" w:hint="default"/>
      </w:rPr>
    </w:lvl>
    <w:lvl w:ilvl="3" w:tplc="040C0001" w:tentative="1">
      <w:start w:val="1"/>
      <w:numFmt w:val="bullet"/>
      <w:lvlText w:val=""/>
      <w:lvlJc w:val="left"/>
      <w:pPr>
        <w:ind w:left="2368" w:hanging="360"/>
      </w:pPr>
      <w:rPr>
        <w:rFonts w:ascii="Symbol" w:hAnsi="Symbol" w:hint="default"/>
      </w:rPr>
    </w:lvl>
    <w:lvl w:ilvl="4" w:tplc="040C0003" w:tentative="1">
      <w:start w:val="1"/>
      <w:numFmt w:val="bullet"/>
      <w:lvlText w:val="o"/>
      <w:lvlJc w:val="left"/>
      <w:pPr>
        <w:ind w:left="3088" w:hanging="360"/>
      </w:pPr>
      <w:rPr>
        <w:rFonts w:ascii="Courier New" w:hAnsi="Courier New" w:cs="Courier New" w:hint="default"/>
      </w:rPr>
    </w:lvl>
    <w:lvl w:ilvl="5" w:tplc="040C0005" w:tentative="1">
      <w:start w:val="1"/>
      <w:numFmt w:val="bullet"/>
      <w:lvlText w:val=""/>
      <w:lvlJc w:val="left"/>
      <w:pPr>
        <w:ind w:left="3808" w:hanging="360"/>
      </w:pPr>
      <w:rPr>
        <w:rFonts w:ascii="Wingdings" w:hAnsi="Wingdings" w:hint="default"/>
      </w:rPr>
    </w:lvl>
    <w:lvl w:ilvl="6" w:tplc="040C0001" w:tentative="1">
      <w:start w:val="1"/>
      <w:numFmt w:val="bullet"/>
      <w:lvlText w:val=""/>
      <w:lvlJc w:val="left"/>
      <w:pPr>
        <w:ind w:left="4528" w:hanging="360"/>
      </w:pPr>
      <w:rPr>
        <w:rFonts w:ascii="Symbol" w:hAnsi="Symbol" w:hint="default"/>
      </w:rPr>
    </w:lvl>
    <w:lvl w:ilvl="7" w:tplc="040C0003" w:tentative="1">
      <w:start w:val="1"/>
      <w:numFmt w:val="bullet"/>
      <w:lvlText w:val="o"/>
      <w:lvlJc w:val="left"/>
      <w:pPr>
        <w:ind w:left="5248" w:hanging="360"/>
      </w:pPr>
      <w:rPr>
        <w:rFonts w:ascii="Courier New" w:hAnsi="Courier New" w:cs="Courier New" w:hint="default"/>
      </w:rPr>
    </w:lvl>
    <w:lvl w:ilvl="8" w:tplc="040C0005" w:tentative="1">
      <w:start w:val="1"/>
      <w:numFmt w:val="bullet"/>
      <w:lvlText w:val=""/>
      <w:lvlJc w:val="left"/>
      <w:pPr>
        <w:ind w:left="5968" w:hanging="360"/>
      </w:pPr>
      <w:rPr>
        <w:rFonts w:ascii="Wingdings" w:hAnsi="Wingdings" w:hint="default"/>
      </w:rPr>
    </w:lvl>
  </w:abstractNum>
  <w:abstractNum w:abstractNumId="7" w15:restartNumberingAfterBreak="0">
    <w:nsid w:val="1EEE3CA6"/>
    <w:multiLevelType w:val="hybridMultilevel"/>
    <w:tmpl w:val="DC8EE9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199202E"/>
    <w:multiLevelType w:val="hybridMultilevel"/>
    <w:tmpl w:val="B8C609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7D55056"/>
    <w:multiLevelType w:val="hybridMultilevel"/>
    <w:tmpl w:val="592A00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85464E5"/>
    <w:multiLevelType w:val="hybridMultilevel"/>
    <w:tmpl w:val="F110A2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8A90ABA"/>
    <w:multiLevelType w:val="hybridMultilevel"/>
    <w:tmpl w:val="628063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8F869FD"/>
    <w:multiLevelType w:val="hybridMultilevel"/>
    <w:tmpl w:val="AF328F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FC1840"/>
    <w:multiLevelType w:val="hybridMultilevel"/>
    <w:tmpl w:val="2B8AAE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D2B077E"/>
    <w:multiLevelType w:val="hybridMultilevel"/>
    <w:tmpl w:val="1DF232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E8E494E"/>
    <w:multiLevelType w:val="hybridMultilevel"/>
    <w:tmpl w:val="6276DC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2A0947"/>
    <w:multiLevelType w:val="hybridMultilevel"/>
    <w:tmpl w:val="47420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3843DE"/>
    <w:multiLevelType w:val="hybridMultilevel"/>
    <w:tmpl w:val="CBA644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EA73BE8"/>
    <w:multiLevelType w:val="hybridMultilevel"/>
    <w:tmpl w:val="C89A6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154186"/>
    <w:multiLevelType w:val="hybridMultilevel"/>
    <w:tmpl w:val="011CD1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9E05042"/>
    <w:multiLevelType w:val="hybridMultilevel"/>
    <w:tmpl w:val="512A09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2535E3"/>
    <w:multiLevelType w:val="hybridMultilevel"/>
    <w:tmpl w:val="C9B6F2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513D53A3"/>
    <w:multiLevelType w:val="hybridMultilevel"/>
    <w:tmpl w:val="AA644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FB68F7"/>
    <w:multiLevelType w:val="hybridMultilevel"/>
    <w:tmpl w:val="4EF46F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7D8409C"/>
    <w:multiLevelType w:val="hybridMultilevel"/>
    <w:tmpl w:val="C04A51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B7E3306"/>
    <w:multiLevelType w:val="hybridMultilevel"/>
    <w:tmpl w:val="6DA82E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F2B44DD"/>
    <w:multiLevelType w:val="hybridMultilevel"/>
    <w:tmpl w:val="309A01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5553CCA"/>
    <w:multiLevelType w:val="hybridMultilevel"/>
    <w:tmpl w:val="8C24B2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86528BD"/>
    <w:multiLevelType w:val="hybridMultilevel"/>
    <w:tmpl w:val="335A5A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DE6669F"/>
    <w:multiLevelType w:val="hybridMultilevel"/>
    <w:tmpl w:val="6CF8F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6F3497"/>
    <w:multiLevelType w:val="hybridMultilevel"/>
    <w:tmpl w:val="806E81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1A04BC6"/>
    <w:multiLevelType w:val="hybridMultilevel"/>
    <w:tmpl w:val="44FCF70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2D471CF"/>
    <w:multiLevelType w:val="hybridMultilevel"/>
    <w:tmpl w:val="B198B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C0E6D4D"/>
    <w:multiLevelType w:val="hybridMultilevel"/>
    <w:tmpl w:val="E88E5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D062FC5"/>
    <w:multiLevelType w:val="hybridMultilevel"/>
    <w:tmpl w:val="ADC4E9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EF95FEE"/>
    <w:multiLevelType w:val="hybridMultilevel"/>
    <w:tmpl w:val="DF6A7B3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8930681">
    <w:abstractNumId w:val="18"/>
  </w:num>
  <w:num w:numId="2" w16cid:durableId="1847207479">
    <w:abstractNumId w:val="28"/>
  </w:num>
  <w:num w:numId="3" w16cid:durableId="1779176530">
    <w:abstractNumId w:val="9"/>
  </w:num>
  <w:num w:numId="4" w16cid:durableId="2106068247">
    <w:abstractNumId w:val="6"/>
  </w:num>
  <w:num w:numId="5" w16cid:durableId="1765955737">
    <w:abstractNumId w:val="17"/>
  </w:num>
  <w:num w:numId="6" w16cid:durableId="1700009417">
    <w:abstractNumId w:val="0"/>
  </w:num>
  <w:num w:numId="7" w16cid:durableId="1950307508">
    <w:abstractNumId w:val="31"/>
  </w:num>
  <w:num w:numId="8" w16cid:durableId="561214157">
    <w:abstractNumId w:val="5"/>
  </w:num>
  <w:num w:numId="9" w16cid:durableId="1116213157">
    <w:abstractNumId w:val="1"/>
  </w:num>
  <w:num w:numId="10" w16cid:durableId="1331255979">
    <w:abstractNumId w:val="3"/>
  </w:num>
  <w:num w:numId="11" w16cid:durableId="159270850">
    <w:abstractNumId w:val="35"/>
  </w:num>
  <w:num w:numId="12" w16cid:durableId="927662486">
    <w:abstractNumId w:val="10"/>
  </w:num>
  <w:num w:numId="13" w16cid:durableId="1444032770">
    <w:abstractNumId w:val="8"/>
  </w:num>
  <w:num w:numId="14" w16cid:durableId="752970302">
    <w:abstractNumId w:val="16"/>
  </w:num>
  <w:num w:numId="15" w16cid:durableId="1723559623">
    <w:abstractNumId w:val="33"/>
  </w:num>
  <w:num w:numId="16" w16cid:durableId="433283877">
    <w:abstractNumId w:val="27"/>
  </w:num>
  <w:num w:numId="17" w16cid:durableId="1175077212">
    <w:abstractNumId w:val="2"/>
  </w:num>
  <w:num w:numId="18" w16cid:durableId="937715981">
    <w:abstractNumId w:val="26"/>
  </w:num>
  <w:num w:numId="19" w16cid:durableId="287321089">
    <w:abstractNumId w:val="29"/>
  </w:num>
  <w:num w:numId="20" w16cid:durableId="503326529">
    <w:abstractNumId w:val="20"/>
  </w:num>
  <w:num w:numId="21" w16cid:durableId="1424716180">
    <w:abstractNumId w:val="24"/>
  </w:num>
  <w:num w:numId="22" w16cid:durableId="503322926">
    <w:abstractNumId w:val="13"/>
  </w:num>
  <w:num w:numId="23" w16cid:durableId="1361397682">
    <w:abstractNumId w:val="25"/>
  </w:num>
  <w:num w:numId="24" w16cid:durableId="977951985">
    <w:abstractNumId w:val="11"/>
  </w:num>
  <w:num w:numId="25" w16cid:durableId="306320500">
    <w:abstractNumId w:val="19"/>
  </w:num>
  <w:num w:numId="26" w16cid:durableId="1173491184">
    <w:abstractNumId w:val="21"/>
  </w:num>
  <w:num w:numId="27" w16cid:durableId="55324348">
    <w:abstractNumId w:val="30"/>
  </w:num>
  <w:num w:numId="28" w16cid:durableId="1794473188">
    <w:abstractNumId w:val="14"/>
  </w:num>
  <w:num w:numId="29" w16cid:durableId="325716443">
    <w:abstractNumId w:val="4"/>
  </w:num>
  <w:num w:numId="30" w16cid:durableId="926502487">
    <w:abstractNumId w:val="7"/>
  </w:num>
  <w:num w:numId="31" w16cid:durableId="1923835990">
    <w:abstractNumId w:val="12"/>
  </w:num>
  <w:num w:numId="32" w16cid:durableId="953370355">
    <w:abstractNumId w:val="23"/>
  </w:num>
  <w:num w:numId="33" w16cid:durableId="1754430403">
    <w:abstractNumId w:val="32"/>
  </w:num>
  <w:num w:numId="34" w16cid:durableId="737820712">
    <w:abstractNumId w:val="34"/>
  </w:num>
  <w:num w:numId="35" w16cid:durableId="883325934">
    <w:abstractNumId w:val="15"/>
  </w:num>
  <w:num w:numId="36" w16cid:durableId="9843116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C5"/>
    <w:rsid w:val="00007733"/>
    <w:rsid w:val="001E519C"/>
    <w:rsid w:val="0034343C"/>
    <w:rsid w:val="004E59C5"/>
    <w:rsid w:val="00534D8D"/>
    <w:rsid w:val="00944A38"/>
    <w:rsid w:val="00994D7B"/>
    <w:rsid w:val="00A676F0"/>
    <w:rsid w:val="00AF1205"/>
    <w:rsid w:val="00BF37FA"/>
    <w:rsid w:val="00D7477A"/>
    <w:rsid w:val="00EC4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53D2"/>
  <w15:chartTrackingRefBased/>
  <w15:docId w15:val="{B4CBDD98-C6DF-406C-A9A3-F22AD5CF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C5"/>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D747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qFormat/>
    <w:rsid w:val="004E59C5"/>
    <w:pPr>
      <w:spacing w:after="120"/>
      <w:outlineLvl w:val="1"/>
    </w:pPr>
    <w:rPr>
      <w:rFonts w:eastAsia="Times New Roman" w:cs="Arial"/>
      <w:b/>
      <w:color w:val="000000"/>
      <w:sz w:val="28"/>
      <w:szCs w:val="20"/>
      <w:lang w:eastAsia="fr-FR"/>
    </w:rPr>
  </w:style>
  <w:style w:type="paragraph" w:styleId="Titre3">
    <w:name w:val="heading 3"/>
    <w:basedOn w:val="tacheseurasment"/>
    <w:next w:val="Normal"/>
    <w:link w:val="Titre3Car"/>
    <w:uiPriority w:val="9"/>
    <w:qFormat/>
    <w:rsid w:val="00534D8D"/>
    <w:pPr>
      <w:numPr>
        <w:numId w:val="6"/>
      </w:numPr>
      <w:spacing w:after="120"/>
      <w:outlineLvl w:val="2"/>
    </w:pPr>
    <w:rPr>
      <w:rFonts w:cs="Arial"/>
      <w:b/>
      <w:color w:val="000000"/>
      <w:sz w:val="24"/>
      <w:szCs w:val="20"/>
    </w:rPr>
  </w:style>
  <w:style w:type="paragraph" w:styleId="Titre4">
    <w:name w:val="heading 4"/>
    <w:basedOn w:val="Normal"/>
    <w:next w:val="Normal"/>
    <w:link w:val="Titre4Car"/>
    <w:uiPriority w:val="9"/>
    <w:qFormat/>
    <w:rsid w:val="00534D8D"/>
    <w:pPr>
      <w:spacing w:before="240"/>
      <w:outlineLvl w:val="3"/>
    </w:pPr>
    <w:rPr>
      <w:b/>
      <w:sz w:val="20"/>
    </w:rPr>
  </w:style>
  <w:style w:type="paragraph" w:styleId="Titre5">
    <w:name w:val="heading 5"/>
    <w:basedOn w:val="Normal"/>
    <w:next w:val="Normal"/>
    <w:link w:val="Titre5Car"/>
    <w:rsid w:val="00534D8D"/>
    <w:pPr>
      <w:keepNext/>
      <w:spacing w:after="120"/>
      <w:outlineLvl w:val="4"/>
    </w:pPr>
    <w:rPr>
      <w:rFonts w:eastAsia="Times New Roman" w:cs="Arial"/>
      <w:b/>
      <w:bCs/>
      <w:i/>
      <w:iCs/>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59C5"/>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4E59C5"/>
    <w:pPr>
      <w:ind w:left="720"/>
      <w:contextualSpacing/>
    </w:pPr>
  </w:style>
  <w:style w:type="character" w:customStyle="1" w:styleId="Titre1Car">
    <w:name w:val="Titre 1 Car"/>
    <w:basedOn w:val="Policepardfaut"/>
    <w:link w:val="Titre1"/>
    <w:uiPriority w:val="9"/>
    <w:rsid w:val="00D7477A"/>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534D8D"/>
    <w:rPr>
      <w:rFonts w:ascii="Arial" w:eastAsia="Times New Roman" w:hAnsi="Arial" w:cs="Arial"/>
      <w:b/>
      <w:color w:val="000000"/>
      <w:sz w:val="24"/>
      <w:szCs w:val="20"/>
      <w:lang w:eastAsia="fr-FR"/>
    </w:rPr>
  </w:style>
  <w:style w:type="character" w:customStyle="1" w:styleId="Titre4Car">
    <w:name w:val="Titre 4 Car"/>
    <w:basedOn w:val="Policepardfaut"/>
    <w:link w:val="Titre4"/>
    <w:uiPriority w:val="9"/>
    <w:rsid w:val="00534D8D"/>
    <w:rPr>
      <w:rFonts w:ascii="Arial" w:eastAsia="Calibri" w:hAnsi="Arial" w:cs="Times New Roman"/>
      <w:b/>
      <w:sz w:val="20"/>
    </w:rPr>
  </w:style>
  <w:style w:type="character" w:customStyle="1" w:styleId="Titre5Car">
    <w:name w:val="Titre 5 Car"/>
    <w:basedOn w:val="Policepardfaut"/>
    <w:link w:val="Titre5"/>
    <w:rsid w:val="00534D8D"/>
    <w:rPr>
      <w:rFonts w:ascii="Arial" w:eastAsia="Times New Roman" w:hAnsi="Arial" w:cs="Arial"/>
      <w:b/>
      <w:bCs/>
      <w:i/>
      <w:iCs/>
      <w:sz w:val="20"/>
      <w:szCs w:val="24"/>
      <w:lang w:eastAsia="fr-FR"/>
    </w:rPr>
  </w:style>
  <w:style w:type="character" w:styleId="Lienhypertexte">
    <w:name w:val="Hyperlink"/>
    <w:uiPriority w:val="99"/>
    <w:unhideWhenUsed/>
    <w:rsid w:val="00534D8D"/>
    <w:rPr>
      <w:color w:val="0000FF"/>
      <w:u w:val="single"/>
    </w:rPr>
  </w:style>
  <w:style w:type="table" w:styleId="Grilledutableau">
    <w:name w:val="Table Grid"/>
    <w:basedOn w:val="TableauNormal"/>
    <w:uiPriority w:val="59"/>
    <w:rsid w:val="00534D8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heseurasment">
    <w:name w:val="taches eurasment"/>
    <w:basedOn w:val="Normal"/>
    <w:rsid w:val="00534D8D"/>
    <w:rPr>
      <w:rFonts w:eastAsia="Times New Roman"/>
      <w:sz w:val="20"/>
      <w:szCs w:val="24"/>
      <w:lang w:eastAsia="fr-FR"/>
    </w:rPr>
  </w:style>
  <w:style w:type="paragraph" w:styleId="En-tte">
    <w:name w:val="header"/>
    <w:basedOn w:val="Normal"/>
    <w:link w:val="En-tteCar"/>
    <w:rsid w:val="00534D8D"/>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34D8D"/>
    <w:rPr>
      <w:rFonts w:ascii="Times New Roman" w:eastAsia="Times New Roman" w:hAnsi="Times New Roman" w:cs="Times New Roman"/>
      <w:sz w:val="24"/>
      <w:szCs w:val="24"/>
      <w:lang w:eastAsia="fr-FR"/>
    </w:rPr>
  </w:style>
  <w:style w:type="paragraph" w:customStyle="1" w:styleId="titre2eurasment">
    <w:name w:val="titre 2 eurasment"/>
    <w:basedOn w:val="Normal"/>
    <w:rsid w:val="00534D8D"/>
    <w:rPr>
      <w:rFonts w:eastAsia="Times New Roman"/>
      <w:b/>
      <w:sz w:val="28"/>
      <w:szCs w:val="24"/>
      <w:lang w:eastAsia="fr-FR"/>
    </w:rPr>
  </w:style>
  <w:style w:type="paragraph" w:styleId="NormalWeb">
    <w:name w:val="Normal (Web)"/>
    <w:basedOn w:val="Normal"/>
    <w:uiPriority w:val="99"/>
    <w:rsid w:val="00534D8D"/>
    <w:pPr>
      <w:spacing w:before="100" w:beforeAutospacing="1" w:after="100" w:afterAutospacing="1"/>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534D8D"/>
    <w:rPr>
      <w:rFonts w:ascii="Tahoma" w:hAnsi="Tahoma" w:cs="Tahoma"/>
      <w:sz w:val="16"/>
      <w:szCs w:val="16"/>
    </w:rPr>
  </w:style>
  <w:style w:type="character" w:customStyle="1" w:styleId="TextedebullesCar">
    <w:name w:val="Texte de bulles Car"/>
    <w:basedOn w:val="Policepardfaut"/>
    <w:link w:val="Textedebulles"/>
    <w:uiPriority w:val="99"/>
    <w:semiHidden/>
    <w:rsid w:val="00534D8D"/>
    <w:rPr>
      <w:rFonts w:ascii="Tahoma" w:eastAsia="Calibri" w:hAnsi="Tahoma" w:cs="Tahoma"/>
      <w:sz w:val="16"/>
      <w:szCs w:val="16"/>
    </w:rPr>
  </w:style>
  <w:style w:type="paragraph" w:styleId="Pieddepage">
    <w:name w:val="footer"/>
    <w:basedOn w:val="Normal"/>
    <w:link w:val="PieddepageCar"/>
    <w:uiPriority w:val="99"/>
    <w:unhideWhenUsed/>
    <w:rsid w:val="00534D8D"/>
    <w:pPr>
      <w:tabs>
        <w:tab w:val="center" w:pos="4536"/>
        <w:tab w:val="right" w:pos="9072"/>
      </w:tabs>
    </w:pPr>
    <w:rPr>
      <w:sz w:val="20"/>
    </w:rPr>
  </w:style>
  <w:style w:type="character" w:customStyle="1" w:styleId="PieddepageCar">
    <w:name w:val="Pied de page Car"/>
    <w:basedOn w:val="Policepardfaut"/>
    <w:link w:val="Pieddepage"/>
    <w:uiPriority w:val="99"/>
    <w:rsid w:val="00534D8D"/>
    <w:rPr>
      <w:rFonts w:ascii="Arial" w:eastAsia="Calibri" w:hAnsi="Arial" w:cs="Times New Roman"/>
      <w:sz w:val="20"/>
    </w:rPr>
  </w:style>
  <w:style w:type="character" w:styleId="Numrodepage">
    <w:name w:val="page number"/>
    <w:basedOn w:val="Policepardfaut"/>
    <w:rsid w:val="00534D8D"/>
  </w:style>
  <w:style w:type="paragraph" w:customStyle="1" w:styleId="gb">
    <w:name w:val="gb"/>
    <w:basedOn w:val="Normal"/>
    <w:rsid w:val="00534D8D"/>
    <w:pPr>
      <w:spacing w:before="120" w:after="120"/>
    </w:pPr>
    <w:rPr>
      <w:rFonts w:ascii="Times New Roman" w:eastAsia="Times New Roman" w:hAnsi="Times New Roman"/>
      <w:sz w:val="24"/>
      <w:szCs w:val="24"/>
      <w:lang w:eastAsia="fr-FR"/>
    </w:rPr>
  </w:style>
  <w:style w:type="paragraph" w:customStyle="1" w:styleId="spip">
    <w:name w:val="spip"/>
    <w:basedOn w:val="Normal"/>
    <w:rsid w:val="00534D8D"/>
    <w:pPr>
      <w:spacing w:before="136" w:after="136"/>
    </w:pPr>
    <w:rPr>
      <w:rFonts w:ascii="Times New Roman" w:eastAsia="Times New Roman" w:hAnsi="Times New Roman"/>
      <w:sz w:val="24"/>
      <w:szCs w:val="24"/>
      <w:lang w:eastAsia="fr-FR"/>
    </w:rPr>
  </w:style>
  <w:style w:type="paragraph" w:customStyle="1" w:styleId="soustitre">
    <w:name w:val="soustitre"/>
    <w:basedOn w:val="Normal"/>
    <w:rsid w:val="00534D8D"/>
    <w:pPr>
      <w:spacing w:before="100" w:beforeAutospacing="1" w:after="100" w:afterAutospacing="1"/>
    </w:pPr>
    <w:rPr>
      <w:rFonts w:ascii="Times New Roman" w:eastAsia="Times New Roman" w:hAnsi="Times New Roman"/>
      <w:sz w:val="24"/>
      <w:szCs w:val="24"/>
      <w:lang w:eastAsia="fr-FR"/>
    </w:rPr>
  </w:style>
  <w:style w:type="paragraph" w:customStyle="1" w:styleId="Listecouleur-Accent11">
    <w:name w:val="Liste couleur - Accent 11"/>
    <w:basedOn w:val="Normal"/>
    <w:uiPriority w:val="34"/>
    <w:qFormat/>
    <w:rsid w:val="00534D8D"/>
    <w:pPr>
      <w:ind w:left="720"/>
      <w:contextualSpacing/>
    </w:pPr>
    <w:rPr>
      <w:sz w:val="20"/>
    </w:rPr>
  </w:style>
  <w:style w:type="paragraph" w:styleId="z-Hautduformulaire">
    <w:name w:val="HTML Top of Form"/>
    <w:basedOn w:val="Normal"/>
    <w:next w:val="Normal"/>
    <w:link w:val="z-HautduformulaireCar"/>
    <w:hidden/>
    <w:uiPriority w:val="99"/>
    <w:semiHidden/>
    <w:unhideWhenUsed/>
    <w:rsid w:val="00534D8D"/>
    <w:pPr>
      <w:pBdr>
        <w:bottom w:val="single" w:sz="6" w:space="1" w:color="auto"/>
      </w:pBdr>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534D8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34D8D"/>
    <w:pPr>
      <w:pBdr>
        <w:top w:val="single" w:sz="6" w:space="1" w:color="auto"/>
      </w:pBdr>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534D8D"/>
    <w:rPr>
      <w:rFonts w:ascii="Arial" w:eastAsia="Times New Roman" w:hAnsi="Arial" w:cs="Arial"/>
      <w:vanish/>
      <w:sz w:val="16"/>
      <w:szCs w:val="16"/>
      <w:lang w:eastAsia="fr-FR"/>
    </w:rPr>
  </w:style>
  <w:style w:type="character" w:styleId="Lienhypertextesuivivisit">
    <w:name w:val="FollowedHyperlink"/>
    <w:uiPriority w:val="99"/>
    <w:semiHidden/>
    <w:unhideWhenUsed/>
    <w:rsid w:val="00534D8D"/>
    <w:rPr>
      <w:color w:val="800080"/>
      <w:u w:val="single"/>
    </w:rPr>
  </w:style>
  <w:style w:type="paragraph" w:customStyle="1" w:styleId="Default">
    <w:name w:val="Default"/>
    <w:rsid w:val="00534D8D"/>
    <w:pPr>
      <w:autoSpaceDE w:val="0"/>
      <w:autoSpaceDN w:val="0"/>
      <w:adjustRightInd w:val="0"/>
      <w:spacing w:after="0" w:line="240" w:lineRule="auto"/>
    </w:pPr>
    <w:rPr>
      <w:rFonts w:ascii="Calibri" w:eastAsia="Calibri" w:hAnsi="Calibri" w:cs="Calibri"/>
      <w:color w:val="000000"/>
      <w:sz w:val="24"/>
      <w:szCs w:val="24"/>
    </w:rPr>
  </w:style>
  <w:style w:type="character" w:customStyle="1" w:styleId="citecrochet1">
    <w:name w:val="cite_crochet1"/>
    <w:rsid w:val="00534D8D"/>
    <w:rPr>
      <w:vanish/>
      <w:webHidden w:val="0"/>
      <w:specVanish w:val="0"/>
    </w:rPr>
  </w:style>
  <w:style w:type="character" w:customStyle="1" w:styleId="nowrap1">
    <w:name w:val="nowrap1"/>
    <w:basedOn w:val="Policepardfaut"/>
    <w:rsid w:val="00534D8D"/>
  </w:style>
  <w:style w:type="character" w:customStyle="1" w:styleId="mw-headline">
    <w:name w:val="mw-headline"/>
    <w:basedOn w:val="Policepardfaut"/>
    <w:rsid w:val="00534D8D"/>
  </w:style>
  <w:style w:type="character" w:customStyle="1" w:styleId="mw-editsection1">
    <w:name w:val="mw-editsection1"/>
    <w:rsid w:val="00534D8D"/>
    <w:rPr>
      <w:sz w:val="20"/>
      <w:szCs w:val="20"/>
    </w:rPr>
  </w:style>
  <w:style w:type="character" w:customStyle="1" w:styleId="citation">
    <w:name w:val="citation"/>
    <w:basedOn w:val="Policepardfaut"/>
    <w:rsid w:val="00534D8D"/>
  </w:style>
  <w:style w:type="character" w:styleId="lev">
    <w:name w:val="Strong"/>
    <w:aliases w:val="a texte"/>
    <w:uiPriority w:val="22"/>
    <w:qFormat/>
    <w:rsid w:val="00534D8D"/>
    <w:rPr>
      <w:b/>
      <w:bCs/>
    </w:rPr>
  </w:style>
  <w:style w:type="paragraph" w:customStyle="1" w:styleId="p4">
    <w:name w:val="p4"/>
    <w:basedOn w:val="Normal"/>
    <w:rsid w:val="00534D8D"/>
    <w:pPr>
      <w:tabs>
        <w:tab w:val="left" w:pos="720"/>
      </w:tabs>
      <w:spacing w:before="120" w:line="240" w:lineRule="atLeast"/>
    </w:pPr>
    <w:rPr>
      <w:rFonts w:eastAsia="Times New Roman"/>
      <w:sz w:val="24"/>
      <w:szCs w:val="20"/>
      <w:lang w:eastAsia="fr-FR"/>
    </w:rPr>
  </w:style>
  <w:style w:type="character" w:styleId="Marquedecommentaire">
    <w:name w:val="annotation reference"/>
    <w:basedOn w:val="Policepardfaut"/>
    <w:uiPriority w:val="99"/>
    <w:semiHidden/>
    <w:unhideWhenUsed/>
    <w:rsid w:val="00534D8D"/>
    <w:rPr>
      <w:sz w:val="16"/>
      <w:szCs w:val="16"/>
    </w:rPr>
  </w:style>
  <w:style w:type="paragraph" w:styleId="Commentaire">
    <w:name w:val="annotation text"/>
    <w:basedOn w:val="Normal"/>
    <w:link w:val="CommentaireCar"/>
    <w:uiPriority w:val="99"/>
    <w:semiHidden/>
    <w:unhideWhenUsed/>
    <w:rsid w:val="00534D8D"/>
    <w:rPr>
      <w:sz w:val="20"/>
      <w:szCs w:val="20"/>
    </w:rPr>
  </w:style>
  <w:style w:type="character" w:customStyle="1" w:styleId="CommentaireCar">
    <w:name w:val="Commentaire Car"/>
    <w:basedOn w:val="Policepardfaut"/>
    <w:link w:val="Commentaire"/>
    <w:uiPriority w:val="99"/>
    <w:semiHidden/>
    <w:rsid w:val="00534D8D"/>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534D8D"/>
    <w:rPr>
      <w:b/>
      <w:bCs/>
    </w:rPr>
  </w:style>
  <w:style w:type="character" w:customStyle="1" w:styleId="ObjetducommentaireCar">
    <w:name w:val="Objet du commentaire Car"/>
    <w:basedOn w:val="CommentaireCar"/>
    <w:link w:val="Objetducommentaire"/>
    <w:uiPriority w:val="99"/>
    <w:semiHidden/>
    <w:rsid w:val="00534D8D"/>
    <w:rPr>
      <w:rFonts w:ascii="Arial" w:eastAsia="Calibri" w:hAnsi="Arial" w:cs="Times New Roman"/>
      <w:b/>
      <w:bCs/>
      <w:sz w:val="20"/>
      <w:szCs w:val="20"/>
    </w:rPr>
  </w:style>
  <w:style w:type="paragraph" w:customStyle="1" w:styleId="texte">
    <w:name w:val="texte"/>
    <w:basedOn w:val="Normal"/>
    <w:uiPriority w:val="99"/>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textAlignment w:val="center"/>
    </w:pPr>
    <w:rPr>
      <w:rFonts w:cs="Arial"/>
      <w:b/>
      <w:bCs/>
      <w:color w:val="000000"/>
      <w:sz w:val="20"/>
      <w:szCs w:val="20"/>
    </w:rPr>
  </w:style>
  <w:style w:type="paragraph" w:customStyle="1" w:styleId="titreMO">
    <w:name w:val="titre MO"/>
    <w:basedOn w:val="Normal"/>
    <w:next w:val="Normal"/>
    <w:uiPriority w:val="99"/>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cs="Arial"/>
      <w:b/>
      <w:bCs/>
      <w:color w:val="000000"/>
      <w:sz w:val="28"/>
      <w:szCs w:val="28"/>
    </w:rPr>
  </w:style>
  <w:style w:type="paragraph" w:customStyle="1" w:styleId="1Procduretitre">
    <w:name w:val="1 Procédure titre"/>
    <w:basedOn w:val="texte"/>
    <w:uiPriority w:val="99"/>
    <w:rsid w:val="00534D8D"/>
    <w:pPr>
      <w:spacing w:after="57"/>
      <w:ind w:left="0" w:firstLine="0"/>
    </w:pPr>
  </w:style>
  <w:style w:type="paragraph" w:styleId="Sansinterligne">
    <w:name w:val="No Spacing"/>
    <w:aliases w:val="Remarques,No Spacing,Sans interligne1,Titre 0"/>
    <w:basedOn w:val="Normal"/>
    <w:link w:val="SansinterligneCar"/>
    <w:uiPriority w:val="1"/>
    <w:qFormat/>
    <w:rsid w:val="00534D8D"/>
    <w:pPr>
      <w:spacing w:line="220" w:lineRule="atLeast"/>
      <w:ind w:left="567"/>
    </w:pPr>
    <w:rPr>
      <w:rFonts w:ascii="Calibri" w:hAnsi="Calibri"/>
      <w:i/>
      <w:noProof/>
      <w:sz w:val="20"/>
      <w:lang w:eastAsia="fr-FR"/>
    </w:rPr>
  </w:style>
  <w:style w:type="character" w:customStyle="1" w:styleId="SansinterligneCar">
    <w:name w:val="Sans interligne Car"/>
    <w:aliases w:val="Remarques Car,No Spacing Car,Sans interligne1 Car,Titre 0 Car"/>
    <w:basedOn w:val="Policepardfaut"/>
    <w:link w:val="Sansinterligne"/>
    <w:uiPriority w:val="1"/>
    <w:rsid w:val="00534D8D"/>
    <w:rPr>
      <w:rFonts w:ascii="Calibri" w:eastAsia="Calibri" w:hAnsi="Calibri" w:cs="Times New Roman"/>
      <w:i/>
      <w:noProof/>
      <w:sz w:val="20"/>
      <w:lang w:eastAsia="fr-FR"/>
    </w:rPr>
  </w:style>
  <w:style w:type="paragraph" w:styleId="Titre">
    <w:name w:val="Title"/>
    <w:basedOn w:val="Normal"/>
    <w:link w:val="TitreCar"/>
    <w:rsid w:val="00534D8D"/>
    <w:pPr>
      <w:autoSpaceDE w:val="0"/>
      <w:autoSpaceDN w:val="0"/>
      <w:adjustRightInd w:val="0"/>
      <w:jc w:val="center"/>
    </w:pPr>
    <w:rPr>
      <w:rFonts w:ascii="Times New Roman" w:eastAsia="Times New Roman" w:hAnsi="Times New Roman"/>
      <w:b/>
      <w:bCs/>
      <w:sz w:val="20"/>
      <w:szCs w:val="20"/>
      <w:lang w:eastAsia="fr-FR"/>
    </w:rPr>
  </w:style>
  <w:style w:type="character" w:customStyle="1" w:styleId="TitreCar">
    <w:name w:val="Titre Car"/>
    <w:basedOn w:val="Policepardfaut"/>
    <w:link w:val="Titre"/>
    <w:rsid w:val="00534D8D"/>
    <w:rPr>
      <w:rFonts w:ascii="Times New Roman" w:eastAsia="Times New Roman" w:hAnsi="Times New Roman" w:cs="Times New Roman"/>
      <w:b/>
      <w:bCs/>
      <w:sz w:val="20"/>
      <w:szCs w:val="20"/>
      <w:lang w:eastAsia="fr-FR"/>
    </w:rPr>
  </w:style>
  <w:style w:type="paragraph" w:styleId="Corpsdetexte">
    <w:name w:val="Body Text"/>
    <w:basedOn w:val="Normal"/>
    <w:link w:val="CorpsdetexteCar"/>
    <w:rsid w:val="00534D8D"/>
    <w:pPr>
      <w:autoSpaceDE w:val="0"/>
      <w:autoSpaceDN w:val="0"/>
      <w:adjustRightInd w:val="0"/>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rsid w:val="00534D8D"/>
    <w:rPr>
      <w:rFonts w:ascii="Times New Roman" w:eastAsia="Times New Roman" w:hAnsi="Times New Roman" w:cs="Times New Roman"/>
      <w:sz w:val="20"/>
      <w:szCs w:val="20"/>
      <w:lang w:eastAsia="fr-FR"/>
    </w:rPr>
  </w:style>
  <w:style w:type="paragraph" w:customStyle="1" w:styleId="Pa0">
    <w:name w:val="Pa0"/>
    <w:basedOn w:val="Default"/>
    <w:next w:val="Default"/>
    <w:rsid w:val="00534D8D"/>
    <w:pPr>
      <w:spacing w:line="241" w:lineRule="atLeast"/>
    </w:pPr>
    <w:rPr>
      <w:rFonts w:ascii="Futura" w:eastAsia="Times New Roman" w:hAnsi="Futura" w:cs="Times New Roman"/>
      <w:color w:val="auto"/>
      <w:lang w:eastAsia="fr-FR"/>
    </w:rPr>
  </w:style>
  <w:style w:type="character" w:customStyle="1" w:styleId="A0">
    <w:name w:val="A0"/>
    <w:rsid w:val="00534D8D"/>
    <w:rPr>
      <w:rFonts w:cs="Futura"/>
      <w:color w:val="000000"/>
      <w:sz w:val="18"/>
      <w:szCs w:val="18"/>
    </w:rPr>
  </w:style>
  <w:style w:type="paragraph" w:customStyle="1" w:styleId="Remarque">
    <w:name w:val="Remarque"/>
    <w:basedOn w:val="texte"/>
    <w:next w:val="texte"/>
    <w:uiPriority w:val="99"/>
    <w:rsid w:val="00534D8D"/>
    <w:pPr>
      <w:ind w:left="567" w:firstLine="0"/>
    </w:pPr>
    <w:rPr>
      <w:b w:val="0"/>
      <w:bCs w:val="0"/>
      <w:i/>
      <w:iCs/>
      <w:sz w:val="22"/>
    </w:rPr>
  </w:style>
  <w:style w:type="paragraph" w:customStyle="1" w:styleId="newsletter-normal">
    <w:name w:val="newsletter-normal"/>
    <w:basedOn w:val="Normal"/>
    <w:rsid w:val="00534D8D"/>
    <w:pPr>
      <w:spacing w:before="100" w:beforeAutospacing="1" w:after="100" w:afterAutospacing="1" w:line="210" w:lineRule="atLeast"/>
      <w:jc w:val="left"/>
    </w:pPr>
    <w:rPr>
      <w:rFonts w:ascii="Lucida Sans" w:eastAsia="Times New Roman" w:hAnsi="Lucida Sans"/>
      <w:color w:val="525761"/>
      <w:sz w:val="17"/>
      <w:szCs w:val="17"/>
      <w:lang w:eastAsia="fr-FR"/>
    </w:rPr>
  </w:style>
  <w:style w:type="character" w:customStyle="1" w:styleId="prix1">
    <w:name w:val="prix1"/>
    <w:basedOn w:val="Policepardfaut"/>
    <w:rsid w:val="00534D8D"/>
    <w:rPr>
      <w:b/>
      <w:bCs/>
      <w:color w:val="7B0074"/>
    </w:rPr>
  </w:style>
  <w:style w:type="character" w:styleId="Accentuation">
    <w:name w:val="Emphasis"/>
    <w:basedOn w:val="Policepardfaut"/>
    <w:uiPriority w:val="20"/>
    <w:qFormat/>
    <w:rsid w:val="00534D8D"/>
    <w:rPr>
      <w:i/>
      <w:iCs/>
    </w:rPr>
  </w:style>
  <w:style w:type="character" w:customStyle="1" w:styleId="prix3">
    <w:name w:val="prix3"/>
    <w:basedOn w:val="Policepardfaut"/>
    <w:rsid w:val="00534D8D"/>
    <w:rPr>
      <w:b/>
      <w:bCs/>
      <w:color w:val="7B0074"/>
    </w:rPr>
  </w:style>
  <w:style w:type="paragraph" w:customStyle="1" w:styleId="niv1">
    <w:name w:val="niv1"/>
    <w:basedOn w:val="Normal"/>
    <w:rsid w:val="00534D8D"/>
    <w:pPr>
      <w:spacing w:before="100" w:beforeAutospacing="1" w:after="100" w:afterAutospacing="1"/>
      <w:jc w:val="left"/>
    </w:pPr>
    <w:rPr>
      <w:rFonts w:ascii="Times New Roman" w:eastAsia="Times New Roman" w:hAnsi="Times New Roman"/>
      <w:sz w:val="24"/>
      <w:szCs w:val="24"/>
      <w:lang w:eastAsia="fr-FR"/>
    </w:rPr>
  </w:style>
  <w:style w:type="paragraph" w:styleId="Lgende">
    <w:name w:val="caption"/>
    <w:basedOn w:val="Normal"/>
    <w:next w:val="Normal"/>
    <w:qFormat/>
    <w:rsid w:val="00534D8D"/>
    <w:pPr>
      <w:spacing w:after="120"/>
    </w:pPr>
    <w:rPr>
      <w:rFonts w:eastAsia="Times New Roman" w:cs="Arial"/>
      <w:bCs/>
      <w:i/>
      <w:sz w:val="20"/>
      <w:szCs w:val="24"/>
      <w:lang w:eastAsia="fr-FR"/>
    </w:rPr>
  </w:style>
  <w:style w:type="paragraph" w:customStyle="1" w:styleId="MOlogiciel">
    <w:name w:val="MO logiciel"/>
    <w:basedOn w:val="Titre3"/>
    <w:rsid w:val="00534D8D"/>
    <w:pPr>
      <w:keepNext/>
      <w:numPr>
        <w:numId w:val="0"/>
      </w:numPr>
      <w:spacing w:after="60"/>
      <w:jc w:val="right"/>
    </w:pPr>
    <w:rPr>
      <w:rFonts w:ascii="Arial Narrow" w:hAnsi="Arial Narrow"/>
      <w:bCs/>
      <w:color w:val="auto"/>
      <w:sz w:val="22"/>
    </w:rPr>
  </w:style>
  <w:style w:type="paragraph" w:customStyle="1" w:styleId="titrepara1">
    <w:name w:val="titre para 1"/>
    <w:uiPriority w:val="99"/>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40" w:lineRule="auto"/>
    </w:pPr>
    <w:rPr>
      <w:rFonts w:ascii="Arial" w:eastAsia="Times New Roman" w:hAnsi="Arial" w:cs="Arial"/>
      <w:b/>
      <w:bCs/>
      <w:sz w:val="24"/>
      <w:szCs w:val="24"/>
      <w:lang w:eastAsia="fr-FR"/>
    </w:rPr>
  </w:style>
  <w:style w:type="paragraph" w:customStyle="1" w:styleId="interligne">
    <w:name w:val="interligne"/>
    <w:basedOn w:val="texte"/>
    <w:next w:val="texte"/>
    <w:uiPriority w:val="99"/>
    <w:rsid w:val="00534D8D"/>
    <w:pPr>
      <w:ind w:left="227" w:hanging="227"/>
    </w:pPr>
    <w:rPr>
      <w:rFonts w:ascii="Arial Narrow  Regular" w:hAnsi="Arial Narrow  Regular" w:cs="Arial Narrow  Regular"/>
      <w:b w:val="0"/>
      <w:bCs w:val="0"/>
      <w:sz w:val="12"/>
      <w:szCs w:val="12"/>
    </w:rPr>
  </w:style>
  <w:style w:type="paragraph" w:customStyle="1" w:styleId="Noparagraphstyle">
    <w:name w:val="[No paragraph style]"/>
    <w:rsid w:val="00534D8D"/>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Paragraphedeliste1">
    <w:name w:val="Paragraphe de liste1"/>
    <w:basedOn w:val="Normal"/>
    <w:uiPriority w:val="34"/>
    <w:qFormat/>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ind w:left="708"/>
      <w:textAlignment w:val="center"/>
    </w:pPr>
    <w:rPr>
      <w:rFonts w:cs="Arial"/>
      <w:bCs/>
      <w:color w:val="000000"/>
      <w:sz w:val="20"/>
      <w:szCs w:val="20"/>
    </w:rPr>
  </w:style>
  <w:style w:type="paragraph" w:customStyle="1" w:styleId="remarque0">
    <w:name w:val="remarque"/>
    <w:basedOn w:val="texte"/>
    <w:next w:val="texte"/>
    <w:uiPriority w:val="99"/>
    <w:rsid w:val="00534D8D"/>
    <w:pPr>
      <w:ind w:left="567" w:right="113" w:firstLine="0"/>
    </w:pPr>
    <w:rPr>
      <w:rFonts w:ascii="Arial Narrow  Regular" w:hAnsi="Arial Narrow  Regular" w:cs="Arial Narrow  Regular"/>
      <w:b w:val="0"/>
      <w:bCs w:val="0"/>
      <w:i/>
      <w:iCs/>
    </w:rPr>
  </w:style>
  <w:style w:type="character" w:customStyle="1" w:styleId="titre30">
    <w:name w:val="titre3"/>
    <w:basedOn w:val="Policepardfaut"/>
    <w:rsid w:val="0053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2112</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2014-12-27T18:54:00Z</dcterms:created>
  <dcterms:modified xsi:type="dcterms:W3CDTF">2023-03-05T22:37:00Z</dcterms:modified>
</cp:coreProperties>
</file>