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7087"/>
        <w:gridCol w:w="1301"/>
        <w:gridCol w:w="9"/>
      </w:tblGrid>
      <w:tr w:rsidR="00534D8D" w:rsidRPr="00C22356" w14:paraId="454A93AA" w14:textId="77777777" w:rsidTr="00C37C48">
        <w:trPr>
          <w:gridAfter w:val="1"/>
          <w:wAfter w:w="9" w:type="dxa"/>
          <w:trHeight w:val="386"/>
        </w:trPr>
        <w:tc>
          <w:tcPr>
            <w:tcW w:w="8642" w:type="dxa"/>
            <w:gridSpan w:val="2"/>
            <w:shd w:val="clear" w:color="auto" w:fill="92D050"/>
            <w:vAlign w:val="center"/>
          </w:tcPr>
          <w:p w14:paraId="170133E2" w14:textId="77777777" w:rsidR="00776831" w:rsidRDefault="00776831" w:rsidP="00776831">
            <w:pPr>
              <w:pStyle w:val="Titre2"/>
              <w:spacing w:after="0"/>
              <w:jc w:val="center"/>
            </w:pPr>
            <w:r>
              <w:t>PGI – Paramétrage de l’application</w:t>
            </w:r>
          </w:p>
          <w:p w14:paraId="6BE43561" w14:textId="77777777" w:rsidR="00534D8D" w:rsidRPr="00093BD1" w:rsidRDefault="00534D8D" w:rsidP="00C37C48">
            <w:pPr>
              <w:pStyle w:val="Titre2"/>
              <w:jc w:val="center"/>
            </w:pPr>
            <w:r>
              <w:t>Mission 2 - Paramétrer la banque et les comptes</w:t>
            </w:r>
          </w:p>
        </w:tc>
        <w:tc>
          <w:tcPr>
            <w:tcW w:w="1301" w:type="dxa"/>
            <w:shd w:val="clear" w:color="auto" w:fill="92D050"/>
            <w:vAlign w:val="center"/>
          </w:tcPr>
          <w:p w14:paraId="2CE0C0A0" w14:textId="77777777" w:rsidR="00534D8D" w:rsidRPr="00C22356" w:rsidRDefault="00534D8D" w:rsidP="00C37C4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B605A94" wp14:editId="4A7FAFB7">
                  <wp:extent cx="683744" cy="684000"/>
                  <wp:effectExtent l="0" t="0" r="2540" b="1905"/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D8D" w:rsidRPr="00AC0FF2" w14:paraId="3B9C1EE0" w14:textId="77777777" w:rsidTr="00C37C48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590FBCEB" w14:textId="77777777" w:rsidR="00534D8D" w:rsidRPr="00AC0FF2" w:rsidRDefault="00534D8D" w:rsidP="00C37C48">
            <w:pPr>
              <w:jc w:val="left"/>
              <w:rPr>
                <w:sz w:val="20"/>
                <w:szCs w:val="20"/>
              </w:rPr>
            </w:pPr>
            <w:r w:rsidRPr="00AC0FF2">
              <w:rPr>
                <w:sz w:val="20"/>
                <w:szCs w:val="20"/>
              </w:rPr>
              <w:t>Durée : 30’</w:t>
            </w:r>
          </w:p>
        </w:tc>
        <w:tc>
          <w:tcPr>
            <w:tcW w:w="7087" w:type="dxa"/>
            <w:shd w:val="clear" w:color="auto" w:fill="92D050"/>
            <w:vAlign w:val="center"/>
          </w:tcPr>
          <w:p w14:paraId="4BCF6D3F" w14:textId="201DA6BB" w:rsidR="00534D8D" w:rsidRPr="00AC0FF2" w:rsidRDefault="00FC4FEA" w:rsidP="00C37C48">
            <w:pPr>
              <w:jc w:val="center"/>
              <w:rPr>
                <w:b/>
                <w:sz w:val="20"/>
                <w:szCs w:val="20"/>
              </w:rPr>
            </w:pPr>
            <w:r w:rsidRPr="00AC0FF2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29A0DC50" wp14:editId="1B30AD53">
                  <wp:extent cx="324000" cy="324000"/>
                  <wp:effectExtent l="0" t="0" r="0" b="0"/>
                  <wp:docPr id="63" name="Graphique 6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phique 6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gridSpan w:val="2"/>
            <w:shd w:val="clear" w:color="auto" w:fill="92D050"/>
            <w:vAlign w:val="center"/>
          </w:tcPr>
          <w:p w14:paraId="6F9ED69C" w14:textId="77777777" w:rsidR="00534D8D" w:rsidRPr="00AC0FF2" w:rsidRDefault="00534D8D" w:rsidP="00C37C48">
            <w:pPr>
              <w:jc w:val="center"/>
              <w:rPr>
                <w:b/>
                <w:sz w:val="20"/>
                <w:szCs w:val="20"/>
              </w:rPr>
            </w:pPr>
            <w:r w:rsidRPr="00AC0FF2">
              <w:rPr>
                <w:bCs/>
                <w:sz w:val="20"/>
                <w:szCs w:val="20"/>
              </w:rPr>
              <w:t>Source</w:t>
            </w:r>
          </w:p>
        </w:tc>
      </w:tr>
    </w:tbl>
    <w:p w14:paraId="6F59491F" w14:textId="77777777" w:rsidR="00534D8D" w:rsidRPr="00B339AF" w:rsidRDefault="00534D8D" w:rsidP="00534D8D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4F570A9E" w14:textId="77777777" w:rsidR="00534D8D" w:rsidRPr="00AC0FF2" w:rsidRDefault="00534D8D" w:rsidP="00534D8D">
      <w:pPr>
        <w:pStyle w:val="Paragraphedeliste"/>
        <w:numPr>
          <w:ilvl w:val="0"/>
          <w:numId w:val="3"/>
        </w:numPr>
        <w:spacing w:after="120"/>
        <w:rPr>
          <w:sz w:val="20"/>
          <w:szCs w:val="20"/>
        </w:rPr>
      </w:pPr>
      <w:r w:rsidRPr="00AC0FF2">
        <w:rPr>
          <w:sz w:val="20"/>
          <w:szCs w:val="20"/>
        </w:rPr>
        <w:t>De nombreuses activités font intervenir le compte banque. Il est utilisé par toutes les applications. Il est donc l’un des premiers éléments paramétrés en comptabilité.</w:t>
      </w:r>
    </w:p>
    <w:p w14:paraId="593F4004" w14:textId="77777777" w:rsidR="00534D8D" w:rsidRPr="00AC0FF2" w:rsidRDefault="00534D8D" w:rsidP="00534D8D">
      <w:pPr>
        <w:pStyle w:val="Paragraphedeliste"/>
        <w:numPr>
          <w:ilvl w:val="0"/>
          <w:numId w:val="3"/>
        </w:numPr>
        <w:spacing w:after="120"/>
        <w:rPr>
          <w:sz w:val="20"/>
          <w:szCs w:val="20"/>
        </w:rPr>
      </w:pPr>
      <w:r w:rsidRPr="00AC0FF2">
        <w:rPr>
          <w:sz w:val="20"/>
          <w:szCs w:val="20"/>
        </w:rPr>
        <w:t>Le paramétrage des articles dans la gestion commerciale, conduit à paramétrer les comptes correspondant en comptabilité. Nous allons créer ces comptes en comptabilité afin mieux contrôler cette opération.</w:t>
      </w:r>
    </w:p>
    <w:p w14:paraId="6A87B384" w14:textId="77777777" w:rsidR="00534D8D" w:rsidRPr="00D336A6" w:rsidRDefault="00534D8D" w:rsidP="00534D8D">
      <w:pPr>
        <w:spacing w:before="120" w:after="120"/>
        <w:rPr>
          <w:b/>
          <w:sz w:val="24"/>
        </w:rPr>
      </w:pPr>
      <w:r>
        <w:rPr>
          <w:b/>
          <w:sz w:val="24"/>
        </w:rPr>
        <w:t>Travail à faire</w:t>
      </w:r>
    </w:p>
    <w:p w14:paraId="72FEB587" w14:textId="57E938FB" w:rsidR="00534D8D" w:rsidRPr="00AC0FF2" w:rsidRDefault="00534D8D" w:rsidP="00534D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after="120"/>
        <w:textAlignment w:val="center"/>
        <w:rPr>
          <w:sz w:val="20"/>
          <w:szCs w:val="20"/>
        </w:rPr>
      </w:pPr>
      <w:r w:rsidRPr="00AC0FF2">
        <w:rPr>
          <w:sz w:val="20"/>
          <w:szCs w:val="20"/>
        </w:rPr>
        <w:t>1. Ouvr</w:t>
      </w:r>
      <w:r w:rsidR="00FC4FEA" w:rsidRPr="00AC0FF2">
        <w:rPr>
          <w:sz w:val="20"/>
          <w:szCs w:val="20"/>
        </w:rPr>
        <w:t>ez</w:t>
      </w:r>
      <w:r w:rsidRPr="00AC0FF2">
        <w:rPr>
          <w:sz w:val="20"/>
          <w:szCs w:val="20"/>
        </w:rPr>
        <w:t xml:space="preserve"> l’application </w:t>
      </w:r>
      <w:r w:rsidRPr="00AC0FF2">
        <w:rPr>
          <w:b/>
          <w:sz w:val="20"/>
          <w:szCs w:val="20"/>
        </w:rPr>
        <w:t>Comptabilité</w:t>
      </w:r>
      <w:r w:rsidRPr="00AC0FF2">
        <w:rPr>
          <w:sz w:val="20"/>
          <w:szCs w:val="20"/>
        </w:rPr>
        <w:t xml:space="preserve"> et modifie</w:t>
      </w:r>
      <w:r w:rsidR="00FC4FEA" w:rsidRPr="00AC0FF2">
        <w:rPr>
          <w:sz w:val="20"/>
          <w:szCs w:val="20"/>
        </w:rPr>
        <w:t>z</w:t>
      </w:r>
      <w:r w:rsidRPr="00AC0FF2">
        <w:rPr>
          <w:sz w:val="20"/>
          <w:szCs w:val="20"/>
        </w:rPr>
        <w:t xml:space="preserve"> le compte banque (512100) de la société (12)</w:t>
      </w:r>
      <w:r w:rsidR="00AC0FF2">
        <w:rPr>
          <w:sz w:val="20"/>
          <w:szCs w:val="20"/>
        </w:rPr>
        <w:t>.</w:t>
      </w:r>
    </w:p>
    <w:tbl>
      <w:tblPr>
        <w:tblStyle w:val="Grilledutableau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8"/>
        <w:gridCol w:w="7412"/>
      </w:tblGrid>
      <w:tr w:rsidR="00534D8D" w:rsidRPr="00604AAF" w14:paraId="48037B43" w14:textId="77777777" w:rsidTr="0017402A">
        <w:trPr>
          <w:jc w:val="center"/>
        </w:trPr>
        <w:tc>
          <w:tcPr>
            <w:tcW w:w="1088" w:type="dxa"/>
            <w:shd w:val="clear" w:color="auto" w:fill="E2EFD9" w:themeFill="accent6" w:themeFillTint="33"/>
            <w:vAlign w:val="center"/>
          </w:tcPr>
          <w:p w14:paraId="3086EF6F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  <w:b/>
                <w:bCs/>
              </w:rPr>
              <w:t>Banque</w:t>
            </w:r>
          </w:p>
        </w:tc>
        <w:tc>
          <w:tcPr>
            <w:tcW w:w="7412" w:type="dxa"/>
            <w:shd w:val="clear" w:color="auto" w:fill="auto"/>
          </w:tcPr>
          <w:p w14:paraId="439C44AC" w14:textId="77777777" w:rsidR="00534D8D" w:rsidRPr="00604AAF" w:rsidRDefault="00534D8D" w:rsidP="00C37C48">
            <w:pPr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  <w:b/>
                <w:bCs/>
              </w:rPr>
              <w:t>Onglet : Identification</w:t>
            </w:r>
          </w:p>
          <w:p w14:paraId="5D036209" w14:textId="77777777" w:rsidR="00534D8D" w:rsidRPr="00604AAF" w:rsidRDefault="00534D8D" w:rsidP="00C37C48">
            <w:pPr>
              <w:rPr>
                <w:rFonts w:ascii="Arial Narrow" w:hAnsi="Arial Narrow" w:cs="Arial"/>
                <w:bCs/>
              </w:rPr>
            </w:pPr>
            <w:r w:rsidRPr="00604AAF">
              <w:rPr>
                <w:rFonts w:ascii="Arial Narrow" w:hAnsi="Arial Narrow" w:cs="Arial"/>
                <w:bCs/>
              </w:rPr>
              <w:t>N° de compte :</w:t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/>
                <w:bCs/>
              </w:rPr>
              <w:t>512100</w:t>
            </w:r>
          </w:p>
          <w:p w14:paraId="65D4CE28" w14:textId="77777777" w:rsidR="00534D8D" w:rsidRPr="00604AAF" w:rsidRDefault="00534D8D" w:rsidP="00C37C48">
            <w:pPr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  <w:bCs/>
              </w:rPr>
              <w:t>Code</w:t>
            </w:r>
            <w:r w:rsidRPr="00604AAF">
              <w:rPr>
                <w:rFonts w:ascii="Arial Narrow" w:hAnsi="Arial Narrow" w:cs="Arial"/>
              </w:rPr>
              <w:tab/>
            </w:r>
            <w:r w:rsidRPr="00604AAF">
              <w:rPr>
                <w:rFonts w:ascii="Arial Narrow" w:hAnsi="Arial Narrow" w:cs="Arial"/>
              </w:rPr>
              <w:tab/>
            </w:r>
            <w:r w:rsidRPr="00604AAF">
              <w:rPr>
                <w:rFonts w:ascii="Arial Narrow" w:hAnsi="Arial Narrow" w:cs="Arial"/>
              </w:rPr>
              <w:tab/>
            </w:r>
            <w:r w:rsidRPr="00604AAF">
              <w:rPr>
                <w:rFonts w:ascii="Arial Narrow" w:hAnsi="Arial Narrow" w:cs="Arial"/>
              </w:rPr>
              <w:tab/>
            </w:r>
            <w:r w:rsidRPr="00604AAF">
              <w:rPr>
                <w:rFonts w:ascii="Arial Narrow" w:hAnsi="Arial Narrow" w:cs="Arial"/>
                <w:b/>
              </w:rPr>
              <w:t>Laydernier</w:t>
            </w:r>
          </w:p>
          <w:p w14:paraId="2FF5BB09" w14:textId="77777777" w:rsidR="00534D8D" w:rsidRPr="00604AAF" w:rsidRDefault="00534D8D" w:rsidP="00C37C48">
            <w:pPr>
              <w:rPr>
                <w:rFonts w:ascii="Arial Narrow" w:hAnsi="Arial Narrow" w:cs="Arial"/>
                <w:b/>
              </w:rPr>
            </w:pPr>
            <w:r w:rsidRPr="00604AAF">
              <w:rPr>
                <w:rFonts w:ascii="Arial Narrow" w:hAnsi="Arial Narrow" w:cs="Arial"/>
                <w:bCs/>
              </w:rPr>
              <w:t>Libellé/nom</w:t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</w:rPr>
              <w:tab/>
            </w:r>
            <w:r w:rsidRPr="00604AAF">
              <w:rPr>
                <w:rFonts w:ascii="Arial Narrow" w:hAnsi="Arial Narrow" w:cs="Arial"/>
              </w:rPr>
              <w:tab/>
            </w:r>
            <w:r w:rsidRPr="00604AAF">
              <w:rPr>
                <w:rFonts w:ascii="Arial Narrow" w:hAnsi="Arial Narrow" w:cs="Arial"/>
                <w:b/>
              </w:rPr>
              <w:t>Banque</w:t>
            </w:r>
            <w:r w:rsidRPr="00604AAF">
              <w:rPr>
                <w:rFonts w:ascii="Arial Narrow" w:hAnsi="Arial Narrow" w:cs="Arial"/>
              </w:rPr>
              <w:t xml:space="preserve"> </w:t>
            </w:r>
            <w:r w:rsidRPr="00604AAF">
              <w:rPr>
                <w:rFonts w:ascii="Arial Narrow" w:hAnsi="Arial Narrow" w:cs="Arial"/>
                <w:b/>
              </w:rPr>
              <w:t>Laydernier</w:t>
            </w:r>
          </w:p>
          <w:p w14:paraId="01150E55" w14:textId="77777777" w:rsidR="00534D8D" w:rsidRPr="00604AAF" w:rsidRDefault="00534D8D" w:rsidP="00C37C48">
            <w:pPr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Domiciliation</w:t>
            </w:r>
            <w:r w:rsidRPr="00604AAF">
              <w:rPr>
                <w:rFonts w:ascii="Arial Narrow" w:hAnsi="Arial Narrow" w:cs="Arial"/>
                <w:b/>
              </w:rPr>
              <w:t> </w:t>
            </w:r>
            <w:r w:rsidRPr="00604AAF">
              <w:rPr>
                <w:rFonts w:ascii="Arial Narrow" w:hAnsi="Arial Narrow" w:cs="Arial"/>
                <w:b/>
              </w:rPr>
              <w:tab/>
            </w:r>
            <w:r w:rsidRPr="00604AAF">
              <w:rPr>
                <w:rFonts w:ascii="Arial Narrow" w:hAnsi="Arial Narrow" w:cs="Arial"/>
                <w:b/>
              </w:rPr>
              <w:tab/>
            </w:r>
            <w:r w:rsidRPr="00604AAF">
              <w:rPr>
                <w:rFonts w:ascii="Arial Narrow" w:hAnsi="Arial Narrow" w:cs="Arial"/>
                <w:b/>
              </w:rPr>
              <w:tab/>
              <w:t>Annecy royale</w:t>
            </w:r>
          </w:p>
          <w:p w14:paraId="1FD37FFD" w14:textId="77777777" w:rsidR="00534D8D" w:rsidRPr="00604AAF" w:rsidRDefault="00534D8D" w:rsidP="00C37C48">
            <w:pPr>
              <w:rPr>
                <w:rFonts w:ascii="Arial Narrow" w:hAnsi="Arial Narrow" w:cs="Arial"/>
                <w:bCs/>
              </w:rPr>
            </w:pPr>
            <w:r w:rsidRPr="00604AAF">
              <w:rPr>
                <w:rFonts w:ascii="Arial Narrow" w:hAnsi="Arial Narrow" w:cs="Arial"/>
                <w:bCs/>
              </w:rPr>
              <w:t>Code banque</w:t>
            </w:r>
            <w:r w:rsidRPr="00604AAF">
              <w:rPr>
                <w:rFonts w:ascii="Arial Narrow" w:hAnsi="Arial Narrow" w:cs="Arial"/>
                <w:bCs/>
              </w:rPr>
              <w:tab/>
              <w:t>Guichet</w:t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Cs/>
              </w:rPr>
              <w:tab/>
              <w:t xml:space="preserve">N° Compte </w:t>
            </w:r>
            <w:r w:rsidRPr="00604AAF">
              <w:rPr>
                <w:rFonts w:ascii="Arial Narrow" w:hAnsi="Arial Narrow" w:cs="Arial"/>
                <w:bCs/>
              </w:rPr>
              <w:tab/>
              <w:t>RIB/clé</w:t>
            </w:r>
          </w:p>
          <w:p w14:paraId="0FE1CDBA" w14:textId="77777777" w:rsidR="00534D8D" w:rsidRPr="00604AAF" w:rsidRDefault="00534D8D" w:rsidP="00C37C48">
            <w:pPr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  <w:b/>
                <w:bCs/>
              </w:rPr>
              <w:t>40123</w:t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/>
                <w:bCs/>
              </w:rPr>
              <w:t>1457</w:t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/>
                <w:bCs/>
              </w:rPr>
              <w:t>89658</w:t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/>
                <w:bCs/>
              </w:rPr>
              <w:t>30</w:t>
            </w:r>
          </w:p>
          <w:p w14:paraId="649E1C1E" w14:textId="77777777" w:rsidR="00534D8D" w:rsidRPr="00604AAF" w:rsidRDefault="00534D8D" w:rsidP="00C37C48">
            <w:pPr>
              <w:spacing w:before="120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  <w:b/>
                <w:bCs/>
              </w:rPr>
              <w:t>Onglet : Coordonnées</w:t>
            </w:r>
          </w:p>
          <w:p w14:paraId="20A98E4B" w14:textId="33477A47" w:rsidR="00534D8D" w:rsidRPr="00604AAF" w:rsidRDefault="00534D8D" w:rsidP="00C37C48">
            <w:pPr>
              <w:rPr>
                <w:rFonts w:ascii="Arial Narrow" w:hAnsi="Arial Narrow" w:cs="Arial"/>
                <w:bCs/>
              </w:rPr>
            </w:pPr>
            <w:r w:rsidRPr="00604AAF">
              <w:rPr>
                <w:rFonts w:ascii="Arial Narrow" w:hAnsi="Arial Narrow" w:cs="Arial"/>
                <w:bCs/>
              </w:rPr>
              <w:t>Contact :</w:t>
            </w:r>
            <w:r w:rsidRPr="00604AAF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604AAF">
              <w:rPr>
                <w:rFonts w:ascii="Arial Narrow" w:hAnsi="Arial Narrow" w:cs="Arial"/>
                <w:b/>
                <w:bCs/>
              </w:rPr>
              <w:tab/>
            </w:r>
            <w:r w:rsidRPr="00604AAF">
              <w:rPr>
                <w:rFonts w:ascii="Arial Narrow" w:hAnsi="Arial Narrow" w:cs="Arial"/>
                <w:b/>
                <w:bCs/>
              </w:rPr>
              <w:tab/>
            </w:r>
            <w:r w:rsidRPr="00604AAF">
              <w:rPr>
                <w:rFonts w:ascii="Arial Narrow" w:hAnsi="Arial Narrow" w:cs="Arial"/>
                <w:b/>
                <w:bCs/>
              </w:rPr>
              <w:tab/>
            </w:r>
            <w:r w:rsidR="0017402A">
              <w:rPr>
                <w:rFonts w:ascii="Arial Narrow" w:hAnsi="Arial Narrow" w:cs="Arial"/>
                <w:b/>
                <w:bCs/>
              </w:rPr>
              <w:tab/>
            </w:r>
            <w:r w:rsidRPr="00604AAF">
              <w:rPr>
                <w:rFonts w:ascii="Arial Narrow" w:hAnsi="Arial Narrow" w:cs="Arial"/>
                <w:b/>
                <w:bCs/>
              </w:rPr>
              <w:t xml:space="preserve">M. </w:t>
            </w:r>
            <w:proofErr w:type="spellStart"/>
            <w:r w:rsidRPr="00604AAF">
              <w:rPr>
                <w:rFonts w:ascii="Arial Narrow" w:hAnsi="Arial Narrow" w:cs="Arial"/>
                <w:b/>
                <w:bCs/>
              </w:rPr>
              <w:t>Dumontel</w:t>
            </w:r>
            <w:proofErr w:type="spellEnd"/>
            <w:r w:rsidRPr="00604AAF">
              <w:rPr>
                <w:rFonts w:ascii="Arial Narrow" w:hAnsi="Arial Narrow" w:cs="Arial"/>
                <w:b/>
                <w:bCs/>
              </w:rPr>
              <w:t xml:space="preserve"> Roger</w:t>
            </w:r>
            <w:r w:rsidRPr="00604AAF">
              <w:rPr>
                <w:rFonts w:ascii="Arial Narrow" w:hAnsi="Arial Narrow" w:cs="Arial"/>
                <w:bCs/>
              </w:rPr>
              <w:t xml:space="preserve"> </w:t>
            </w:r>
          </w:p>
          <w:p w14:paraId="23C497E2" w14:textId="77777777" w:rsidR="00534D8D" w:rsidRPr="00604AAF" w:rsidRDefault="00534D8D" w:rsidP="00C37C48">
            <w:pPr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  <w:bCs/>
              </w:rPr>
              <w:t>Nom</w:t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Cs/>
              </w:rPr>
              <w:tab/>
            </w:r>
            <w:r w:rsidRPr="00604AAF">
              <w:rPr>
                <w:rFonts w:ascii="Arial Narrow" w:hAnsi="Arial Narrow" w:cs="Arial"/>
                <w:b/>
                <w:bCs/>
              </w:rPr>
              <w:t>56 rue Royale 74000 ANNECY</w:t>
            </w:r>
          </w:p>
        </w:tc>
      </w:tr>
    </w:tbl>
    <w:p w14:paraId="489CA217" w14:textId="77777777" w:rsidR="00534D8D" w:rsidRDefault="00534D8D" w:rsidP="00534D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textAlignment w:val="center"/>
      </w:pPr>
    </w:p>
    <w:p w14:paraId="3C0323A6" w14:textId="1CC15A82" w:rsidR="00534D8D" w:rsidRPr="00AC0FF2" w:rsidRDefault="00534D8D" w:rsidP="00534D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textAlignment w:val="center"/>
        <w:rPr>
          <w:sz w:val="20"/>
          <w:szCs w:val="20"/>
        </w:rPr>
      </w:pPr>
      <w:r w:rsidRPr="00AC0FF2">
        <w:rPr>
          <w:sz w:val="20"/>
          <w:szCs w:val="20"/>
        </w:rPr>
        <w:t>2. Crée</w:t>
      </w:r>
      <w:r w:rsidR="00FC4FEA" w:rsidRPr="00AC0FF2">
        <w:rPr>
          <w:sz w:val="20"/>
          <w:szCs w:val="20"/>
        </w:rPr>
        <w:t>z</w:t>
      </w:r>
      <w:r w:rsidRPr="00AC0FF2">
        <w:rPr>
          <w:sz w:val="20"/>
          <w:szCs w:val="20"/>
        </w:rPr>
        <w:t xml:space="preserve"> les comptes de produits (31)</w:t>
      </w:r>
      <w:r w:rsidR="00AC0FF2">
        <w:rPr>
          <w:sz w:val="20"/>
          <w:szCs w:val="20"/>
        </w:rPr>
        <w:t>.</w:t>
      </w:r>
    </w:p>
    <w:p w14:paraId="5F7B623B" w14:textId="40B9DC0F" w:rsidR="00534D8D" w:rsidRPr="00AC0FF2" w:rsidRDefault="00534D8D" w:rsidP="00534D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textAlignment w:val="center"/>
        <w:rPr>
          <w:sz w:val="20"/>
          <w:szCs w:val="20"/>
        </w:rPr>
      </w:pPr>
      <w:r w:rsidRPr="00AC0FF2">
        <w:rPr>
          <w:sz w:val="20"/>
          <w:szCs w:val="20"/>
        </w:rPr>
        <w:t>3. Crée</w:t>
      </w:r>
      <w:r w:rsidR="00FC4FEA" w:rsidRPr="00AC0FF2">
        <w:rPr>
          <w:sz w:val="20"/>
          <w:szCs w:val="20"/>
        </w:rPr>
        <w:t>z</w:t>
      </w:r>
      <w:r w:rsidRPr="00AC0FF2">
        <w:rPr>
          <w:sz w:val="20"/>
          <w:szCs w:val="20"/>
        </w:rPr>
        <w:t xml:space="preserve"> les comptes de charges (32)</w:t>
      </w:r>
      <w:r w:rsidR="00AC0FF2">
        <w:rPr>
          <w:sz w:val="20"/>
          <w:szCs w:val="20"/>
        </w:rPr>
        <w:t>.</w:t>
      </w:r>
    </w:p>
    <w:p w14:paraId="1B7463DA" w14:textId="353BF315" w:rsidR="00534D8D" w:rsidRPr="00AC0FF2" w:rsidRDefault="00534D8D" w:rsidP="00534D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textAlignment w:val="center"/>
        <w:rPr>
          <w:sz w:val="20"/>
          <w:szCs w:val="20"/>
        </w:rPr>
      </w:pPr>
      <w:r w:rsidRPr="00AC0FF2">
        <w:rPr>
          <w:sz w:val="20"/>
          <w:szCs w:val="20"/>
        </w:rPr>
        <w:t>4. Crée</w:t>
      </w:r>
      <w:r w:rsidR="00FC4FEA" w:rsidRPr="00AC0FF2">
        <w:rPr>
          <w:sz w:val="20"/>
          <w:szCs w:val="20"/>
        </w:rPr>
        <w:t>z</w:t>
      </w:r>
      <w:r w:rsidRPr="00AC0FF2">
        <w:rPr>
          <w:sz w:val="20"/>
          <w:szCs w:val="20"/>
        </w:rPr>
        <w:t xml:space="preserve"> les comptes de stocks (33)</w:t>
      </w:r>
      <w:r w:rsidR="00AC0FF2">
        <w:rPr>
          <w:sz w:val="20"/>
          <w:szCs w:val="20"/>
        </w:rPr>
        <w:t>.</w:t>
      </w:r>
    </w:p>
    <w:p w14:paraId="5B2763AE" w14:textId="77777777" w:rsidR="00534D8D" w:rsidRDefault="00534D8D" w:rsidP="00534D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textAlignment w:val="center"/>
      </w:pPr>
    </w:p>
    <w:tbl>
      <w:tblPr>
        <w:tblW w:w="7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52"/>
        <w:gridCol w:w="2751"/>
        <w:gridCol w:w="1040"/>
        <w:gridCol w:w="2472"/>
      </w:tblGrid>
      <w:tr w:rsidR="00534D8D" w:rsidRPr="00604AAF" w14:paraId="02D042AC" w14:textId="77777777" w:rsidTr="0017402A">
        <w:trPr>
          <w:jc w:val="center"/>
        </w:trPr>
        <w:tc>
          <w:tcPr>
            <w:tcW w:w="1352" w:type="dxa"/>
            <w:shd w:val="clear" w:color="auto" w:fill="E2EFD9" w:themeFill="accent6" w:themeFillTint="33"/>
            <w:vAlign w:val="center"/>
          </w:tcPr>
          <w:p w14:paraId="112800FA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  <w:b/>
                <w:bCs/>
              </w:rPr>
              <w:t>N° Compte</w:t>
            </w:r>
          </w:p>
        </w:tc>
        <w:tc>
          <w:tcPr>
            <w:tcW w:w="2751" w:type="dxa"/>
            <w:shd w:val="clear" w:color="auto" w:fill="E2EFD9" w:themeFill="accent6" w:themeFillTint="33"/>
            <w:vAlign w:val="center"/>
          </w:tcPr>
          <w:p w14:paraId="46BA267A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  <w:b/>
                <w:bCs/>
              </w:rPr>
              <w:t>Libellé</w:t>
            </w:r>
          </w:p>
        </w:tc>
        <w:tc>
          <w:tcPr>
            <w:tcW w:w="1040" w:type="dxa"/>
            <w:shd w:val="clear" w:color="auto" w:fill="E2EFD9" w:themeFill="accent6" w:themeFillTint="33"/>
            <w:vAlign w:val="center"/>
          </w:tcPr>
          <w:p w14:paraId="6E62DDE0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</w:rPr>
            </w:pPr>
            <w:r w:rsidRPr="00604AAF">
              <w:rPr>
                <w:rFonts w:ascii="Arial Narrow" w:hAnsi="Arial Narrow" w:cs="Arial"/>
                <w:b/>
              </w:rPr>
              <w:t>Nature</w:t>
            </w:r>
          </w:p>
        </w:tc>
        <w:tc>
          <w:tcPr>
            <w:tcW w:w="2472" w:type="dxa"/>
            <w:shd w:val="clear" w:color="auto" w:fill="E2EFD9" w:themeFill="accent6" w:themeFillTint="33"/>
            <w:vAlign w:val="center"/>
          </w:tcPr>
          <w:p w14:paraId="61E6C61F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  <w:b/>
                <w:bCs/>
              </w:rPr>
              <w:t>Code TVA</w:t>
            </w:r>
          </w:p>
          <w:p w14:paraId="6D4B74E4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  <w:b/>
                <w:bCs/>
              </w:rPr>
              <w:t>(Onglet Compléments)</w:t>
            </w:r>
          </w:p>
        </w:tc>
      </w:tr>
      <w:tr w:rsidR="00534D8D" w:rsidRPr="00604AAF" w14:paraId="45AEA9D5" w14:textId="77777777" w:rsidTr="0017402A">
        <w:trPr>
          <w:jc w:val="center"/>
        </w:trPr>
        <w:tc>
          <w:tcPr>
            <w:tcW w:w="1352" w:type="dxa"/>
            <w:shd w:val="clear" w:color="auto" w:fill="auto"/>
          </w:tcPr>
          <w:p w14:paraId="0A9A6D12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707110</w:t>
            </w:r>
          </w:p>
        </w:tc>
        <w:tc>
          <w:tcPr>
            <w:tcW w:w="2751" w:type="dxa"/>
            <w:shd w:val="clear" w:color="auto" w:fill="auto"/>
          </w:tcPr>
          <w:p w14:paraId="615701F0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Ventes cadres France</w:t>
            </w:r>
          </w:p>
        </w:tc>
        <w:tc>
          <w:tcPr>
            <w:tcW w:w="1040" w:type="dxa"/>
            <w:shd w:val="clear" w:color="auto" w:fill="auto"/>
          </w:tcPr>
          <w:p w14:paraId="61F24013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Produit</w:t>
            </w:r>
          </w:p>
        </w:tc>
        <w:tc>
          <w:tcPr>
            <w:tcW w:w="2472" w:type="dxa"/>
            <w:shd w:val="clear" w:color="auto" w:fill="auto"/>
          </w:tcPr>
          <w:p w14:paraId="2590F90A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Normale</w:t>
            </w:r>
          </w:p>
        </w:tc>
      </w:tr>
      <w:tr w:rsidR="00534D8D" w:rsidRPr="00604AAF" w14:paraId="03BA29C7" w14:textId="77777777" w:rsidTr="0017402A">
        <w:trPr>
          <w:jc w:val="center"/>
        </w:trPr>
        <w:tc>
          <w:tcPr>
            <w:tcW w:w="1352" w:type="dxa"/>
            <w:shd w:val="clear" w:color="auto" w:fill="auto"/>
          </w:tcPr>
          <w:p w14:paraId="58B628DE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707120</w:t>
            </w:r>
          </w:p>
        </w:tc>
        <w:tc>
          <w:tcPr>
            <w:tcW w:w="2751" w:type="dxa"/>
            <w:shd w:val="clear" w:color="auto" w:fill="auto"/>
          </w:tcPr>
          <w:p w14:paraId="5F4ABA58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Ventes cadres UE</w:t>
            </w:r>
          </w:p>
        </w:tc>
        <w:tc>
          <w:tcPr>
            <w:tcW w:w="1040" w:type="dxa"/>
            <w:shd w:val="clear" w:color="auto" w:fill="auto"/>
          </w:tcPr>
          <w:p w14:paraId="50DB98CF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Produit</w:t>
            </w:r>
          </w:p>
        </w:tc>
        <w:tc>
          <w:tcPr>
            <w:tcW w:w="2472" w:type="dxa"/>
            <w:shd w:val="clear" w:color="auto" w:fill="auto"/>
          </w:tcPr>
          <w:p w14:paraId="13822B0C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Normale</w:t>
            </w:r>
          </w:p>
        </w:tc>
      </w:tr>
      <w:tr w:rsidR="00534D8D" w:rsidRPr="00604AAF" w14:paraId="1515D177" w14:textId="77777777" w:rsidTr="0017402A">
        <w:trPr>
          <w:jc w:val="center"/>
        </w:trPr>
        <w:tc>
          <w:tcPr>
            <w:tcW w:w="1352" w:type="dxa"/>
            <w:shd w:val="clear" w:color="auto" w:fill="auto"/>
          </w:tcPr>
          <w:p w14:paraId="17E17689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751" w:type="dxa"/>
            <w:shd w:val="clear" w:color="auto" w:fill="auto"/>
          </w:tcPr>
          <w:p w14:paraId="3F8D24EF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040" w:type="dxa"/>
            <w:shd w:val="clear" w:color="auto" w:fill="auto"/>
          </w:tcPr>
          <w:p w14:paraId="24CEC363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472" w:type="dxa"/>
            <w:shd w:val="clear" w:color="auto" w:fill="auto"/>
          </w:tcPr>
          <w:p w14:paraId="2B2A6949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534D8D" w:rsidRPr="00604AAF" w14:paraId="3551119E" w14:textId="77777777" w:rsidTr="0017402A">
        <w:trPr>
          <w:jc w:val="center"/>
        </w:trPr>
        <w:tc>
          <w:tcPr>
            <w:tcW w:w="1352" w:type="dxa"/>
            <w:shd w:val="clear" w:color="auto" w:fill="auto"/>
          </w:tcPr>
          <w:p w14:paraId="011181B3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707210</w:t>
            </w:r>
          </w:p>
        </w:tc>
        <w:tc>
          <w:tcPr>
            <w:tcW w:w="2751" w:type="dxa"/>
            <w:shd w:val="clear" w:color="auto" w:fill="auto"/>
          </w:tcPr>
          <w:p w14:paraId="17A95DBD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Ventes accessoires France</w:t>
            </w:r>
          </w:p>
        </w:tc>
        <w:tc>
          <w:tcPr>
            <w:tcW w:w="1040" w:type="dxa"/>
            <w:shd w:val="clear" w:color="auto" w:fill="auto"/>
          </w:tcPr>
          <w:p w14:paraId="577DC77E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Produit</w:t>
            </w:r>
          </w:p>
        </w:tc>
        <w:tc>
          <w:tcPr>
            <w:tcW w:w="2472" w:type="dxa"/>
            <w:shd w:val="clear" w:color="auto" w:fill="auto"/>
          </w:tcPr>
          <w:p w14:paraId="0F5B1C15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Normale</w:t>
            </w:r>
          </w:p>
        </w:tc>
      </w:tr>
      <w:tr w:rsidR="00534D8D" w:rsidRPr="00604AAF" w14:paraId="4A9FA0AC" w14:textId="77777777" w:rsidTr="0017402A">
        <w:trPr>
          <w:jc w:val="center"/>
        </w:trPr>
        <w:tc>
          <w:tcPr>
            <w:tcW w:w="1352" w:type="dxa"/>
            <w:shd w:val="clear" w:color="auto" w:fill="auto"/>
          </w:tcPr>
          <w:p w14:paraId="021DB8E3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707220</w:t>
            </w:r>
          </w:p>
        </w:tc>
        <w:tc>
          <w:tcPr>
            <w:tcW w:w="2751" w:type="dxa"/>
            <w:shd w:val="clear" w:color="auto" w:fill="auto"/>
          </w:tcPr>
          <w:p w14:paraId="494A91D0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Ventes accessoires UE</w:t>
            </w:r>
          </w:p>
        </w:tc>
        <w:tc>
          <w:tcPr>
            <w:tcW w:w="1040" w:type="dxa"/>
            <w:shd w:val="clear" w:color="auto" w:fill="auto"/>
          </w:tcPr>
          <w:p w14:paraId="4CC8BEFE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Produit</w:t>
            </w:r>
          </w:p>
        </w:tc>
        <w:tc>
          <w:tcPr>
            <w:tcW w:w="2472" w:type="dxa"/>
            <w:shd w:val="clear" w:color="auto" w:fill="auto"/>
          </w:tcPr>
          <w:p w14:paraId="4C53EC5E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Normale</w:t>
            </w:r>
          </w:p>
        </w:tc>
      </w:tr>
      <w:tr w:rsidR="00534D8D" w:rsidRPr="00604AAF" w14:paraId="2420835B" w14:textId="77777777" w:rsidTr="0017402A">
        <w:trPr>
          <w:jc w:val="center"/>
        </w:trPr>
        <w:tc>
          <w:tcPr>
            <w:tcW w:w="1352" w:type="dxa"/>
            <w:shd w:val="clear" w:color="auto" w:fill="auto"/>
          </w:tcPr>
          <w:p w14:paraId="68E3CE1C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751" w:type="dxa"/>
            <w:shd w:val="clear" w:color="auto" w:fill="auto"/>
          </w:tcPr>
          <w:p w14:paraId="0666EA08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040" w:type="dxa"/>
            <w:shd w:val="clear" w:color="auto" w:fill="auto"/>
          </w:tcPr>
          <w:p w14:paraId="352CF0ED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472" w:type="dxa"/>
            <w:shd w:val="clear" w:color="auto" w:fill="auto"/>
          </w:tcPr>
          <w:p w14:paraId="18237A88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534D8D" w:rsidRPr="00604AAF" w14:paraId="62507CAD" w14:textId="77777777" w:rsidTr="0017402A">
        <w:trPr>
          <w:jc w:val="center"/>
        </w:trPr>
        <w:tc>
          <w:tcPr>
            <w:tcW w:w="1352" w:type="dxa"/>
            <w:shd w:val="clear" w:color="auto" w:fill="auto"/>
          </w:tcPr>
          <w:p w14:paraId="0E5C0CA2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607110</w:t>
            </w:r>
          </w:p>
        </w:tc>
        <w:tc>
          <w:tcPr>
            <w:tcW w:w="2751" w:type="dxa"/>
            <w:shd w:val="clear" w:color="auto" w:fill="auto"/>
          </w:tcPr>
          <w:p w14:paraId="7C5D5CC5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Achats cadres France</w:t>
            </w:r>
          </w:p>
        </w:tc>
        <w:tc>
          <w:tcPr>
            <w:tcW w:w="1040" w:type="dxa"/>
            <w:shd w:val="clear" w:color="auto" w:fill="auto"/>
          </w:tcPr>
          <w:p w14:paraId="24BCDB11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Charge</w:t>
            </w:r>
          </w:p>
        </w:tc>
        <w:tc>
          <w:tcPr>
            <w:tcW w:w="2472" w:type="dxa"/>
            <w:shd w:val="clear" w:color="auto" w:fill="auto"/>
          </w:tcPr>
          <w:p w14:paraId="7C2CEB6C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Normale</w:t>
            </w:r>
          </w:p>
        </w:tc>
      </w:tr>
      <w:tr w:rsidR="00534D8D" w:rsidRPr="00604AAF" w14:paraId="513FD09A" w14:textId="77777777" w:rsidTr="0017402A">
        <w:trPr>
          <w:jc w:val="center"/>
        </w:trPr>
        <w:tc>
          <w:tcPr>
            <w:tcW w:w="1352" w:type="dxa"/>
            <w:shd w:val="clear" w:color="auto" w:fill="auto"/>
          </w:tcPr>
          <w:p w14:paraId="44CBEF29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607120</w:t>
            </w:r>
          </w:p>
        </w:tc>
        <w:tc>
          <w:tcPr>
            <w:tcW w:w="2751" w:type="dxa"/>
            <w:shd w:val="clear" w:color="auto" w:fill="auto"/>
          </w:tcPr>
          <w:p w14:paraId="5EA2CA77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Achats cadres UE</w:t>
            </w:r>
          </w:p>
        </w:tc>
        <w:tc>
          <w:tcPr>
            <w:tcW w:w="1040" w:type="dxa"/>
            <w:shd w:val="clear" w:color="auto" w:fill="auto"/>
          </w:tcPr>
          <w:p w14:paraId="263E1784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Charge</w:t>
            </w:r>
          </w:p>
        </w:tc>
        <w:tc>
          <w:tcPr>
            <w:tcW w:w="2472" w:type="dxa"/>
            <w:shd w:val="clear" w:color="auto" w:fill="auto"/>
          </w:tcPr>
          <w:p w14:paraId="3718E617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Normale</w:t>
            </w:r>
          </w:p>
        </w:tc>
      </w:tr>
      <w:tr w:rsidR="00534D8D" w:rsidRPr="00604AAF" w14:paraId="46903945" w14:textId="77777777" w:rsidTr="0017402A">
        <w:trPr>
          <w:jc w:val="center"/>
        </w:trPr>
        <w:tc>
          <w:tcPr>
            <w:tcW w:w="1352" w:type="dxa"/>
            <w:shd w:val="clear" w:color="auto" w:fill="auto"/>
          </w:tcPr>
          <w:p w14:paraId="18329264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751" w:type="dxa"/>
            <w:shd w:val="clear" w:color="auto" w:fill="auto"/>
          </w:tcPr>
          <w:p w14:paraId="6726D620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040" w:type="dxa"/>
            <w:shd w:val="clear" w:color="auto" w:fill="auto"/>
          </w:tcPr>
          <w:p w14:paraId="57F1749F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472" w:type="dxa"/>
            <w:shd w:val="clear" w:color="auto" w:fill="auto"/>
          </w:tcPr>
          <w:p w14:paraId="6513E049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534D8D" w:rsidRPr="00604AAF" w14:paraId="7DF4BE8E" w14:textId="77777777" w:rsidTr="0017402A">
        <w:trPr>
          <w:jc w:val="center"/>
        </w:trPr>
        <w:tc>
          <w:tcPr>
            <w:tcW w:w="1352" w:type="dxa"/>
            <w:shd w:val="clear" w:color="auto" w:fill="auto"/>
          </w:tcPr>
          <w:p w14:paraId="25F1E35C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607210</w:t>
            </w:r>
          </w:p>
        </w:tc>
        <w:tc>
          <w:tcPr>
            <w:tcW w:w="2751" w:type="dxa"/>
            <w:shd w:val="clear" w:color="auto" w:fill="auto"/>
          </w:tcPr>
          <w:p w14:paraId="4BAC0B5A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Achats accessoires France</w:t>
            </w:r>
          </w:p>
        </w:tc>
        <w:tc>
          <w:tcPr>
            <w:tcW w:w="1040" w:type="dxa"/>
            <w:shd w:val="clear" w:color="auto" w:fill="auto"/>
          </w:tcPr>
          <w:p w14:paraId="223C47C0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Charge</w:t>
            </w:r>
          </w:p>
        </w:tc>
        <w:tc>
          <w:tcPr>
            <w:tcW w:w="2472" w:type="dxa"/>
            <w:shd w:val="clear" w:color="auto" w:fill="auto"/>
          </w:tcPr>
          <w:p w14:paraId="7D99523C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Normale</w:t>
            </w:r>
          </w:p>
        </w:tc>
      </w:tr>
      <w:tr w:rsidR="00534D8D" w:rsidRPr="00604AAF" w14:paraId="1371565E" w14:textId="77777777" w:rsidTr="0017402A">
        <w:trPr>
          <w:jc w:val="center"/>
        </w:trPr>
        <w:tc>
          <w:tcPr>
            <w:tcW w:w="1352" w:type="dxa"/>
            <w:shd w:val="clear" w:color="auto" w:fill="auto"/>
          </w:tcPr>
          <w:p w14:paraId="313F4A0B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607220</w:t>
            </w:r>
          </w:p>
        </w:tc>
        <w:tc>
          <w:tcPr>
            <w:tcW w:w="2751" w:type="dxa"/>
            <w:shd w:val="clear" w:color="auto" w:fill="auto"/>
          </w:tcPr>
          <w:p w14:paraId="64085698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  <w:b/>
                <w:bCs/>
              </w:rPr>
            </w:pPr>
            <w:r w:rsidRPr="00604AAF">
              <w:rPr>
                <w:rFonts w:ascii="Arial Narrow" w:hAnsi="Arial Narrow" w:cs="Arial"/>
              </w:rPr>
              <w:t>Achats accessoires UE</w:t>
            </w:r>
          </w:p>
        </w:tc>
        <w:tc>
          <w:tcPr>
            <w:tcW w:w="1040" w:type="dxa"/>
            <w:shd w:val="clear" w:color="auto" w:fill="auto"/>
          </w:tcPr>
          <w:p w14:paraId="2EEEF3D0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Charge</w:t>
            </w:r>
          </w:p>
        </w:tc>
        <w:tc>
          <w:tcPr>
            <w:tcW w:w="2472" w:type="dxa"/>
            <w:shd w:val="clear" w:color="auto" w:fill="auto"/>
          </w:tcPr>
          <w:p w14:paraId="200C504D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Normale</w:t>
            </w:r>
          </w:p>
        </w:tc>
      </w:tr>
      <w:tr w:rsidR="00534D8D" w:rsidRPr="00D336A6" w14:paraId="5AA1EB7E" w14:textId="77777777" w:rsidTr="0017402A">
        <w:trPr>
          <w:gridAfter w:val="1"/>
          <w:wAfter w:w="2472" w:type="dxa"/>
          <w:jc w:val="center"/>
        </w:trPr>
        <w:tc>
          <w:tcPr>
            <w:tcW w:w="1352" w:type="dxa"/>
            <w:shd w:val="clear" w:color="auto" w:fill="auto"/>
          </w:tcPr>
          <w:p w14:paraId="7E0B170E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751" w:type="dxa"/>
            <w:shd w:val="clear" w:color="auto" w:fill="auto"/>
          </w:tcPr>
          <w:p w14:paraId="0A807C29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040" w:type="dxa"/>
            <w:shd w:val="clear" w:color="auto" w:fill="auto"/>
          </w:tcPr>
          <w:p w14:paraId="7E27DEF9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534D8D" w:rsidRPr="00D336A6" w14:paraId="7567F418" w14:textId="77777777" w:rsidTr="0017402A">
        <w:trPr>
          <w:gridAfter w:val="1"/>
          <w:wAfter w:w="2472" w:type="dxa"/>
          <w:jc w:val="center"/>
        </w:trPr>
        <w:tc>
          <w:tcPr>
            <w:tcW w:w="1352" w:type="dxa"/>
            <w:shd w:val="clear" w:color="auto" w:fill="auto"/>
          </w:tcPr>
          <w:p w14:paraId="10D4367D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603710</w:t>
            </w:r>
          </w:p>
        </w:tc>
        <w:tc>
          <w:tcPr>
            <w:tcW w:w="2751" w:type="dxa"/>
            <w:shd w:val="clear" w:color="auto" w:fill="auto"/>
          </w:tcPr>
          <w:p w14:paraId="383B1A99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 xml:space="preserve">Variation stock cadres </w:t>
            </w:r>
          </w:p>
        </w:tc>
        <w:tc>
          <w:tcPr>
            <w:tcW w:w="1040" w:type="dxa"/>
            <w:shd w:val="clear" w:color="auto" w:fill="auto"/>
          </w:tcPr>
          <w:p w14:paraId="4E783A78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Charge</w:t>
            </w:r>
          </w:p>
        </w:tc>
      </w:tr>
      <w:tr w:rsidR="00534D8D" w:rsidRPr="00D336A6" w14:paraId="241A8092" w14:textId="77777777" w:rsidTr="0017402A">
        <w:trPr>
          <w:gridAfter w:val="1"/>
          <w:wAfter w:w="2472" w:type="dxa"/>
          <w:jc w:val="center"/>
        </w:trPr>
        <w:tc>
          <w:tcPr>
            <w:tcW w:w="1352" w:type="dxa"/>
            <w:shd w:val="clear" w:color="auto" w:fill="auto"/>
          </w:tcPr>
          <w:p w14:paraId="300C2924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603720</w:t>
            </w:r>
          </w:p>
        </w:tc>
        <w:tc>
          <w:tcPr>
            <w:tcW w:w="2751" w:type="dxa"/>
            <w:shd w:val="clear" w:color="auto" w:fill="auto"/>
          </w:tcPr>
          <w:p w14:paraId="5D931D9F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Variation stock accessoires</w:t>
            </w:r>
          </w:p>
        </w:tc>
        <w:tc>
          <w:tcPr>
            <w:tcW w:w="1040" w:type="dxa"/>
            <w:shd w:val="clear" w:color="auto" w:fill="auto"/>
          </w:tcPr>
          <w:p w14:paraId="6FE44AE7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Charge</w:t>
            </w:r>
          </w:p>
        </w:tc>
      </w:tr>
      <w:tr w:rsidR="00534D8D" w:rsidRPr="00D336A6" w14:paraId="69F4BD6C" w14:textId="77777777" w:rsidTr="0017402A">
        <w:trPr>
          <w:gridAfter w:val="1"/>
          <w:wAfter w:w="2472" w:type="dxa"/>
          <w:jc w:val="center"/>
        </w:trPr>
        <w:tc>
          <w:tcPr>
            <w:tcW w:w="1352" w:type="dxa"/>
            <w:shd w:val="clear" w:color="auto" w:fill="auto"/>
          </w:tcPr>
          <w:p w14:paraId="27C3363C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370010</w:t>
            </w:r>
          </w:p>
        </w:tc>
        <w:tc>
          <w:tcPr>
            <w:tcW w:w="2751" w:type="dxa"/>
            <w:shd w:val="clear" w:color="auto" w:fill="auto"/>
          </w:tcPr>
          <w:p w14:paraId="0704636F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Stock cadres</w:t>
            </w:r>
          </w:p>
        </w:tc>
        <w:tc>
          <w:tcPr>
            <w:tcW w:w="1040" w:type="dxa"/>
            <w:shd w:val="clear" w:color="auto" w:fill="auto"/>
          </w:tcPr>
          <w:p w14:paraId="4E673F50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Divers</w:t>
            </w:r>
          </w:p>
        </w:tc>
      </w:tr>
      <w:tr w:rsidR="00534D8D" w:rsidRPr="00D336A6" w14:paraId="27D38FA2" w14:textId="77777777" w:rsidTr="0017402A">
        <w:trPr>
          <w:gridAfter w:val="1"/>
          <w:wAfter w:w="2472" w:type="dxa"/>
          <w:jc w:val="center"/>
        </w:trPr>
        <w:tc>
          <w:tcPr>
            <w:tcW w:w="1352" w:type="dxa"/>
            <w:shd w:val="clear" w:color="auto" w:fill="auto"/>
          </w:tcPr>
          <w:p w14:paraId="6D13BE82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370020</w:t>
            </w:r>
          </w:p>
        </w:tc>
        <w:tc>
          <w:tcPr>
            <w:tcW w:w="2751" w:type="dxa"/>
            <w:shd w:val="clear" w:color="auto" w:fill="auto"/>
          </w:tcPr>
          <w:p w14:paraId="29807F1C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Stock accessoires</w:t>
            </w:r>
          </w:p>
        </w:tc>
        <w:tc>
          <w:tcPr>
            <w:tcW w:w="1040" w:type="dxa"/>
            <w:shd w:val="clear" w:color="auto" w:fill="auto"/>
          </w:tcPr>
          <w:p w14:paraId="41990EA4" w14:textId="77777777" w:rsidR="00534D8D" w:rsidRPr="00604AAF" w:rsidRDefault="00534D8D" w:rsidP="00C37C48">
            <w:pPr>
              <w:jc w:val="left"/>
              <w:rPr>
                <w:rFonts w:ascii="Arial Narrow" w:hAnsi="Arial Narrow" w:cs="Arial"/>
              </w:rPr>
            </w:pPr>
            <w:r w:rsidRPr="00604AAF">
              <w:rPr>
                <w:rFonts w:ascii="Arial Narrow" w:hAnsi="Arial Narrow" w:cs="Arial"/>
              </w:rPr>
              <w:t>Divers</w:t>
            </w:r>
          </w:p>
        </w:tc>
      </w:tr>
    </w:tbl>
    <w:p w14:paraId="7A39FC76" w14:textId="77777777" w:rsidR="00534D8D" w:rsidRDefault="00534D8D" w:rsidP="00534D8D"/>
    <w:p w14:paraId="1D972711" w14:textId="77777777" w:rsidR="00534D8D" w:rsidRDefault="00534D8D" w:rsidP="00534D8D">
      <w:pPr>
        <w:pStyle w:val="Titre1"/>
        <w:jc w:val="center"/>
      </w:pPr>
    </w:p>
    <w:p w14:paraId="4AC275BE" w14:textId="77777777" w:rsidR="00534D8D" w:rsidRDefault="00534D8D" w:rsidP="00534D8D">
      <w:pPr>
        <w:rPr>
          <w:lang w:eastAsia="fr-FR"/>
        </w:rPr>
      </w:pPr>
    </w:p>
    <w:p w14:paraId="212BC734" w14:textId="77777777" w:rsidR="00534D8D" w:rsidRDefault="00534D8D" w:rsidP="00534D8D">
      <w:pPr>
        <w:rPr>
          <w:lang w:eastAsia="fr-FR"/>
        </w:rPr>
      </w:pPr>
    </w:p>
    <w:p w14:paraId="2785CCD1" w14:textId="77777777" w:rsidR="00534D8D" w:rsidRDefault="00534D8D" w:rsidP="00534D8D">
      <w:pPr>
        <w:rPr>
          <w:lang w:eastAsia="fr-FR"/>
        </w:rPr>
      </w:pPr>
    </w:p>
    <w:p w14:paraId="530F26DF" w14:textId="77777777" w:rsidR="00534D8D" w:rsidRDefault="00534D8D" w:rsidP="00534D8D">
      <w:pPr>
        <w:rPr>
          <w:lang w:eastAsia="fr-FR"/>
        </w:rPr>
      </w:pPr>
    </w:p>
    <w:sectPr w:rsidR="00534D8D" w:rsidSect="0062551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Futu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7DD8"/>
    <w:multiLevelType w:val="hybridMultilevel"/>
    <w:tmpl w:val="5590DFD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311C69"/>
    <w:multiLevelType w:val="hybridMultilevel"/>
    <w:tmpl w:val="2DA68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CAA"/>
    <w:multiLevelType w:val="hybridMultilevel"/>
    <w:tmpl w:val="AD8C41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D6BD2"/>
    <w:multiLevelType w:val="hybridMultilevel"/>
    <w:tmpl w:val="6CC09F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77355"/>
    <w:multiLevelType w:val="hybridMultilevel"/>
    <w:tmpl w:val="5CB88504"/>
    <w:lvl w:ilvl="0" w:tplc="3C0A93EC">
      <w:start w:val="5"/>
      <w:numFmt w:val="bullet"/>
      <w:lvlText w:val="-"/>
      <w:lvlJc w:val="left"/>
      <w:pPr>
        <w:ind w:left="382" w:hanging="360"/>
      </w:pPr>
      <w:rPr>
        <w:rFonts w:ascii="Arial Narrow  Regular" w:eastAsia="Calibri" w:hAnsi="Arial Narrow  Regular" w:cs="Arial Narrow  Regular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1AEF09BA"/>
    <w:multiLevelType w:val="hybridMultilevel"/>
    <w:tmpl w:val="C302DB78"/>
    <w:lvl w:ilvl="0" w:tplc="040C0001">
      <w:start w:val="1"/>
      <w:numFmt w:val="bullet"/>
      <w:lvlText w:val=""/>
      <w:lvlJc w:val="left"/>
      <w:pPr>
        <w:ind w:left="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7" w15:restartNumberingAfterBreak="0">
    <w:nsid w:val="1EEE3CA6"/>
    <w:multiLevelType w:val="hybridMultilevel"/>
    <w:tmpl w:val="DC8EE9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9202E"/>
    <w:multiLevelType w:val="hybridMultilevel"/>
    <w:tmpl w:val="B8C609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55056"/>
    <w:multiLevelType w:val="hybridMultilevel"/>
    <w:tmpl w:val="592A0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464E5"/>
    <w:multiLevelType w:val="hybridMultilevel"/>
    <w:tmpl w:val="F110A2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90ABA"/>
    <w:multiLevelType w:val="hybridMultilevel"/>
    <w:tmpl w:val="62806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869FD"/>
    <w:multiLevelType w:val="hybridMultilevel"/>
    <w:tmpl w:val="AF328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C1840"/>
    <w:multiLevelType w:val="hybridMultilevel"/>
    <w:tmpl w:val="2B8AAE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B077E"/>
    <w:multiLevelType w:val="hybridMultilevel"/>
    <w:tmpl w:val="1DF232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E494E"/>
    <w:multiLevelType w:val="hybridMultilevel"/>
    <w:tmpl w:val="6276D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0947"/>
    <w:multiLevelType w:val="hybridMultilevel"/>
    <w:tmpl w:val="47420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43DE"/>
    <w:multiLevelType w:val="hybridMultilevel"/>
    <w:tmpl w:val="CBA644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73BE8"/>
    <w:multiLevelType w:val="hybridMultilevel"/>
    <w:tmpl w:val="C89A6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54186"/>
    <w:multiLevelType w:val="hybridMultilevel"/>
    <w:tmpl w:val="011CD1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042"/>
    <w:multiLevelType w:val="hybridMultilevel"/>
    <w:tmpl w:val="512A09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535E3"/>
    <w:multiLevelType w:val="hybridMultilevel"/>
    <w:tmpl w:val="C9B6F2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3D53A3"/>
    <w:multiLevelType w:val="hybridMultilevel"/>
    <w:tmpl w:val="AA644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B68F7"/>
    <w:multiLevelType w:val="hybridMultilevel"/>
    <w:tmpl w:val="4EF46F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8409C"/>
    <w:multiLevelType w:val="hybridMultilevel"/>
    <w:tmpl w:val="C04A51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7E3306"/>
    <w:multiLevelType w:val="hybridMultilevel"/>
    <w:tmpl w:val="6DA82E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B44DD"/>
    <w:multiLevelType w:val="hybridMultilevel"/>
    <w:tmpl w:val="309A01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553CCA"/>
    <w:multiLevelType w:val="hybridMultilevel"/>
    <w:tmpl w:val="8C24B2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528BD"/>
    <w:multiLevelType w:val="hybridMultilevel"/>
    <w:tmpl w:val="335A5A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E6669F"/>
    <w:multiLevelType w:val="hybridMultilevel"/>
    <w:tmpl w:val="6CF8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F3497"/>
    <w:multiLevelType w:val="hybridMultilevel"/>
    <w:tmpl w:val="806E81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A04BC6"/>
    <w:multiLevelType w:val="hybridMultilevel"/>
    <w:tmpl w:val="44FCF7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D471CF"/>
    <w:multiLevelType w:val="hybridMultilevel"/>
    <w:tmpl w:val="B198B3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E6D4D"/>
    <w:multiLevelType w:val="hybridMultilevel"/>
    <w:tmpl w:val="E88E5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062FC5"/>
    <w:multiLevelType w:val="hybridMultilevel"/>
    <w:tmpl w:val="ADC4E9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F95FEE"/>
    <w:multiLevelType w:val="hybridMultilevel"/>
    <w:tmpl w:val="DF6A7B3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28763867">
    <w:abstractNumId w:val="18"/>
  </w:num>
  <w:num w:numId="2" w16cid:durableId="1627076798">
    <w:abstractNumId w:val="28"/>
  </w:num>
  <w:num w:numId="3" w16cid:durableId="103112523">
    <w:abstractNumId w:val="9"/>
  </w:num>
  <w:num w:numId="4" w16cid:durableId="342826357">
    <w:abstractNumId w:val="6"/>
  </w:num>
  <w:num w:numId="5" w16cid:durableId="1843162477">
    <w:abstractNumId w:val="17"/>
  </w:num>
  <w:num w:numId="6" w16cid:durableId="1850480901">
    <w:abstractNumId w:val="0"/>
  </w:num>
  <w:num w:numId="7" w16cid:durableId="956062265">
    <w:abstractNumId w:val="31"/>
  </w:num>
  <w:num w:numId="8" w16cid:durableId="779032495">
    <w:abstractNumId w:val="5"/>
  </w:num>
  <w:num w:numId="9" w16cid:durableId="747265497">
    <w:abstractNumId w:val="1"/>
  </w:num>
  <w:num w:numId="10" w16cid:durableId="715784227">
    <w:abstractNumId w:val="3"/>
  </w:num>
  <w:num w:numId="11" w16cid:durableId="764955733">
    <w:abstractNumId w:val="35"/>
  </w:num>
  <w:num w:numId="12" w16cid:durableId="508520601">
    <w:abstractNumId w:val="10"/>
  </w:num>
  <w:num w:numId="13" w16cid:durableId="1401051276">
    <w:abstractNumId w:val="8"/>
  </w:num>
  <w:num w:numId="14" w16cid:durableId="716051838">
    <w:abstractNumId w:val="16"/>
  </w:num>
  <w:num w:numId="15" w16cid:durableId="1231116070">
    <w:abstractNumId w:val="33"/>
  </w:num>
  <w:num w:numId="16" w16cid:durableId="168570485">
    <w:abstractNumId w:val="27"/>
  </w:num>
  <w:num w:numId="17" w16cid:durableId="947932475">
    <w:abstractNumId w:val="2"/>
  </w:num>
  <w:num w:numId="18" w16cid:durableId="27073380">
    <w:abstractNumId w:val="26"/>
  </w:num>
  <w:num w:numId="19" w16cid:durableId="1071660370">
    <w:abstractNumId w:val="29"/>
  </w:num>
  <w:num w:numId="20" w16cid:durableId="1164854722">
    <w:abstractNumId w:val="20"/>
  </w:num>
  <w:num w:numId="21" w16cid:durableId="1608543783">
    <w:abstractNumId w:val="24"/>
  </w:num>
  <w:num w:numId="22" w16cid:durableId="1237471709">
    <w:abstractNumId w:val="13"/>
  </w:num>
  <w:num w:numId="23" w16cid:durableId="2032608920">
    <w:abstractNumId w:val="25"/>
  </w:num>
  <w:num w:numId="24" w16cid:durableId="546995181">
    <w:abstractNumId w:val="11"/>
  </w:num>
  <w:num w:numId="25" w16cid:durableId="917056688">
    <w:abstractNumId w:val="19"/>
  </w:num>
  <w:num w:numId="26" w16cid:durableId="774397351">
    <w:abstractNumId w:val="21"/>
  </w:num>
  <w:num w:numId="27" w16cid:durableId="229579336">
    <w:abstractNumId w:val="30"/>
  </w:num>
  <w:num w:numId="28" w16cid:durableId="482435319">
    <w:abstractNumId w:val="14"/>
  </w:num>
  <w:num w:numId="29" w16cid:durableId="1848934171">
    <w:abstractNumId w:val="4"/>
  </w:num>
  <w:num w:numId="30" w16cid:durableId="144246098">
    <w:abstractNumId w:val="7"/>
  </w:num>
  <w:num w:numId="31" w16cid:durableId="250624641">
    <w:abstractNumId w:val="12"/>
  </w:num>
  <w:num w:numId="32" w16cid:durableId="17896536">
    <w:abstractNumId w:val="23"/>
  </w:num>
  <w:num w:numId="33" w16cid:durableId="775293067">
    <w:abstractNumId w:val="32"/>
  </w:num>
  <w:num w:numId="34" w16cid:durableId="571427051">
    <w:abstractNumId w:val="34"/>
  </w:num>
  <w:num w:numId="35" w16cid:durableId="162623017">
    <w:abstractNumId w:val="15"/>
  </w:num>
  <w:num w:numId="36" w16cid:durableId="18722559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C5"/>
    <w:rsid w:val="00007733"/>
    <w:rsid w:val="0017402A"/>
    <w:rsid w:val="0034343C"/>
    <w:rsid w:val="004E59C5"/>
    <w:rsid w:val="00534D8D"/>
    <w:rsid w:val="0062551D"/>
    <w:rsid w:val="00776831"/>
    <w:rsid w:val="00944A38"/>
    <w:rsid w:val="00AC0FF2"/>
    <w:rsid w:val="00AF1205"/>
    <w:rsid w:val="00B85D67"/>
    <w:rsid w:val="00BF37FA"/>
    <w:rsid w:val="00D7477A"/>
    <w:rsid w:val="00FB7D0E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53D2"/>
  <w15:chartTrackingRefBased/>
  <w15:docId w15:val="{B4CBDD98-C6DF-406C-A9A3-F22AD5CF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C5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74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4E59C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tacheseurasment"/>
    <w:next w:val="Normal"/>
    <w:link w:val="Titre3Car"/>
    <w:uiPriority w:val="9"/>
    <w:qFormat/>
    <w:rsid w:val="00534D8D"/>
    <w:pPr>
      <w:numPr>
        <w:numId w:val="6"/>
      </w:numPr>
      <w:spacing w:after="120"/>
      <w:outlineLvl w:val="2"/>
    </w:pPr>
    <w:rPr>
      <w:rFonts w:cs="Arial"/>
      <w:b/>
      <w:color w:val="000000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534D8D"/>
    <w:pPr>
      <w:spacing w:before="240"/>
      <w:outlineLvl w:val="3"/>
    </w:pPr>
    <w:rPr>
      <w:b/>
      <w:sz w:val="20"/>
    </w:rPr>
  </w:style>
  <w:style w:type="paragraph" w:styleId="Titre5">
    <w:name w:val="heading 5"/>
    <w:basedOn w:val="Normal"/>
    <w:next w:val="Normal"/>
    <w:link w:val="Titre5Car"/>
    <w:rsid w:val="00534D8D"/>
    <w:pPr>
      <w:keepNext/>
      <w:spacing w:after="120"/>
      <w:outlineLvl w:val="4"/>
    </w:pPr>
    <w:rPr>
      <w:rFonts w:eastAsia="Times New Roman" w:cs="Arial"/>
      <w:b/>
      <w:bCs/>
      <w:i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E59C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E59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74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34D8D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34D8D"/>
    <w:rPr>
      <w:rFonts w:ascii="Arial" w:eastAsia="Calibri" w:hAnsi="Arial" w:cs="Times New Roman"/>
      <w:b/>
      <w:sz w:val="20"/>
    </w:rPr>
  </w:style>
  <w:style w:type="character" w:customStyle="1" w:styleId="Titre5Car">
    <w:name w:val="Titre 5 Car"/>
    <w:basedOn w:val="Policepardfaut"/>
    <w:link w:val="Titre5"/>
    <w:rsid w:val="00534D8D"/>
    <w:rPr>
      <w:rFonts w:ascii="Arial" w:eastAsia="Times New Roman" w:hAnsi="Arial" w:cs="Arial"/>
      <w:b/>
      <w:bCs/>
      <w:i/>
      <w:iCs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534D8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34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heseurasment">
    <w:name w:val="taches eurasment"/>
    <w:basedOn w:val="Normal"/>
    <w:rsid w:val="00534D8D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34D8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34D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534D8D"/>
    <w:rPr>
      <w:rFonts w:eastAsia="Times New Roman"/>
      <w:b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D8D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34D8D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34D8D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534D8D"/>
  </w:style>
  <w:style w:type="paragraph" w:customStyle="1" w:styleId="gb">
    <w:name w:val="gb"/>
    <w:basedOn w:val="Normal"/>
    <w:rsid w:val="00534D8D"/>
    <w:pPr>
      <w:spacing w:before="120" w:after="12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534D8D"/>
    <w:pPr>
      <w:spacing w:before="136" w:after="136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oustitre">
    <w:name w:val="soustitre"/>
    <w:basedOn w:val="Normal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34D8D"/>
    <w:pPr>
      <w:ind w:left="720"/>
      <w:contextualSpacing/>
    </w:pPr>
    <w:rPr>
      <w:sz w:val="2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34D8D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34D8D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534D8D"/>
    <w:rPr>
      <w:color w:val="800080"/>
      <w:u w:val="single"/>
    </w:rPr>
  </w:style>
  <w:style w:type="paragraph" w:customStyle="1" w:styleId="Default">
    <w:name w:val="Default"/>
    <w:rsid w:val="00534D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itecrochet1">
    <w:name w:val="cite_crochet1"/>
    <w:rsid w:val="00534D8D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534D8D"/>
  </w:style>
  <w:style w:type="character" w:customStyle="1" w:styleId="mw-headline">
    <w:name w:val="mw-headline"/>
    <w:basedOn w:val="Policepardfaut"/>
    <w:rsid w:val="00534D8D"/>
  </w:style>
  <w:style w:type="character" w:customStyle="1" w:styleId="mw-editsection1">
    <w:name w:val="mw-editsection1"/>
    <w:rsid w:val="00534D8D"/>
    <w:rPr>
      <w:sz w:val="20"/>
      <w:szCs w:val="20"/>
    </w:rPr>
  </w:style>
  <w:style w:type="character" w:customStyle="1" w:styleId="citation">
    <w:name w:val="citation"/>
    <w:basedOn w:val="Policepardfaut"/>
    <w:rsid w:val="00534D8D"/>
  </w:style>
  <w:style w:type="character" w:styleId="lev">
    <w:name w:val="Strong"/>
    <w:aliases w:val="a texte"/>
    <w:uiPriority w:val="22"/>
    <w:qFormat/>
    <w:rsid w:val="00534D8D"/>
    <w:rPr>
      <w:b/>
      <w:bCs/>
    </w:rPr>
  </w:style>
  <w:style w:type="paragraph" w:customStyle="1" w:styleId="p4">
    <w:name w:val="p4"/>
    <w:basedOn w:val="Normal"/>
    <w:rsid w:val="00534D8D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4D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D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D8D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D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D8D"/>
    <w:rPr>
      <w:rFonts w:ascii="Arial" w:eastAsia="Calibri" w:hAnsi="Arial" w:cs="Times New Roman"/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titreMO">
    <w:name w:val="titre MO"/>
    <w:basedOn w:val="Normal"/>
    <w:next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cs="Arial"/>
      <w:b/>
      <w:bCs/>
      <w:color w:val="000000"/>
      <w:sz w:val="28"/>
      <w:szCs w:val="28"/>
    </w:rPr>
  </w:style>
  <w:style w:type="paragraph" w:customStyle="1" w:styleId="1Procduretitre">
    <w:name w:val="1 Procédure titre"/>
    <w:basedOn w:val="texte"/>
    <w:uiPriority w:val="99"/>
    <w:rsid w:val="00534D8D"/>
    <w:pPr>
      <w:spacing w:after="57"/>
      <w:ind w:left="0" w:firstLine="0"/>
    </w:pPr>
  </w:style>
  <w:style w:type="paragraph" w:styleId="Sansinterligne">
    <w:name w:val="No Spacing"/>
    <w:aliases w:val="Remarques,No Spacing,Sans interligne1,Titre 0"/>
    <w:basedOn w:val="Normal"/>
    <w:link w:val="SansinterligneCar"/>
    <w:uiPriority w:val="1"/>
    <w:qFormat/>
    <w:rsid w:val="00534D8D"/>
    <w:pPr>
      <w:spacing w:line="220" w:lineRule="atLeast"/>
      <w:ind w:left="567"/>
    </w:pPr>
    <w:rPr>
      <w:rFonts w:ascii="Calibri" w:hAnsi="Calibri"/>
      <w:i/>
      <w:noProof/>
      <w:sz w:val="20"/>
      <w:lang w:eastAsia="fr-FR"/>
    </w:rPr>
  </w:style>
  <w:style w:type="character" w:customStyle="1" w:styleId="SansinterligneCar">
    <w:name w:val="Sans interligne Car"/>
    <w:aliases w:val="Remarques Car,No Spacing Car,Sans interligne1 Car,Titre 0 Car"/>
    <w:basedOn w:val="Policepardfaut"/>
    <w:link w:val="Sansinterligne"/>
    <w:uiPriority w:val="1"/>
    <w:rsid w:val="00534D8D"/>
    <w:rPr>
      <w:rFonts w:ascii="Calibri" w:eastAsia="Calibri" w:hAnsi="Calibri" w:cs="Times New Roman"/>
      <w:i/>
      <w:noProof/>
      <w:sz w:val="20"/>
      <w:lang w:eastAsia="fr-FR"/>
    </w:rPr>
  </w:style>
  <w:style w:type="paragraph" w:styleId="Titre">
    <w:name w:val="Title"/>
    <w:basedOn w:val="Normal"/>
    <w:link w:val="TitreCar"/>
    <w:rsid w:val="00534D8D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34D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34D8D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34D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0">
    <w:name w:val="Pa0"/>
    <w:basedOn w:val="Default"/>
    <w:next w:val="Default"/>
    <w:rsid w:val="00534D8D"/>
    <w:pPr>
      <w:spacing w:line="241" w:lineRule="atLeast"/>
    </w:pPr>
    <w:rPr>
      <w:rFonts w:ascii="Futura" w:eastAsia="Times New Roman" w:hAnsi="Futura" w:cs="Times New Roman"/>
      <w:color w:val="auto"/>
      <w:lang w:eastAsia="fr-FR"/>
    </w:rPr>
  </w:style>
  <w:style w:type="character" w:customStyle="1" w:styleId="A0">
    <w:name w:val="A0"/>
    <w:rsid w:val="00534D8D"/>
    <w:rPr>
      <w:rFonts w:cs="Futura"/>
      <w:color w:val="000000"/>
      <w:sz w:val="18"/>
      <w:szCs w:val="18"/>
    </w:rPr>
  </w:style>
  <w:style w:type="paragraph" w:customStyle="1" w:styleId="Remarque">
    <w:name w:val="Remarque"/>
    <w:basedOn w:val="texte"/>
    <w:next w:val="texte"/>
    <w:uiPriority w:val="99"/>
    <w:rsid w:val="00534D8D"/>
    <w:pPr>
      <w:ind w:left="567" w:firstLine="0"/>
    </w:pPr>
    <w:rPr>
      <w:b w:val="0"/>
      <w:bCs w:val="0"/>
      <w:i/>
      <w:iCs/>
      <w:sz w:val="22"/>
    </w:rPr>
  </w:style>
  <w:style w:type="paragraph" w:customStyle="1" w:styleId="newsletter-normal">
    <w:name w:val="newsletter-normal"/>
    <w:basedOn w:val="Normal"/>
    <w:rsid w:val="00534D8D"/>
    <w:pPr>
      <w:spacing w:before="100" w:beforeAutospacing="1" w:after="100" w:afterAutospacing="1" w:line="210" w:lineRule="atLeast"/>
      <w:jc w:val="left"/>
    </w:pPr>
    <w:rPr>
      <w:rFonts w:ascii="Lucida Sans" w:eastAsia="Times New Roman" w:hAnsi="Lucida Sans"/>
      <w:color w:val="525761"/>
      <w:sz w:val="17"/>
      <w:szCs w:val="17"/>
      <w:lang w:eastAsia="fr-FR"/>
    </w:rPr>
  </w:style>
  <w:style w:type="character" w:customStyle="1" w:styleId="prix1">
    <w:name w:val="prix1"/>
    <w:basedOn w:val="Policepardfaut"/>
    <w:rsid w:val="00534D8D"/>
    <w:rPr>
      <w:b/>
      <w:bCs/>
      <w:color w:val="7B0074"/>
    </w:rPr>
  </w:style>
  <w:style w:type="character" w:styleId="Accentuation">
    <w:name w:val="Emphasis"/>
    <w:basedOn w:val="Policepardfaut"/>
    <w:uiPriority w:val="20"/>
    <w:qFormat/>
    <w:rsid w:val="00534D8D"/>
    <w:rPr>
      <w:i/>
      <w:iCs/>
    </w:rPr>
  </w:style>
  <w:style w:type="character" w:customStyle="1" w:styleId="prix3">
    <w:name w:val="prix3"/>
    <w:basedOn w:val="Policepardfaut"/>
    <w:rsid w:val="00534D8D"/>
    <w:rPr>
      <w:b/>
      <w:bCs/>
      <w:color w:val="7B0074"/>
    </w:rPr>
  </w:style>
  <w:style w:type="paragraph" w:customStyle="1" w:styleId="niv1">
    <w:name w:val="niv1"/>
    <w:basedOn w:val="Normal"/>
    <w:rsid w:val="00534D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534D8D"/>
    <w:pPr>
      <w:spacing w:after="120"/>
    </w:pPr>
    <w:rPr>
      <w:rFonts w:eastAsia="Times New Roman" w:cs="Arial"/>
      <w:bCs/>
      <w:i/>
      <w:sz w:val="20"/>
      <w:szCs w:val="24"/>
      <w:lang w:eastAsia="fr-FR"/>
    </w:rPr>
  </w:style>
  <w:style w:type="paragraph" w:customStyle="1" w:styleId="MOlogiciel">
    <w:name w:val="MO logiciel"/>
    <w:basedOn w:val="Titre3"/>
    <w:rsid w:val="00534D8D"/>
    <w:pPr>
      <w:keepNext/>
      <w:numPr>
        <w:numId w:val="0"/>
      </w:numPr>
      <w:spacing w:after="60"/>
      <w:jc w:val="right"/>
    </w:pPr>
    <w:rPr>
      <w:rFonts w:ascii="Arial Narrow" w:hAnsi="Arial Narrow"/>
      <w:bCs/>
      <w:color w:val="auto"/>
      <w:sz w:val="22"/>
    </w:rPr>
  </w:style>
  <w:style w:type="paragraph" w:customStyle="1" w:styleId="titrepara1">
    <w:name w:val="titre para 1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interligne">
    <w:name w:val="interligne"/>
    <w:basedOn w:val="texte"/>
    <w:next w:val="texte"/>
    <w:uiPriority w:val="99"/>
    <w:rsid w:val="00534D8D"/>
    <w:pPr>
      <w:ind w:left="227" w:hanging="227"/>
    </w:pPr>
    <w:rPr>
      <w:rFonts w:ascii="Arial Narrow  Regular" w:hAnsi="Arial Narrow  Regular" w:cs="Arial Narrow  Regular"/>
      <w:b w:val="0"/>
      <w:bCs w:val="0"/>
      <w:sz w:val="12"/>
      <w:szCs w:val="12"/>
    </w:rPr>
  </w:style>
  <w:style w:type="paragraph" w:customStyle="1" w:styleId="Noparagraphstyle">
    <w:name w:val="[No paragraph style]"/>
    <w:rsid w:val="00534D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edeliste1">
    <w:name w:val="Paragraphe de liste1"/>
    <w:basedOn w:val="Normal"/>
    <w:uiPriority w:val="34"/>
    <w:qFormat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ind w:left="708"/>
      <w:textAlignment w:val="center"/>
    </w:pPr>
    <w:rPr>
      <w:rFonts w:cs="Arial"/>
      <w:bCs/>
      <w:color w:val="000000"/>
      <w:sz w:val="20"/>
      <w:szCs w:val="20"/>
    </w:rPr>
  </w:style>
  <w:style w:type="paragraph" w:customStyle="1" w:styleId="remarque0">
    <w:name w:val="remarque"/>
    <w:basedOn w:val="texte"/>
    <w:next w:val="texte"/>
    <w:uiPriority w:val="99"/>
    <w:rsid w:val="00534D8D"/>
    <w:pPr>
      <w:ind w:left="567" w:right="113" w:firstLine="0"/>
    </w:pPr>
    <w:rPr>
      <w:rFonts w:ascii="Arial Narrow  Regular" w:hAnsi="Arial Narrow  Regular" w:cs="Arial Narrow  Regular"/>
      <w:b w:val="0"/>
      <w:bCs w:val="0"/>
      <w:i/>
      <w:iCs/>
    </w:rPr>
  </w:style>
  <w:style w:type="character" w:customStyle="1" w:styleId="titre30">
    <w:name w:val="titre3"/>
    <w:basedOn w:val="Policepardfaut"/>
    <w:rsid w:val="0053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cp:lastPrinted>2023-03-04T23:44:00Z</cp:lastPrinted>
  <dcterms:created xsi:type="dcterms:W3CDTF">2014-12-27T18:54:00Z</dcterms:created>
  <dcterms:modified xsi:type="dcterms:W3CDTF">2023-03-05T22:49:00Z</dcterms:modified>
</cp:coreProperties>
</file>