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5"/>
        <w:gridCol w:w="1113"/>
        <w:gridCol w:w="727"/>
        <w:gridCol w:w="15"/>
      </w:tblGrid>
      <w:tr w:rsidR="006F6A2E" w:rsidRPr="00C22356" w14:paraId="4D7FB999" w14:textId="77777777" w:rsidTr="00601FED">
        <w:tc>
          <w:tcPr>
            <w:tcW w:w="10073" w:type="dxa"/>
            <w:gridSpan w:val="5"/>
            <w:shd w:val="clear" w:color="auto" w:fill="C5E0B3" w:themeFill="accent6" w:themeFillTint="66"/>
          </w:tcPr>
          <w:p w14:paraId="55F4FC86" w14:textId="459BA325" w:rsidR="006F6A2E" w:rsidRPr="00D65AD6" w:rsidRDefault="006F6A2E" w:rsidP="00FD4D00">
            <w:pPr>
              <w:pStyle w:val="Titre1"/>
              <w:spacing w:before="120"/>
              <w:jc w:val="center"/>
              <w:rPr>
                <w:sz w:val="28"/>
                <w:szCs w:val="18"/>
              </w:rPr>
            </w:pPr>
            <w:r w:rsidRPr="00D65AD6">
              <w:rPr>
                <w:sz w:val="28"/>
                <w:szCs w:val="18"/>
              </w:rPr>
              <w:t>Chapitre 1</w:t>
            </w:r>
            <w:r w:rsidR="00FD4D00" w:rsidRPr="00D65AD6">
              <w:rPr>
                <w:sz w:val="28"/>
                <w:szCs w:val="18"/>
              </w:rPr>
              <w:t>5</w:t>
            </w:r>
            <w:r w:rsidRPr="00D65AD6">
              <w:rPr>
                <w:sz w:val="28"/>
                <w:szCs w:val="18"/>
              </w:rPr>
              <w:t xml:space="preserve"> – </w:t>
            </w:r>
            <w:r w:rsidR="00603708" w:rsidRPr="00D65AD6">
              <w:rPr>
                <w:sz w:val="28"/>
                <w:szCs w:val="18"/>
              </w:rPr>
              <w:t>Introduction aux p</w:t>
            </w:r>
            <w:r w:rsidRPr="00D65AD6">
              <w:rPr>
                <w:sz w:val="28"/>
                <w:szCs w:val="18"/>
              </w:rPr>
              <w:t>rincipes comptables</w:t>
            </w:r>
          </w:p>
          <w:p w14:paraId="32887DBE" w14:textId="77777777" w:rsidR="006F6A2E" w:rsidRPr="00D65AD6" w:rsidRDefault="006F6A2E" w:rsidP="00601FED">
            <w:pPr>
              <w:jc w:val="center"/>
              <w:rPr>
                <w:b/>
                <w:sz w:val="28"/>
                <w:szCs w:val="20"/>
              </w:rPr>
            </w:pPr>
            <w:r w:rsidRPr="00D65AD6">
              <w:rPr>
                <w:b/>
                <w:sz w:val="28"/>
                <w:szCs w:val="20"/>
              </w:rPr>
              <w:t>Bilan de compétence</w:t>
            </w:r>
          </w:p>
          <w:p w14:paraId="394CAC6E" w14:textId="77777777" w:rsidR="006F6A2E" w:rsidRPr="00F96503" w:rsidRDefault="006F6A2E" w:rsidP="00601FED">
            <w:pPr>
              <w:jc w:val="center"/>
              <w:rPr>
                <w:lang w:eastAsia="fr-FR"/>
              </w:rPr>
            </w:pPr>
          </w:p>
        </w:tc>
      </w:tr>
      <w:tr w:rsidR="006F6A2E" w:rsidRPr="00C22356" w14:paraId="312FC844" w14:textId="77777777" w:rsidTr="00E402C8">
        <w:trPr>
          <w:gridAfter w:val="1"/>
          <w:wAfter w:w="15" w:type="dxa"/>
        </w:trPr>
        <w:tc>
          <w:tcPr>
            <w:tcW w:w="7513" w:type="dxa"/>
            <w:shd w:val="clear" w:color="auto" w:fill="C5E0B3" w:themeFill="accent6" w:themeFillTint="66"/>
            <w:vAlign w:val="center"/>
          </w:tcPr>
          <w:p w14:paraId="380000EB" w14:textId="77777777" w:rsidR="006F6A2E" w:rsidRPr="00925C0F" w:rsidRDefault="006F6A2E" w:rsidP="00E402C8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C5E0B3" w:themeFill="accent6" w:themeFillTint="66"/>
            <w:vAlign w:val="center"/>
          </w:tcPr>
          <w:p w14:paraId="73300525" w14:textId="77777777" w:rsidR="006F6A2E" w:rsidRPr="00925C0F" w:rsidRDefault="006F6A2E" w:rsidP="00601FED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14424B1D" w14:textId="77777777" w:rsidR="006F6A2E" w:rsidRPr="00925C0F" w:rsidRDefault="006F6A2E" w:rsidP="00601FED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14:paraId="4E4855F3" w14:textId="77777777" w:rsidR="006F6A2E" w:rsidRPr="00925C0F" w:rsidRDefault="006F6A2E" w:rsidP="00601FED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481630E1" w14:textId="77777777" w:rsidR="006F6A2E" w:rsidRPr="00925C0F" w:rsidRDefault="006F6A2E" w:rsidP="00601FED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727" w:type="dxa"/>
            <w:shd w:val="clear" w:color="auto" w:fill="C5E0B3" w:themeFill="accent6" w:themeFillTint="66"/>
            <w:vAlign w:val="center"/>
          </w:tcPr>
          <w:p w14:paraId="165E0D45" w14:textId="77777777" w:rsidR="006F6A2E" w:rsidRPr="00925C0F" w:rsidRDefault="006F6A2E" w:rsidP="00601FED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6F6A2E" w:rsidRPr="00C22356" w14:paraId="7ED567A9" w14:textId="77777777" w:rsidTr="00601FED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11229506" w14:textId="77777777" w:rsidR="006F6A2E" w:rsidRPr="00C22356" w:rsidRDefault="006F6A2E" w:rsidP="006F6A2E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ce qu’est la partie double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6BBC31F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C396217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074E080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A2E" w:rsidRPr="00C22356" w14:paraId="7B6367AA" w14:textId="77777777" w:rsidTr="00601FED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5BF6C471" w14:textId="77777777" w:rsidR="006F6A2E" w:rsidRPr="00C22356" w:rsidRDefault="006F6A2E" w:rsidP="006F6A2E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enregistrer des opérations dans les comptes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4DAFB3E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FE54B57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1A88564C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A2E" w:rsidRPr="00C22356" w14:paraId="1F6B5394" w14:textId="77777777" w:rsidTr="00601FED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2F8CDE98" w14:textId="77777777" w:rsidR="006F6A2E" w:rsidRPr="00C22356" w:rsidRDefault="006F6A2E" w:rsidP="006F6A2E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enregistrer des écritures dans le journal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A442E2E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4AC870F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9C616F3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A2E" w:rsidRPr="00C22356" w14:paraId="083CCBA2" w14:textId="77777777" w:rsidTr="00601FED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73720C6F" w14:textId="77777777" w:rsidR="006F6A2E" w:rsidRPr="00C22356" w:rsidRDefault="006F6A2E" w:rsidP="006F6A2E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faire un bilan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4763723"/>
          </w:sdtPr>
          <w:sdtContent>
            <w:sdt>
              <w:sdtPr>
                <w:rPr>
                  <w:rFonts w:cstheme="minorHAnsi"/>
                  <w:sz w:val="24"/>
                </w:rPr>
                <w:id w:val="6531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953FCF3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3983291"/>
          </w:sdtPr>
          <w:sdtContent>
            <w:sdt>
              <w:sdtPr>
                <w:rPr>
                  <w:rFonts w:cstheme="minorHAnsi"/>
                  <w:sz w:val="24"/>
                </w:rPr>
                <w:id w:val="-19121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61BF595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40494191"/>
          </w:sdtPr>
          <w:sdtContent>
            <w:sdt>
              <w:sdtPr>
                <w:rPr>
                  <w:rFonts w:cstheme="minorHAnsi"/>
                  <w:sz w:val="24"/>
                </w:rPr>
                <w:id w:val="2002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19A91FFC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A2E" w:rsidRPr="00C22356" w14:paraId="0223FF94" w14:textId="77777777" w:rsidTr="00601FED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1F5CCB76" w14:textId="77777777" w:rsidR="006F6A2E" w:rsidRPr="00C22356" w:rsidRDefault="006F6A2E" w:rsidP="006F6A2E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ce qu’est un compte de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6525713"/>
          </w:sdtPr>
          <w:sdtContent>
            <w:sdt>
              <w:sdtPr>
                <w:rPr>
                  <w:rFonts w:cstheme="minorHAnsi"/>
                  <w:sz w:val="24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5F63DE4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1630"/>
          </w:sdtPr>
          <w:sdtContent>
            <w:sdt>
              <w:sdtPr>
                <w:rPr>
                  <w:rFonts w:cstheme="minorHAnsi"/>
                  <w:sz w:val="24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2B12D5F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5285016"/>
          </w:sdtPr>
          <w:sdtContent>
            <w:sdt>
              <w:sdtPr>
                <w:rPr>
                  <w:rFonts w:cstheme="minorHAnsi"/>
                  <w:sz w:val="24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2264B50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A2E" w:rsidRPr="00C22356" w14:paraId="5A42FA2C" w14:textId="77777777" w:rsidTr="00601FED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3A107721" w14:textId="77777777" w:rsidR="006F6A2E" w:rsidRPr="00C22356" w:rsidRDefault="006F6A2E" w:rsidP="006F6A2E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faire une balance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335739"/>
          </w:sdtPr>
          <w:sdtContent>
            <w:sdt>
              <w:sdtPr>
                <w:rPr>
                  <w:rFonts w:cstheme="minorHAnsi"/>
                  <w:sz w:val="24"/>
                </w:rPr>
                <w:id w:val="16621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4B706D5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6462327"/>
          </w:sdtPr>
          <w:sdtContent>
            <w:sdt>
              <w:sdtPr>
                <w:rPr>
                  <w:rFonts w:cstheme="minorHAnsi"/>
                  <w:sz w:val="24"/>
                </w:rPr>
                <w:id w:val="-15916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C8DDBB1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556066"/>
          </w:sdtPr>
          <w:sdtContent>
            <w:sdt>
              <w:sdtPr>
                <w:rPr>
                  <w:rFonts w:cstheme="minorHAnsi"/>
                  <w:sz w:val="24"/>
                </w:rPr>
                <w:id w:val="-14553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931E5A1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A2E" w:rsidRPr="00C22356" w14:paraId="02694F26" w14:textId="77777777" w:rsidTr="00601FED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56845C06" w14:textId="77777777" w:rsidR="006F6A2E" w:rsidRPr="00C22356" w:rsidRDefault="006F6A2E" w:rsidP="006F6A2E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utiliser un plan comptable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281277"/>
          </w:sdtPr>
          <w:sdtContent>
            <w:sdt>
              <w:sdtPr>
                <w:rPr>
                  <w:rFonts w:cstheme="minorHAnsi"/>
                  <w:sz w:val="24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ECB3D8E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243867"/>
          </w:sdtPr>
          <w:sdtContent>
            <w:sdt>
              <w:sdtPr>
                <w:rPr>
                  <w:rFonts w:cstheme="minorHAnsi"/>
                  <w:sz w:val="24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6052F3A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1175580"/>
          </w:sdtPr>
          <w:sdtContent>
            <w:sdt>
              <w:sdtPr>
                <w:rPr>
                  <w:rFonts w:cstheme="minorHAnsi"/>
                  <w:sz w:val="24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FF19837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A2E" w:rsidRPr="00C22356" w14:paraId="350DB4B2" w14:textId="77777777" w:rsidTr="00601FED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1D0E1E21" w14:textId="77777777" w:rsidR="006F6A2E" w:rsidRPr="00C22356" w:rsidRDefault="006F6A2E" w:rsidP="006F6A2E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différentie des comptes de gestion des comptes de bilan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433263"/>
          </w:sdtPr>
          <w:sdtContent>
            <w:sdt>
              <w:sdtPr>
                <w:rPr>
                  <w:rFonts w:cstheme="minorHAnsi"/>
                  <w:sz w:val="24"/>
                </w:rPr>
                <w:id w:val="1177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1A689BE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8224500"/>
          </w:sdtPr>
          <w:sdtContent>
            <w:sdt>
              <w:sdtPr>
                <w:rPr>
                  <w:rFonts w:cstheme="minorHAnsi"/>
                  <w:sz w:val="24"/>
                </w:rPr>
                <w:id w:val="5517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CFF1FE2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3906684"/>
          </w:sdtPr>
          <w:sdtContent>
            <w:sdt>
              <w:sdtPr>
                <w:rPr>
                  <w:rFonts w:cstheme="minorHAnsi"/>
                  <w:sz w:val="24"/>
                </w:rPr>
                <w:id w:val="9506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276DD1E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A2E" w:rsidRPr="00C22356" w14:paraId="76479C4E" w14:textId="77777777" w:rsidTr="00601FED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69D9E09C" w14:textId="77777777" w:rsidR="006F6A2E" w:rsidRPr="00C22356" w:rsidRDefault="006F6A2E" w:rsidP="006F6A2E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ce qu’est une charge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3868355"/>
          </w:sdtPr>
          <w:sdtContent>
            <w:sdt>
              <w:sdtPr>
                <w:rPr>
                  <w:rFonts w:cstheme="minorHAnsi"/>
                  <w:sz w:val="24"/>
                </w:rPr>
                <w:id w:val="8741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68AB99B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7378974"/>
          </w:sdtPr>
          <w:sdtContent>
            <w:sdt>
              <w:sdtPr>
                <w:rPr>
                  <w:rFonts w:cstheme="minorHAnsi"/>
                  <w:sz w:val="24"/>
                </w:rPr>
                <w:id w:val="-17508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2FF4F97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7793757"/>
          </w:sdtPr>
          <w:sdtContent>
            <w:sdt>
              <w:sdtPr>
                <w:rPr>
                  <w:rFonts w:cstheme="minorHAnsi"/>
                  <w:sz w:val="24"/>
                </w:rPr>
                <w:id w:val="8970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79D3D5B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A2E" w:rsidRPr="00C22356" w14:paraId="77509F63" w14:textId="77777777" w:rsidTr="00601FED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34444AC8" w14:textId="77777777" w:rsidR="006F6A2E" w:rsidRPr="00C22356" w:rsidRDefault="006F6A2E" w:rsidP="006F6A2E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ce qu’est un produit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0373830"/>
          </w:sdtPr>
          <w:sdtContent>
            <w:sdt>
              <w:sdtPr>
                <w:rPr>
                  <w:rFonts w:cstheme="minorHAnsi"/>
                  <w:sz w:val="24"/>
                </w:rPr>
                <w:id w:val="1061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AF5AA9B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9286230"/>
          </w:sdtPr>
          <w:sdtContent>
            <w:sdt>
              <w:sdtPr>
                <w:rPr>
                  <w:rFonts w:cstheme="minorHAnsi"/>
                  <w:sz w:val="24"/>
                </w:rPr>
                <w:id w:val="11272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D9ECEE0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0852283"/>
          </w:sdtPr>
          <w:sdtContent>
            <w:sdt>
              <w:sdtPr>
                <w:rPr>
                  <w:rFonts w:cstheme="minorHAnsi"/>
                  <w:sz w:val="24"/>
                </w:rPr>
                <w:id w:val="-12324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0736E05" w14:textId="77777777" w:rsidR="006F6A2E" w:rsidRDefault="006F6A2E" w:rsidP="006F6A2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AFF968B" w14:textId="77777777" w:rsidR="006F6A2E" w:rsidRDefault="006F6A2E" w:rsidP="006F6A2E"/>
    <w:p w14:paraId="4411B618" w14:textId="77777777" w:rsidR="00BF37FA" w:rsidRPr="006F6A2E" w:rsidRDefault="00BF37FA" w:rsidP="006F6A2E"/>
    <w:sectPr w:rsidR="00BF37FA" w:rsidRPr="006F6A2E" w:rsidSect="006F6A2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2C"/>
    <w:rsid w:val="00603708"/>
    <w:rsid w:val="006F6A2E"/>
    <w:rsid w:val="00944A38"/>
    <w:rsid w:val="00B15399"/>
    <w:rsid w:val="00BC7E2C"/>
    <w:rsid w:val="00BF37FA"/>
    <w:rsid w:val="00D65AD6"/>
    <w:rsid w:val="00E402C8"/>
    <w:rsid w:val="00FD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D947"/>
  <w15:chartTrackingRefBased/>
  <w15:docId w15:val="{217F8595-C177-48C8-B61D-7B1FD0FD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2C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qFormat/>
    <w:rsid w:val="00BC7E2C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C7E2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BC7E2C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2014-12-29T20:53:00Z</dcterms:created>
  <dcterms:modified xsi:type="dcterms:W3CDTF">2023-03-02T22:03:00Z</dcterms:modified>
</cp:coreProperties>
</file>