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40"/>
        <w:gridCol w:w="723"/>
        <w:gridCol w:w="4852"/>
        <w:gridCol w:w="795"/>
        <w:gridCol w:w="19"/>
      </w:tblGrid>
      <w:tr w:rsidR="00E70534" w:rsidRPr="00CE520A" w14:paraId="41D838B1" w14:textId="77777777" w:rsidTr="006C2BD7">
        <w:tc>
          <w:tcPr>
            <w:tcW w:w="10329" w:type="dxa"/>
            <w:gridSpan w:val="5"/>
            <w:shd w:val="clear" w:color="auto" w:fill="FFFF00"/>
            <w:vAlign w:val="center"/>
          </w:tcPr>
          <w:p w14:paraId="0F2FA923" w14:textId="77777777" w:rsidR="007B2149" w:rsidRDefault="006C2BD7" w:rsidP="007B2149">
            <w:pPr>
              <w:pStyle w:val="Titre2"/>
              <w:spacing w:before="120"/>
              <w:jc w:val="center"/>
            </w:pPr>
            <w:r>
              <w:t>Chapitre 15</w:t>
            </w:r>
            <w:r w:rsidR="00E70534">
              <w:t xml:space="preserve"> – </w:t>
            </w:r>
            <w:r>
              <w:t xml:space="preserve">Comprendre les principes comptables </w:t>
            </w:r>
          </w:p>
          <w:p w14:paraId="7414178C" w14:textId="1A822E1C" w:rsidR="00E70534" w:rsidRPr="005235E1" w:rsidRDefault="006C2BD7" w:rsidP="007B2149">
            <w:pPr>
              <w:pStyle w:val="Titre2"/>
              <w:spacing w:before="120"/>
              <w:jc w:val="center"/>
            </w:pPr>
            <w:r>
              <w:t>QCM</w:t>
            </w:r>
          </w:p>
        </w:tc>
      </w:tr>
      <w:tr w:rsidR="00E70534" w:rsidRPr="00240D66" w14:paraId="6AC1C5DC" w14:textId="77777777" w:rsidTr="006C2BD7">
        <w:trPr>
          <w:gridAfter w:val="1"/>
          <w:wAfter w:w="19" w:type="dxa"/>
        </w:trPr>
        <w:tc>
          <w:tcPr>
            <w:tcW w:w="3940" w:type="dxa"/>
            <w:shd w:val="clear" w:color="auto" w:fill="FFFF00"/>
            <w:vAlign w:val="center"/>
          </w:tcPr>
          <w:p w14:paraId="1F03A842" w14:textId="77777777" w:rsidR="00E70534" w:rsidRPr="00240D66" w:rsidRDefault="00E70534" w:rsidP="00601FED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shd w:val="clear" w:color="auto" w:fill="FFFF00"/>
            <w:vAlign w:val="center"/>
          </w:tcPr>
          <w:p w14:paraId="6A5AAA2A" w14:textId="77777777" w:rsidR="00E70534" w:rsidRPr="00240D66" w:rsidRDefault="00E70534" w:rsidP="00601FED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4852" w:type="dxa"/>
            <w:shd w:val="clear" w:color="auto" w:fill="FFFF00"/>
          </w:tcPr>
          <w:p w14:paraId="333F0452" w14:textId="77777777" w:rsidR="00E70534" w:rsidRPr="00240D66" w:rsidRDefault="00E70534" w:rsidP="00601FED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95" w:type="dxa"/>
            <w:shd w:val="clear" w:color="auto" w:fill="FFFF00"/>
          </w:tcPr>
          <w:p w14:paraId="13958952" w14:textId="77777777" w:rsidR="00E70534" w:rsidRPr="00240D66" w:rsidRDefault="00E70534" w:rsidP="00601FED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E70534" w:rsidRPr="00CE520A" w14:paraId="37CE484D" w14:textId="77777777" w:rsidTr="006C2BD7">
        <w:trPr>
          <w:gridAfter w:val="1"/>
          <w:wAfter w:w="19" w:type="dxa"/>
        </w:trPr>
        <w:tc>
          <w:tcPr>
            <w:tcW w:w="3940" w:type="dxa"/>
            <w:vMerge w:val="restart"/>
            <w:vAlign w:val="center"/>
          </w:tcPr>
          <w:p w14:paraId="26D0762B" w14:textId="77777777" w:rsidR="00E70534" w:rsidRDefault="00E70534" w:rsidP="00601FE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26522305" w14:textId="77777777" w:rsidR="00E70534" w:rsidRPr="00AE0109" w:rsidRDefault="00E70534" w:rsidP="00601FED">
            <w:r w:rsidRPr="007B2149">
              <w:rPr>
                <w:sz w:val="20"/>
                <w:szCs w:val="20"/>
              </w:rPr>
              <w:t>La partie double signifie qu’un enregistrement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81630A9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4655A5ED" w14:textId="1969D48B" w:rsidR="00E70534" w:rsidRPr="007B2149" w:rsidRDefault="006C2BD7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Touche</w:t>
            </w:r>
            <w:r w:rsidR="00E70534" w:rsidRPr="007B2149">
              <w:rPr>
                <w:rFonts w:cstheme="minorHAnsi"/>
                <w:sz w:val="20"/>
                <w:szCs w:val="16"/>
              </w:rPr>
              <w:t xml:space="preserve"> obligatoirement 2 comptes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ECB4977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35DC5C4D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7FB8854A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4DE677C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4334E6C6" w14:textId="334A7284" w:rsidR="00E70534" w:rsidRPr="007B2149" w:rsidRDefault="006C2BD7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Identifie</w:t>
            </w:r>
            <w:r w:rsidR="00E70534" w:rsidRPr="007B2149">
              <w:rPr>
                <w:rFonts w:cstheme="minorHAnsi"/>
                <w:sz w:val="20"/>
                <w:szCs w:val="16"/>
              </w:rPr>
              <w:t xml:space="preserve"> l’utilisation et le moyen de financement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F8614E4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678B48CC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61CDB7E8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C15397E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454B5411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Analyse l’enrichissement de l’entreprise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5E4D9FA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0E0C8196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6574B969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9F9E249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126AEF00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Doit être équilibré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B5F9CBB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3F757993" w14:textId="77777777" w:rsidTr="006C2BD7">
        <w:trPr>
          <w:gridAfter w:val="1"/>
          <w:wAfter w:w="19" w:type="dxa"/>
        </w:trPr>
        <w:tc>
          <w:tcPr>
            <w:tcW w:w="3940" w:type="dxa"/>
            <w:vMerge w:val="restart"/>
            <w:vAlign w:val="center"/>
          </w:tcPr>
          <w:p w14:paraId="10D40E31" w14:textId="77777777" w:rsidR="00E70534" w:rsidRDefault="00E70534" w:rsidP="00601FE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32313835" w14:textId="77777777" w:rsidR="00E70534" w:rsidRPr="004D2B89" w:rsidRDefault="00E70534" w:rsidP="00601FED">
            <w:pPr>
              <w:ind w:right="34"/>
            </w:pPr>
            <w:r w:rsidRPr="007B2149">
              <w:rPr>
                <w:sz w:val="20"/>
                <w:szCs w:val="20"/>
              </w:rPr>
              <w:t>Les utilisations de financement sont également appelées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5460AE5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0B1CAB2B" w14:textId="77777777" w:rsidR="00E70534" w:rsidRPr="007B2149" w:rsidRDefault="00E70534" w:rsidP="007B2149">
            <w:pPr>
              <w:spacing w:before="40" w:after="40"/>
              <w:rPr>
                <w:sz w:val="20"/>
                <w:szCs w:val="16"/>
              </w:rPr>
            </w:pPr>
            <w:r w:rsidRPr="007B2149">
              <w:rPr>
                <w:sz w:val="20"/>
                <w:szCs w:val="16"/>
              </w:rPr>
              <w:t>Emploi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5DF3808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14:paraId="6AEAE58F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18C5E11C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A59A771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5C7983B3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Ressource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CBE485D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380B6265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50758D9E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8C6CB2D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0D6D62F4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Débit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879E9CE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026D316D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27CA9F60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350E1D2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70F3F4C0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Crédit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A01642E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10B6D5FB" w14:textId="77777777" w:rsidTr="006C2BD7">
        <w:trPr>
          <w:gridAfter w:val="1"/>
          <w:wAfter w:w="19" w:type="dxa"/>
        </w:trPr>
        <w:tc>
          <w:tcPr>
            <w:tcW w:w="3940" w:type="dxa"/>
            <w:vMerge w:val="restart"/>
            <w:vAlign w:val="center"/>
          </w:tcPr>
          <w:p w14:paraId="320DC79D" w14:textId="77777777" w:rsidR="00E70534" w:rsidRDefault="00E70534" w:rsidP="00601FE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55AFA189" w14:textId="77777777" w:rsidR="00E70534" w:rsidRPr="00DA282F" w:rsidRDefault="00E70534" w:rsidP="00601FED">
            <w:r w:rsidRPr="007B2149">
              <w:rPr>
                <w:sz w:val="20"/>
                <w:szCs w:val="20"/>
              </w:rPr>
              <w:t>Les moyens de financement sont également appelés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DD4EAE5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7C444322" w14:textId="77777777" w:rsidR="00E70534" w:rsidRPr="007B2149" w:rsidRDefault="00E70534" w:rsidP="007B2149">
            <w:pPr>
              <w:spacing w:before="40" w:after="40"/>
              <w:rPr>
                <w:sz w:val="20"/>
                <w:szCs w:val="16"/>
              </w:rPr>
            </w:pPr>
            <w:r w:rsidRPr="007B2149">
              <w:rPr>
                <w:sz w:val="20"/>
                <w:szCs w:val="16"/>
              </w:rPr>
              <w:t>Emploi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1D0576D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28E99E07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513BA871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8B9E1F8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0E1EEF04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Ressource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3C4331C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07548DE7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256038C1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76DFF27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51E28077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Débit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9673476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5496FADD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51D49449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349854A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168B60BF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Crédit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C0B3256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0A0614FC" w14:textId="77777777" w:rsidTr="006C2BD7">
        <w:trPr>
          <w:gridAfter w:val="1"/>
          <w:wAfter w:w="19" w:type="dxa"/>
        </w:trPr>
        <w:tc>
          <w:tcPr>
            <w:tcW w:w="3940" w:type="dxa"/>
            <w:vMerge w:val="restart"/>
            <w:vAlign w:val="center"/>
          </w:tcPr>
          <w:p w14:paraId="3F22C03C" w14:textId="77777777" w:rsidR="00E70534" w:rsidRDefault="00E70534" w:rsidP="00601FE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3335905E" w14:textId="77777777" w:rsidR="00E70534" w:rsidRPr="003E03AB" w:rsidRDefault="00E70534" w:rsidP="00601FED">
            <w:pPr>
              <w:rPr>
                <w:rFonts w:cs="Arial"/>
              </w:rPr>
            </w:pPr>
            <w:r w:rsidRPr="007B2149">
              <w:rPr>
                <w:rFonts w:cs="Arial"/>
                <w:sz w:val="20"/>
                <w:szCs w:val="20"/>
              </w:rPr>
              <w:t>Le compte enregistre les écritures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8F0466F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24CAD376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 xml:space="preserve">par type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41F261E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744AAD26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265FB0FC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015782E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12B0653D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par montant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428978D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0EE398CB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6FE17C18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8629723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394CDB47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par nature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4850A29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519235F9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4C696BAD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354B414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638D09C7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par importance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34BCFF12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13B24068" w14:textId="77777777" w:rsidTr="006C2BD7">
        <w:trPr>
          <w:gridAfter w:val="1"/>
          <w:wAfter w:w="19" w:type="dxa"/>
        </w:trPr>
        <w:tc>
          <w:tcPr>
            <w:tcW w:w="3940" w:type="dxa"/>
            <w:vMerge w:val="restart"/>
            <w:vAlign w:val="center"/>
          </w:tcPr>
          <w:p w14:paraId="712D6287" w14:textId="77777777" w:rsidR="00E70534" w:rsidRDefault="00E70534" w:rsidP="00601FE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7529C369" w14:textId="77777777" w:rsidR="00E70534" w:rsidRPr="00DA282F" w:rsidRDefault="00E70534" w:rsidP="00601FED">
            <w:r w:rsidRPr="007B2149">
              <w:rPr>
                <w:rFonts w:cs="Arial"/>
                <w:sz w:val="20"/>
                <w:szCs w:val="20"/>
              </w:rPr>
              <w:t>Le journal enregistre les écritures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E3A8269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05A9EC4F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Par ordre chronologique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2DB5755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67325602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385D982B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9A380E9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10955BF0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Par ordre numérique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4CF4D23D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267B7C83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111A817E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0E66E6E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</w:tcPr>
          <w:p w14:paraId="63273984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Par ordre alphabétique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2D668B2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6F92E45E" w14:textId="77777777" w:rsidTr="006C2BD7">
        <w:trPr>
          <w:gridAfter w:val="1"/>
          <w:wAfter w:w="19" w:type="dxa"/>
        </w:trPr>
        <w:tc>
          <w:tcPr>
            <w:tcW w:w="3940" w:type="dxa"/>
            <w:vMerge w:val="restart"/>
            <w:vAlign w:val="center"/>
          </w:tcPr>
          <w:p w14:paraId="295ADD78" w14:textId="2FC5F516" w:rsidR="00E70534" w:rsidRDefault="00E70534" w:rsidP="00601FE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 w:rsidR="00B4591B">
              <w:rPr>
                <w:rFonts w:ascii="Arial Black" w:hAnsi="Arial Black"/>
              </w:rPr>
              <w:t>6</w:t>
            </w:r>
          </w:p>
          <w:p w14:paraId="1DEF10A6" w14:textId="77777777" w:rsidR="00E70534" w:rsidRPr="00A30591" w:rsidRDefault="00E70534" w:rsidP="00601FED">
            <w:r w:rsidRPr="007B2149">
              <w:rPr>
                <w:sz w:val="20"/>
                <w:szCs w:val="20"/>
              </w:rPr>
              <w:t>Le document qui permet de calculer le résultat se nomme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75E71CA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  <w:vAlign w:val="center"/>
          </w:tcPr>
          <w:p w14:paraId="7D404924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La balance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642E689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0ABD8E5B" w14:textId="77777777" w:rsidTr="006C2BD7">
        <w:trPr>
          <w:gridAfter w:val="1"/>
          <w:wAfter w:w="19" w:type="dxa"/>
        </w:trPr>
        <w:tc>
          <w:tcPr>
            <w:tcW w:w="3940" w:type="dxa"/>
            <w:vMerge/>
          </w:tcPr>
          <w:p w14:paraId="714FD8BD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F3ACEC3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  <w:vAlign w:val="center"/>
          </w:tcPr>
          <w:p w14:paraId="2E1ACB4F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Le journal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54F65F94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34F22BD3" w14:textId="77777777" w:rsidTr="006C2BD7">
        <w:trPr>
          <w:gridAfter w:val="1"/>
          <w:wAfter w:w="19" w:type="dxa"/>
        </w:trPr>
        <w:tc>
          <w:tcPr>
            <w:tcW w:w="3940" w:type="dxa"/>
            <w:vMerge/>
          </w:tcPr>
          <w:p w14:paraId="250AE784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E607E1C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  <w:vAlign w:val="center"/>
          </w:tcPr>
          <w:p w14:paraId="46D2B2C4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Le bilan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1C20E4B1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7001BEB8" w14:textId="77777777" w:rsidTr="006C2BD7">
        <w:trPr>
          <w:gridAfter w:val="1"/>
          <w:wAfter w:w="19" w:type="dxa"/>
        </w:trPr>
        <w:tc>
          <w:tcPr>
            <w:tcW w:w="3940" w:type="dxa"/>
            <w:vMerge/>
          </w:tcPr>
          <w:p w14:paraId="4988091B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2D22748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  <w:vAlign w:val="center"/>
          </w:tcPr>
          <w:p w14:paraId="533999CC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Le compte de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3CDFA21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7294ECFE" w14:textId="77777777" w:rsidTr="006C2BD7">
        <w:trPr>
          <w:gridAfter w:val="1"/>
          <w:wAfter w:w="19" w:type="dxa"/>
        </w:trPr>
        <w:tc>
          <w:tcPr>
            <w:tcW w:w="3940" w:type="dxa"/>
            <w:vMerge w:val="restart"/>
            <w:vAlign w:val="center"/>
          </w:tcPr>
          <w:p w14:paraId="0DFE86EB" w14:textId="470A9FBE" w:rsidR="00E70534" w:rsidRDefault="00E70534" w:rsidP="00601FE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 w:rsidR="00B4591B">
              <w:rPr>
                <w:rFonts w:ascii="Arial Black" w:hAnsi="Arial Black"/>
              </w:rPr>
              <w:t>7</w:t>
            </w:r>
          </w:p>
          <w:p w14:paraId="788A9266" w14:textId="77777777" w:rsidR="00E70534" w:rsidRPr="0090378E" w:rsidRDefault="00E70534" w:rsidP="00601FED">
            <w:r w:rsidRPr="007B2149">
              <w:rPr>
                <w:rFonts w:eastAsia="Times New Roman" w:cs="Arial"/>
                <w:color w:val="000000"/>
                <w:sz w:val="20"/>
                <w:szCs w:val="18"/>
              </w:rPr>
              <w:t>La tenue d’une comptabilité pour une entreprise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49033721"/>
          </w:sdtPr>
          <w:sdtContent>
            <w:sdt>
              <w:sdtPr>
                <w:rPr>
                  <w:rFonts w:cstheme="minorHAnsi"/>
                  <w:sz w:val="24"/>
                </w:rPr>
                <w:id w:val="-213092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71F599F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  <w:vAlign w:val="center"/>
          </w:tcPr>
          <w:p w14:paraId="08BE31A9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Possible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89835559"/>
          </w:sdtPr>
          <w:sdtContent>
            <w:sdt>
              <w:sdtPr>
                <w:rPr>
                  <w:rFonts w:cstheme="minorHAnsi"/>
                  <w:sz w:val="24"/>
                </w:rPr>
                <w:id w:val="-113102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0383CE7B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4C292E2E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5654C1D6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71285788"/>
          </w:sdtPr>
          <w:sdtContent>
            <w:sdt>
              <w:sdtPr>
                <w:rPr>
                  <w:rFonts w:cstheme="minorHAnsi"/>
                  <w:sz w:val="24"/>
                </w:rPr>
                <w:id w:val="-123715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C9D086F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  <w:vAlign w:val="center"/>
          </w:tcPr>
          <w:p w14:paraId="7F594E0E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Obligatoire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89321964"/>
          </w:sdtPr>
          <w:sdtContent>
            <w:sdt>
              <w:sdtPr>
                <w:rPr>
                  <w:rFonts w:cstheme="minorHAnsi"/>
                  <w:sz w:val="24"/>
                </w:rPr>
                <w:id w:val="-80269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20147715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:rsidRPr="009F3014" w14:paraId="7A845970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62DD7479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07376595"/>
          </w:sdtPr>
          <w:sdtContent>
            <w:sdt>
              <w:sdtPr>
                <w:rPr>
                  <w:rFonts w:cstheme="minorHAnsi"/>
                  <w:sz w:val="24"/>
                </w:rPr>
                <w:id w:val="-191399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4CA3706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  <w:vAlign w:val="center"/>
          </w:tcPr>
          <w:p w14:paraId="3CADBEB1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Facultative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2489246"/>
          </w:sdtPr>
          <w:sdtContent>
            <w:sdt>
              <w:sdtPr>
                <w:rPr>
                  <w:rFonts w:cstheme="minorHAnsi"/>
                  <w:sz w:val="24"/>
                </w:rPr>
                <w:id w:val="29126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70795A26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E70534" w14:paraId="2EF527FD" w14:textId="77777777" w:rsidTr="006C2BD7">
        <w:trPr>
          <w:gridAfter w:val="1"/>
          <w:wAfter w:w="19" w:type="dxa"/>
        </w:trPr>
        <w:tc>
          <w:tcPr>
            <w:tcW w:w="3940" w:type="dxa"/>
            <w:vMerge/>
            <w:vAlign w:val="center"/>
          </w:tcPr>
          <w:p w14:paraId="426824C9" w14:textId="77777777" w:rsidR="00E70534" w:rsidRPr="002F22DC" w:rsidRDefault="00E70534" w:rsidP="00601FE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14405599"/>
          </w:sdtPr>
          <w:sdtContent>
            <w:sdt>
              <w:sdtPr>
                <w:rPr>
                  <w:rFonts w:cstheme="minorHAnsi"/>
                  <w:sz w:val="24"/>
                </w:rPr>
                <w:id w:val="-105708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057F9AE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852" w:type="dxa"/>
            <w:vAlign w:val="center"/>
          </w:tcPr>
          <w:p w14:paraId="3A1246B4" w14:textId="77777777" w:rsidR="00E70534" w:rsidRPr="007B2149" w:rsidRDefault="00E70534" w:rsidP="007B2149">
            <w:pPr>
              <w:spacing w:before="40" w:after="40"/>
              <w:rPr>
                <w:rFonts w:cstheme="minorHAnsi"/>
                <w:sz w:val="20"/>
                <w:szCs w:val="16"/>
              </w:rPr>
            </w:pPr>
            <w:r w:rsidRPr="007B2149">
              <w:rPr>
                <w:rFonts w:cstheme="minorHAnsi"/>
                <w:sz w:val="20"/>
                <w:szCs w:val="16"/>
              </w:rPr>
              <w:t>Optionnelle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47638548"/>
          </w:sdtPr>
          <w:sdtContent>
            <w:sdt>
              <w:sdtPr>
                <w:rPr>
                  <w:rFonts w:cstheme="minorHAnsi"/>
                  <w:sz w:val="24"/>
                </w:rPr>
                <w:id w:val="-19996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5" w:type="dxa"/>
                  </w:tcPr>
                  <w:p w14:paraId="6A2F2D99" w14:textId="77777777" w:rsidR="00E70534" w:rsidRDefault="00E70534" w:rsidP="00601FE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0E0BF3D9" w14:textId="77777777" w:rsidR="00E70534" w:rsidRDefault="00E70534" w:rsidP="00E70534">
      <w:pPr>
        <w:tabs>
          <w:tab w:val="left" w:pos="7338"/>
          <w:tab w:val="left" w:pos="8347"/>
        </w:tabs>
        <w:ind w:left="113"/>
      </w:pPr>
    </w:p>
    <w:p w14:paraId="7B9684A0" w14:textId="77777777" w:rsidR="00E70534" w:rsidRDefault="00E70534" w:rsidP="00E70534">
      <w:pPr>
        <w:tabs>
          <w:tab w:val="left" w:pos="7338"/>
          <w:tab w:val="left" w:pos="8347"/>
        </w:tabs>
        <w:ind w:left="113"/>
      </w:pPr>
    </w:p>
    <w:p w14:paraId="173F70BF" w14:textId="77777777" w:rsidR="00BF37FA" w:rsidRDefault="00BF37FA"/>
    <w:sectPr w:rsidR="00BF37FA" w:rsidSect="00E7053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75"/>
    <w:rsid w:val="006C2BD7"/>
    <w:rsid w:val="007B2149"/>
    <w:rsid w:val="0090378E"/>
    <w:rsid w:val="00912C75"/>
    <w:rsid w:val="00944A38"/>
    <w:rsid w:val="009C1B25"/>
    <w:rsid w:val="00B4591B"/>
    <w:rsid w:val="00BF37FA"/>
    <w:rsid w:val="00C55772"/>
    <w:rsid w:val="00E7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84B6"/>
  <w15:chartTrackingRefBased/>
  <w15:docId w15:val="{18B0B005-8959-41AF-AD52-9237F7FA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C75"/>
    <w:pPr>
      <w:spacing w:after="0" w:line="240" w:lineRule="auto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qFormat/>
    <w:rsid w:val="00912C75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12C75"/>
    <w:rPr>
      <w:rFonts w:ascii="Arial" w:eastAsia="Times New Roman" w:hAnsi="Arial" w:cs="Arial"/>
      <w:b/>
      <w:color w:val="000000"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2014-12-29T20:47:00Z</dcterms:created>
  <dcterms:modified xsi:type="dcterms:W3CDTF">2023-03-02T21:38:00Z</dcterms:modified>
</cp:coreProperties>
</file>