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3549A"/>
        <w:tblLook w:val="04A0" w:firstRow="1" w:lastRow="0" w:firstColumn="1" w:lastColumn="0" w:noHBand="0" w:noVBand="1"/>
      </w:tblPr>
      <w:tblGrid>
        <w:gridCol w:w="1267"/>
        <w:gridCol w:w="6687"/>
        <w:gridCol w:w="972"/>
        <w:gridCol w:w="1235"/>
      </w:tblGrid>
      <w:tr w:rsidR="003B32D2" w:rsidRPr="00465178" w14:paraId="6EA6EC61" w14:textId="77777777" w:rsidTr="003B32D2">
        <w:trPr>
          <w:trHeight w:val="386"/>
        </w:trPr>
        <w:tc>
          <w:tcPr>
            <w:tcW w:w="7954" w:type="dxa"/>
            <w:gridSpan w:val="2"/>
            <w:shd w:val="clear" w:color="auto" w:fill="92D050"/>
          </w:tcPr>
          <w:p w14:paraId="76E8D53E" w14:textId="77777777" w:rsidR="003B32D2" w:rsidRPr="00493881" w:rsidRDefault="003B32D2" w:rsidP="00166679">
            <w:pPr>
              <w:pStyle w:val="Titre2"/>
              <w:jc w:val="center"/>
              <w:rPr>
                <w:rFonts w:cs="Arial"/>
                <w:szCs w:val="32"/>
              </w:rPr>
            </w:pPr>
            <w:bookmarkStart w:id="0" w:name="_Hlk21813597"/>
            <w:r w:rsidRPr="00493881">
              <w:rPr>
                <w:rFonts w:cs="Arial"/>
                <w:szCs w:val="32"/>
              </w:rPr>
              <w:t xml:space="preserve">Mission 2 – Contrôler et enregistrer des achats d’immobilisations </w:t>
            </w:r>
          </w:p>
        </w:tc>
        <w:tc>
          <w:tcPr>
            <w:tcW w:w="2207" w:type="dxa"/>
            <w:gridSpan w:val="2"/>
            <w:shd w:val="clear" w:color="auto" w:fill="92D050"/>
            <w:vAlign w:val="center"/>
          </w:tcPr>
          <w:p w14:paraId="5D49AE0C" w14:textId="77777777" w:rsidR="003B32D2" w:rsidRPr="00465178" w:rsidRDefault="003B32D2" w:rsidP="00166679">
            <w:pPr>
              <w:spacing w:before="0"/>
              <w:jc w:val="center"/>
              <w:rPr>
                <w:b/>
              </w:rPr>
            </w:pPr>
            <w:r>
              <w:rPr>
                <w:rFonts w:ascii="Lucida Calligraphy" w:hAnsi="Lucida Calligraphy"/>
                <w:b/>
                <w:i/>
                <w:noProof/>
              </w:rPr>
              <w:drawing>
                <wp:inline distT="0" distB="0" distL="0" distR="0" wp14:anchorId="3F7300B4" wp14:editId="39EEC24C">
                  <wp:extent cx="1264285" cy="433070"/>
                  <wp:effectExtent l="0" t="0" r="0" b="0"/>
                  <wp:docPr id="86" name="Image 8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2D2" w:rsidRPr="003B32D2" w14:paraId="754924D1" w14:textId="77777777" w:rsidTr="003B32D2">
        <w:trPr>
          <w:trHeight w:val="386"/>
        </w:trPr>
        <w:tc>
          <w:tcPr>
            <w:tcW w:w="1267" w:type="dxa"/>
            <w:shd w:val="clear" w:color="auto" w:fill="92D050"/>
            <w:vAlign w:val="center"/>
          </w:tcPr>
          <w:p w14:paraId="14C74645" w14:textId="77777777" w:rsidR="003B32D2" w:rsidRPr="003B32D2" w:rsidRDefault="003B32D2" w:rsidP="00166679">
            <w:pPr>
              <w:spacing w:before="0"/>
              <w:rPr>
                <w:sz w:val="20"/>
                <w:szCs w:val="18"/>
              </w:rPr>
            </w:pPr>
            <w:r w:rsidRPr="003B32D2">
              <w:rPr>
                <w:sz w:val="20"/>
                <w:szCs w:val="18"/>
              </w:rPr>
              <w:t>Durée : 45’</w:t>
            </w:r>
          </w:p>
        </w:tc>
        <w:tc>
          <w:tcPr>
            <w:tcW w:w="7659" w:type="dxa"/>
            <w:gridSpan w:val="2"/>
            <w:shd w:val="clear" w:color="auto" w:fill="92D050"/>
          </w:tcPr>
          <w:p w14:paraId="3BDF7073" w14:textId="77777777" w:rsidR="003B32D2" w:rsidRPr="003B32D2" w:rsidRDefault="003B32D2" w:rsidP="00166679">
            <w:pPr>
              <w:spacing w:before="0"/>
              <w:jc w:val="center"/>
              <w:rPr>
                <w:sz w:val="20"/>
                <w:szCs w:val="18"/>
              </w:rPr>
            </w:pPr>
            <w:r w:rsidRPr="003B32D2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17A0AD56" wp14:editId="0A2679E9">
                  <wp:extent cx="324000" cy="324000"/>
                  <wp:effectExtent l="0" t="0" r="0" b="0"/>
                  <wp:docPr id="27" name="Graphique 2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B32D2">
              <w:rPr>
                <w:iCs/>
                <w:sz w:val="20"/>
                <w:szCs w:val="18"/>
              </w:rPr>
              <w:t>ou</w:t>
            </w:r>
            <w:r w:rsidRPr="003B32D2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011FA5EE" wp14:editId="362D5D79">
                  <wp:extent cx="360000" cy="360000"/>
                  <wp:effectExtent l="0" t="0" r="0" b="2540"/>
                  <wp:docPr id="28" name="Graphique 2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shd w:val="clear" w:color="auto" w:fill="92D050"/>
            <w:vAlign w:val="center"/>
          </w:tcPr>
          <w:p w14:paraId="05E9CC24" w14:textId="77777777" w:rsidR="003B32D2" w:rsidRPr="003B32D2" w:rsidRDefault="003B32D2" w:rsidP="00166679">
            <w:pPr>
              <w:spacing w:before="0"/>
              <w:jc w:val="center"/>
              <w:rPr>
                <w:bCs/>
                <w:sz w:val="20"/>
                <w:szCs w:val="18"/>
              </w:rPr>
            </w:pPr>
            <w:r w:rsidRPr="003B32D2">
              <w:rPr>
                <w:bCs/>
                <w:sz w:val="20"/>
                <w:szCs w:val="18"/>
              </w:rPr>
              <w:t>Source</w:t>
            </w:r>
          </w:p>
        </w:tc>
      </w:tr>
    </w:tbl>
    <w:p w14:paraId="1216586B" w14:textId="77777777" w:rsidR="003B32D2" w:rsidRPr="00E36999" w:rsidRDefault="003B32D2" w:rsidP="003B32D2">
      <w:pPr>
        <w:rPr>
          <w:rFonts w:cs="Arial"/>
          <w:b/>
          <w:sz w:val="24"/>
        </w:rPr>
      </w:pPr>
      <w:r w:rsidRPr="00E36999">
        <w:rPr>
          <w:rFonts w:cs="Arial"/>
          <w:b/>
          <w:sz w:val="24"/>
        </w:rPr>
        <w:t>Contexte professionnel</w:t>
      </w:r>
    </w:p>
    <w:p w14:paraId="7E4AC953" w14:textId="77777777" w:rsidR="003B32D2" w:rsidRPr="003B32D2" w:rsidRDefault="003B32D2" w:rsidP="003B32D2">
      <w:pPr>
        <w:ind w:right="-2"/>
        <w:jc w:val="both"/>
        <w:rPr>
          <w:sz w:val="20"/>
          <w:szCs w:val="18"/>
        </w:rPr>
      </w:pPr>
      <w:r w:rsidRPr="003B32D2">
        <w:rPr>
          <w:sz w:val="20"/>
          <w:szCs w:val="18"/>
        </w:rPr>
        <w:t>Made Style a été créée par Hal Waits qui a une formation en design de tricot obtenue à Londres. Dès ses débuts, ses modèles ont rencontré un succès certain. Il les conçoit puis les fabrique en interne ou les fait fabriquer par des entreprises en France et en Grande-Bretagne.</w:t>
      </w:r>
    </w:p>
    <w:p w14:paraId="161A67CC" w14:textId="77777777" w:rsidR="003B32D2" w:rsidRPr="003B32D2" w:rsidRDefault="003B32D2" w:rsidP="003B32D2">
      <w:pPr>
        <w:ind w:right="-2"/>
        <w:jc w:val="both"/>
        <w:rPr>
          <w:sz w:val="20"/>
          <w:szCs w:val="18"/>
        </w:rPr>
      </w:pPr>
      <w:r w:rsidRPr="003B32D2">
        <w:rPr>
          <w:rFonts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567C5C6" wp14:editId="791B0190">
            <wp:simplePos x="0" y="0"/>
            <wp:positionH relativeFrom="column">
              <wp:posOffset>4538156</wp:posOffset>
            </wp:positionH>
            <wp:positionV relativeFrom="paragraph">
              <wp:posOffset>142974</wp:posOffset>
            </wp:positionV>
            <wp:extent cx="1795780" cy="1519555"/>
            <wp:effectExtent l="0" t="0" r="0" b="4445"/>
            <wp:wrapSquare wrapText="bothSides"/>
            <wp:docPr id="39" name="Image 39" descr="http://www.1clic2.com/ressources/images/product/machine-a-tricoter-circulair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1clic2.com/ressources/images/product/machine-a-tricoter-circulaire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2D2">
        <w:rPr>
          <w:sz w:val="20"/>
          <w:szCs w:val="18"/>
        </w:rPr>
        <w:t xml:space="preserve">Il s’inspire en partie du </w:t>
      </w:r>
      <w:proofErr w:type="spellStart"/>
      <w:r w:rsidRPr="003B32D2">
        <w:rPr>
          <w:i/>
          <w:iCs/>
          <w:sz w:val="20"/>
          <w:szCs w:val="18"/>
        </w:rPr>
        <w:t>street</w:t>
      </w:r>
      <w:proofErr w:type="spellEnd"/>
      <w:r w:rsidRPr="003B32D2">
        <w:rPr>
          <w:i/>
          <w:iCs/>
          <w:sz w:val="20"/>
          <w:szCs w:val="18"/>
        </w:rPr>
        <w:t xml:space="preserve"> wear</w:t>
      </w:r>
      <w:r w:rsidRPr="003B32D2">
        <w:rPr>
          <w:sz w:val="20"/>
          <w:szCs w:val="18"/>
        </w:rPr>
        <w:t xml:space="preserve"> et des tendances qui émergent dans les principales capitales européennes et notamment Paris, Londres et Berlin, villes dans lesquelles il réalise de fréquents voyages pour « sentir » les tendances.  </w:t>
      </w:r>
    </w:p>
    <w:p w14:paraId="0E0CAD4B" w14:textId="77777777" w:rsidR="003B32D2" w:rsidRPr="003B32D2" w:rsidRDefault="003B32D2" w:rsidP="003B32D2">
      <w:pPr>
        <w:jc w:val="both"/>
        <w:rPr>
          <w:rFonts w:cs="Arial"/>
          <w:sz w:val="20"/>
        </w:rPr>
      </w:pPr>
      <w:r w:rsidRPr="003B32D2">
        <w:rPr>
          <w:rFonts w:cs="Arial"/>
          <w:sz w:val="20"/>
        </w:rPr>
        <w:t>Pour continuer à développer son activité, l’entreprise souhaite faire l’acquisition d’une machine à tricoter numérique circulaire et un nouveau véhicule de fonction pour M. Waits.</w:t>
      </w:r>
    </w:p>
    <w:p w14:paraId="1760C1DB" w14:textId="77777777" w:rsidR="003B32D2" w:rsidRPr="003B32D2" w:rsidRDefault="003B32D2" w:rsidP="003B32D2">
      <w:pPr>
        <w:jc w:val="both"/>
        <w:rPr>
          <w:rFonts w:cs="Arial"/>
          <w:sz w:val="20"/>
        </w:rPr>
      </w:pPr>
      <w:r w:rsidRPr="003B32D2">
        <w:rPr>
          <w:rFonts w:cs="Arial"/>
          <w:sz w:val="20"/>
        </w:rPr>
        <w:t>Vous intervenez en tant qu’attaché(e) de gestion auprès du dirigeant pour l’aider dans cette opération.</w:t>
      </w:r>
    </w:p>
    <w:p w14:paraId="75F9BD75" w14:textId="77777777" w:rsidR="003B32D2" w:rsidRPr="003B32D2" w:rsidRDefault="003B32D2" w:rsidP="003B32D2">
      <w:pPr>
        <w:rPr>
          <w:rFonts w:cs="Arial"/>
          <w:b/>
          <w:sz w:val="20"/>
        </w:rPr>
      </w:pPr>
      <w:r w:rsidRPr="003B32D2">
        <w:rPr>
          <w:rFonts w:cs="Arial"/>
          <w:sz w:val="20"/>
        </w:rPr>
        <w:t xml:space="preserve">Pour réaliser votre mission, vous disposez des </w:t>
      </w:r>
      <w:r w:rsidRPr="003B32D2">
        <w:rPr>
          <w:rFonts w:cs="Arial"/>
          <w:b/>
          <w:sz w:val="20"/>
        </w:rPr>
        <w:t xml:space="preserve">annexes 1 </w:t>
      </w:r>
      <w:r w:rsidRPr="003B32D2">
        <w:rPr>
          <w:rFonts w:cs="Arial"/>
          <w:bCs/>
          <w:sz w:val="20"/>
        </w:rPr>
        <w:t>à</w:t>
      </w:r>
      <w:r w:rsidRPr="003B32D2">
        <w:rPr>
          <w:rFonts w:cs="Arial"/>
          <w:b/>
          <w:sz w:val="20"/>
        </w:rPr>
        <w:t xml:space="preserve"> 3.</w:t>
      </w:r>
    </w:p>
    <w:p w14:paraId="08E6159D" w14:textId="77777777" w:rsidR="003B32D2" w:rsidRPr="00E36999" w:rsidRDefault="003B32D2" w:rsidP="003B32D2">
      <w:pPr>
        <w:spacing w:before="240"/>
        <w:rPr>
          <w:rFonts w:cs="Arial"/>
          <w:b/>
          <w:sz w:val="24"/>
        </w:rPr>
      </w:pPr>
      <w:r w:rsidRPr="00E36999">
        <w:rPr>
          <w:rFonts w:cs="Arial"/>
          <w:b/>
          <w:sz w:val="24"/>
        </w:rPr>
        <w:t>Travail à faire</w:t>
      </w:r>
      <w:r w:rsidRPr="00E36999">
        <w:rPr>
          <w:rFonts w:cs="Arial"/>
          <w:sz w:val="18"/>
          <w:szCs w:val="18"/>
        </w:rPr>
        <w:t xml:space="preserve"> </w:t>
      </w:r>
    </w:p>
    <w:p w14:paraId="7DD7CEEB" w14:textId="77777777" w:rsidR="003B32D2" w:rsidRPr="003B32D2" w:rsidRDefault="003B32D2" w:rsidP="003B32D2">
      <w:pPr>
        <w:pStyle w:val="Paragraphedeliste"/>
        <w:numPr>
          <w:ilvl w:val="0"/>
          <w:numId w:val="3"/>
        </w:numPr>
        <w:rPr>
          <w:rFonts w:cs="Arial"/>
          <w:sz w:val="20"/>
        </w:rPr>
      </w:pPr>
      <w:r w:rsidRPr="003B32D2">
        <w:rPr>
          <w:rFonts w:cs="Arial"/>
          <w:sz w:val="20"/>
        </w:rPr>
        <w:t>Contrôlez les factures d’acquisition à partir des documents remis en annexe 1 et 2 et faites le nécessaire éventuellement auprès du fournisseur.</w:t>
      </w:r>
    </w:p>
    <w:p w14:paraId="5B2A17FD" w14:textId="77777777" w:rsidR="003B32D2" w:rsidRPr="003B32D2" w:rsidRDefault="003B32D2" w:rsidP="003B32D2">
      <w:pPr>
        <w:pStyle w:val="Paragraphedeliste"/>
        <w:numPr>
          <w:ilvl w:val="0"/>
          <w:numId w:val="3"/>
        </w:numPr>
        <w:rPr>
          <w:rFonts w:cs="Arial"/>
          <w:sz w:val="20"/>
        </w:rPr>
      </w:pPr>
      <w:r w:rsidRPr="003B32D2">
        <w:rPr>
          <w:rFonts w:cs="Arial"/>
          <w:sz w:val="20"/>
        </w:rPr>
        <w:t>Rédigez une note destinée à M. Waits et au comptable leur indiquant le montant à payer pour solde à la société Meyer, sachant que le règlement sera réalisé sous huit jours.</w:t>
      </w:r>
    </w:p>
    <w:p w14:paraId="78E7203F" w14:textId="77777777" w:rsidR="003B32D2" w:rsidRPr="003B32D2" w:rsidRDefault="003B32D2" w:rsidP="003B32D2">
      <w:pPr>
        <w:pStyle w:val="Paragraphedeliste"/>
        <w:numPr>
          <w:ilvl w:val="0"/>
          <w:numId w:val="3"/>
        </w:numPr>
        <w:rPr>
          <w:rFonts w:cs="Arial"/>
          <w:sz w:val="20"/>
        </w:rPr>
      </w:pPr>
      <w:r w:rsidRPr="003B32D2">
        <w:rPr>
          <w:rFonts w:cs="Arial"/>
          <w:sz w:val="20"/>
        </w:rPr>
        <w:t>Évaluez le coût d’acquisition des immobilisations à l’aide des annexes 1, 2 et 3 et préparez l’écriture comptable d’immobilisation qui sera transmise à la comptable.</w:t>
      </w:r>
    </w:p>
    <w:p w14:paraId="55CCFAD6" w14:textId="77777777" w:rsidR="003B32D2" w:rsidRDefault="003B32D2" w:rsidP="003B32D2">
      <w:pPr>
        <w:rPr>
          <w:rFonts w:cs="Arial"/>
          <w:szCs w:val="22"/>
        </w:rPr>
      </w:pPr>
    </w:p>
    <w:p w14:paraId="33BFB797" w14:textId="77777777" w:rsidR="003B32D2" w:rsidRPr="004A2060" w:rsidRDefault="003B32D2" w:rsidP="003B32D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</w:rPr>
      </w:pPr>
      <w:r w:rsidRPr="004A2060">
        <w:rPr>
          <w:rFonts w:ascii="Arial" w:hAnsi="Arial" w:cs="Arial"/>
          <w:b/>
          <w:color w:val="FFFFFF" w:themeColor="background1"/>
          <w:sz w:val="22"/>
          <w:highlight w:val="red"/>
        </w:rPr>
        <w:t xml:space="preserve">Annexe </w:t>
      </w:r>
      <w:r>
        <w:rPr>
          <w:rFonts w:ascii="Arial" w:hAnsi="Arial" w:cs="Arial"/>
          <w:b/>
          <w:color w:val="FFFFFF" w:themeColor="background1"/>
          <w:sz w:val="22"/>
          <w:highlight w:val="red"/>
        </w:rPr>
        <w:t xml:space="preserve">1 </w:t>
      </w:r>
      <w:r w:rsidRPr="004A2060">
        <w:rPr>
          <w:rFonts w:ascii="Arial" w:hAnsi="Arial" w:cs="Arial"/>
          <w:b/>
          <w:color w:val="FFFFFF" w:themeColor="background1"/>
          <w:sz w:val="22"/>
        </w:rPr>
        <w:t> </w:t>
      </w:r>
      <w:r w:rsidRPr="004A2060">
        <w:rPr>
          <w:rFonts w:ascii="Arial" w:hAnsi="Arial" w:cs="Arial"/>
          <w:b/>
          <w:sz w:val="22"/>
        </w:rPr>
        <w:t>Acompte Mayer et Cie</w:t>
      </w:r>
    </w:p>
    <w:p w14:paraId="5CF2D925" w14:textId="77777777" w:rsidR="003B32D2" w:rsidRPr="00133377" w:rsidRDefault="003B32D2" w:rsidP="003B32D2">
      <w:pPr>
        <w:spacing w:after="240"/>
      </w:pPr>
      <w:r w:rsidRPr="00133377">
        <w:t xml:space="preserve">Acompte </w:t>
      </w:r>
      <w:r>
        <w:t>pour</w:t>
      </w:r>
      <w:r w:rsidRPr="00133377">
        <w:t xml:space="preserve"> la commande de la machine à tricoter circulaire</w:t>
      </w:r>
      <w:r>
        <w:t>.</w:t>
      </w:r>
    </w:p>
    <w:p w14:paraId="6B81509B" w14:textId="77777777" w:rsidR="003B32D2" w:rsidRDefault="003B32D2" w:rsidP="003B32D2">
      <w:pPr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1C17D9D7" wp14:editId="5A0CCF91">
            <wp:extent cx="4637941" cy="1822976"/>
            <wp:effectExtent l="0" t="0" r="0" b="6350"/>
            <wp:docPr id="87" name="Image 87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E20571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264" cy="182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474A" w14:textId="77777777" w:rsidR="003B32D2" w:rsidRDefault="003B32D2" w:rsidP="003B32D2"/>
    <w:p w14:paraId="6801BAD2" w14:textId="77777777" w:rsidR="003B32D2" w:rsidRDefault="003B32D2" w:rsidP="003B32D2">
      <w:r>
        <w:t>Ecriture enregistrée en comptabilité lors du versement de l’acompte</w:t>
      </w:r>
    </w:p>
    <w:p w14:paraId="2568FB6F" w14:textId="77777777" w:rsidR="003B32D2" w:rsidRDefault="003B32D2" w:rsidP="003B32D2"/>
    <w:tbl>
      <w:tblPr>
        <w:tblW w:w="4897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185"/>
        <w:gridCol w:w="919"/>
        <w:gridCol w:w="4393"/>
        <w:gridCol w:w="1227"/>
        <w:gridCol w:w="1223"/>
      </w:tblGrid>
      <w:tr w:rsidR="003B32D2" w:rsidRPr="001C6A48" w14:paraId="56C87666" w14:textId="77777777" w:rsidTr="00166679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F71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BC7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N° pièce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74F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Compte 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879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Libellé du compte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8B54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Débit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965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Crédit </w:t>
            </w:r>
          </w:p>
        </w:tc>
      </w:tr>
      <w:tr w:rsidR="003B32D2" w:rsidRPr="001C6A48" w14:paraId="6E655DB6" w14:textId="77777777" w:rsidTr="00166679">
        <w:trPr>
          <w:trHeight w:val="3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17AC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>28/9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FB8C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>Ch</w:t>
            </w:r>
            <w:proofErr w:type="spellEnd"/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 xml:space="preserve"> 58795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106F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65B8" w14:textId="77777777" w:rsidR="003B32D2" w:rsidRPr="001C6A48" w:rsidRDefault="003B32D2" w:rsidP="00166679">
            <w:pPr>
              <w:spacing w:befor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>Acompte sur immobilisation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ECD3" w14:textId="77777777" w:rsidR="003B32D2" w:rsidRPr="001C6A48" w:rsidRDefault="003B32D2" w:rsidP="00166679">
            <w:pPr>
              <w:spacing w:before="0"/>
              <w:jc w:val="right"/>
              <w:rPr>
                <w:rFonts w:cs="Arial"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>5 670,00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6892" w14:textId="77777777" w:rsidR="003B32D2" w:rsidRPr="001C6A48" w:rsidRDefault="003B32D2" w:rsidP="00166679">
            <w:pPr>
              <w:spacing w:before="0"/>
              <w:jc w:val="right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3B32D2" w:rsidRPr="001C6A48" w14:paraId="5794EBD2" w14:textId="77777777" w:rsidTr="00166679">
        <w:trPr>
          <w:trHeight w:val="3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38E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>28/9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42EA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>Ch</w:t>
            </w:r>
            <w:proofErr w:type="spellEnd"/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 xml:space="preserve"> 58795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ED2A" w14:textId="77777777" w:rsidR="003B32D2" w:rsidRPr="001C6A48" w:rsidRDefault="003B32D2" w:rsidP="00166679">
            <w:pPr>
              <w:spacing w:befor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3C27" w14:textId="77777777" w:rsidR="003B32D2" w:rsidRPr="001C6A48" w:rsidRDefault="003B32D2" w:rsidP="00166679">
            <w:pPr>
              <w:spacing w:befor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5A1D" w14:textId="77777777" w:rsidR="003B32D2" w:rsidRPr="001C6A48" w:rsidRDefault="003B32D2" w:rsidP="00166679">
            <w:pPr>
              <w:spacing w:before="0"/>
              <w:jc w:val="right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0259" w14:textId="77777777" w:rsidR="003B32D2" w:rsidRPr="001C6A48" w:rsidRDefault="003B32D2" w:rsidP="00166679">
            <w:pPr>
              <w:spacing w:before="0"/>
              <w:jc w:val="right"/>
              <w:rPr>
                <w:rFonts w:cs="Arial"/>
                <w:color w:val="000000" w:themeColor="text1"/>
                <w:sz w:val="18"/>
                <w:szCs w:val="18"/>
              </w:rPr>
            </w:pPr>
            <w:r w:rsidRPr="001C6A48">
              <w:rPr>
                <w:rFonts w:cs="Arial"/>
                <w:color w:val="000000" w:themeColor="text1"/>
                <w:sz w:val="18"/>
                <w:szCs w:val="18"/>
              </w:rPr>
              <w:t>5 670,00</w:t>
            </w:r>
          </w:p>
        </w:tc>
      </w:tr>
    </w:tbl>
    <w:p w14:paraId="0727A8D1" w14:textId="1EFCD88D" w:rsidR="003B32D2" w:rsidRDefault="003B32D2" w:rsidP="003B32D2"/>
    <w:p w14:paraId="5CE2CFAE" w14:textId="77777777" w:rsidR="003B32D2" w:rsidRPr="004A2060" w:rsidRDefault="003B32D2" w:rsidP="003B32D2">
      <w:pPr>
        <w:pStyle w:val="NormalWeb"/>
        <w:spacing w:before="120" w:beforeAutospacing="0" w:after="120" w:afterAutospacing="0"/>
        <w:jc w:val="left"/>
        <w:rPr>
          <w:rFonts w:ascii="Arial" w:hAnsi="Arial" w:cs="Arial"/>
          <w:b/>
          <w:szCs w:val="28"/>
        </w:rPr>
      </w:pPr>
      <w:r w:rsidRPr="004A2060">
        <w:rPr>
          <w:rFonts w:ascii="Arial" w:hAnsi="Arial" w:cs="Arial"/>
          <w:b/>
          <w:color w:val="FFFFFF" w:themeColor="background1"/>
          <w:szCs w:val="28"/>
          <w:highlight w:val="red"/>
        </w:rPr>
        <w:lastRenderedPageBreak/>
        <w:t xml:space="preserve">Annexe 2 </w:t>
      </w:r>
      <w:r w:rsidRPr="004A2060">
        <w:rPr>
          <w:rFonts w:ascii="Arial" w:hAnsi="Arial" w:cs="Arial"/>
          <w:b/>
          <w:szCs w:val="28"/>
        </w:rPr>
        <w:t> Facture de la société Mayer</w:t>
      </w:r>
    </w:p>
    <w:tbl>
      <w:tblPr>
        <w:tblW w:w="7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1034"/>
        <w:gridCol w:w="1138"/>
        <w:gridCol w:w="299"/>
        <w:gridCol w:w="831"/>
        <w:gridCol w:w="1419"/>
      </w:tblGrid>
      <w:tr w:rsidR="003B32D2" w:rsidRPr="00181FC9" w14:paraId="3DF5495A" w14:textId="77777777" w:rsidTr="00166679">
        <w:trPr>
          <w:trHeight w:val="1547"/>
          <w:jc w:val="center"/>
        </w:trPr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C3D354" w14:textId="77777777" w:rsidR="003B32D2" w:rsidRPr="00C05CCA" w:rsidRDefault="003B32D2" w:rsidP="00166679">
            <w:pPr>
              <w:spacing w:before="40" w:after="40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C05CCA">
              <w:rPr>
                <w:rFonts w:ascii="Arial Black" w:hAnsi="Arial Black" w:cs="Arial"/>
                <w:b/>
                <w:sz w:val="18"/>
                <w:szCs w:val="18"/>
              </w:rPr>
              <w:t>Meyer et Cie</w:t>
            </w:r>
          </w:p>
          <w:p w14:paraId="7D8EE9A5" w14:textId="77777777" w:rsidR="003B32D2" w:rsidRPr="00C05CCA" w:rsidRDefault="003B32D2" w:rsidP="0016667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C05CCA">
              <w:rPr>
                <w:rFonts w:asciiTheme="minorHAnsi" w:hAnsiTheme="minorHAnsi" w:cs="Arial"/>
                <w:sz w:val="18"/>
                <w:szCs w:val="18"/>
              </w:rPr>
              <w:t>Emil-Mayer-Strasse 10</w:t>
            </w:r>
          </w:p>
          <w:p w14:paraId="6EA65E9E" w14:textId="77777777" w:rsidR="003B32D2" w:rsidRPr="00C05CCA" w:rsidRDefault="003B32D2" w:rsidP="0016667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C05CCA">
              <w:rPr>
                <w:rFonts w:asciiTheme="minorHAnsi" w:hAnsiTheme="minorHAnsi" w:cs="Arial"/>
                <w:sz w:val="18"/>
                <w:szCs w:val="18"/>
              </w:rPr>
              <w:t>D-72461 Albstadt</w:t>
            </w:r>
          </w:p>
          <w:p w14:paraId="7F88C104" w14:textId="77777777" w:rsidR="003B32D2" w:rsidRPr="00C05CCA" w:rsidRDefault="003B32D2" w:rsidP="0016667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C05CCA">
              <w:rPr>
                <w:rFonts w:asciiTheme="minorHAnsi" w:hAnsiTheme="minorHAnsi" w:cs="Arial"/>
                <w:sz w:val="18"/>
                <w:szCs w:val="18"/>
              </w:rPr>
              <w:t>Tél. : +49 (0)7432 700-0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Pr="00C05CCA">
              <w:rPr>
                <w:rFonts w:asciiTheme="minorHAnsi" w:hAnsiTheme="minorHAnsi" w:cs="Arial"/>
                <w:color w:val="000000"/>
                <w:sz w:val="18"/>
                <w:szCs w:val="18"/>
                <w:lang w:val="en"/>
              </w:rPr>
              <w:t>Fax +49 (0)7432 700-362</w:t>
            </w:r>
            <w:r w:rsidRPr="00C05CCA">
              <w:rPr>
                <w:rFonts w:asciiTheme="minorHAnsi" w:hAnsiTheme="minorHAnsi" w:cs="Arial"/>
                <w:color w:val="000000"/>
                <w:sz w:val="18"/>
                <w:szCs w:val="18"/>
                <w:lang w:val="en"/>
              </w:rPr>
              <w:br/>
              <w:t xml:space="preserve">Email : </w:t>
            </w:r>
            <w:hyperlink r:id="rId12" w:history="1">
              <w:r w:rsidRPr="00C05CCA">
                <w:rPr>
                  <w:rStyle w:val="Lienhypertexte"/>
                  <w:rFonts w:asciiTheme="minorHAnsi" w:hAnsiTheme="minorHAnsi" w:cs="Arial"/>
                  <w:sz w:val="18"/>
                  <w:szCs w:val="18"/>
                  <w:lang w:val="en"/>
                </w:rPr>
                <w:t>info@meyercie.de</w:t>
              </w:r>
            </w:hyperlink>
            <w:r w:rsidRPr="00C05CCA">
              <w:rPr>
                <w:rStyle w:val="Lienhypertexte"/>
                <w:rFonts w:asciiTheme="minorHAnsi" w:hAnsiTheme="minorHAnsi" w:cs="Arial"/>
                <w:sz w:val="18"/>
                <w:szCs w:val="18"/>
                <w:lang w:val="en"/>
              </w:rPr>
              <w:t xml:space="preserve"> </w:t>
            </w:r>
            <w:r w:rsidRPr="00C05CCA">
              <w:rPr>
                <w:rStyle w:val="Lienhypertexte"/>
                <w:rFonts w:asciiTheme="minorHAnsi" w:hAnsiTheme="minorHAnsi"/>
                <w:sz w:val="18"/>
                <w:szCs w:val="18"/>
                <w:lang w:val="en"/>
              </w:rPr>
              <w:t xml:space="preserve">- </w:t>
            </w:r>
            <w:hyperlink r:id="rId13" w:history="1">
              <w:r w:rsidRPr="00C05CCA">
                <w:rPr>
                  <w:rStyle w:val="Lienhypertexte"/>
                  <w:rFonts w:asciiTheme="minorHAnsi" w:hAnsiTheme="minorHAnsi" w:cs="Arial"/>
                  <w:sz w:val="18"/>
                  <w:szCs w:val="18"/>
                  <w:lang w:val="en"/>
                </w:rPr>
                <w:t>www.meyercie.com</w:t>
              </w:r>
            </w:hyperlink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61ACC4" w14:textId="77777777" w:rsidR="003B32D2" w:rsidRPr="00C05CCA" w:rsidRDefault="003B32D2" w:rsidP="00166679">
            <w:pPr>
              <w:spacing w:before="40" w:after="4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C05CCA">
              <w:rPr>
                <w:rFonts w:ascii="Arial Black" w:hAnsi="Arial Black" w:cs="Arial"/>
                <w:b/>
                <w:sz w:val="18"/>
                <w:szCs w:val="18"/>
              </w:rPr>
              <w:t>Meyer et Cie</w:t>
            </w:r>
          </w:p>
          <w:p w14:paraId="0A2DADDA" w14:textId="77777777" w:rsidR="003B32D2" w:rsidRPr="00C05CCA" w:rsidRDefault="003B32D2" w:rsidP="0016667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05CCA">
              <w:rPr>
                <w:rFonts w:asciiTheme="minorHAnsi" w:hAnsiTheme="minorHAnsi" w:cs="Arial"/>
                <w:sz w:val="18"/>
                <w:szCs w:val="18"/>
              </w:rPr>
              <w:t>67000 Strasbourg</w:t>
            </w:r>
          </w:p>
          <w:p w14:paraId="15734516" w14:textId="77777777" w:rsidR="003B32D2" w:rsidRPr="00C05CCA" w:rsidRDefault="003B32D2" w:rsidP="0016667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05CCA">
              <w:rPr>
                <w:rFonts w:asciiTheme="minorHAnsi" w:hAnsiTheme="minorHAnsi" w:cs="Arial"/>
                <w:sz w:val="18"/>
                <w:szCs w:val="18"/>
              </w:rPr>
              <w:t>18 rue de l’Europe</w:t>
            </w:r>
          </w:p>
          <w:p w14:paraId="022E1C03" w14:textId="77777777" w:rsidR="003B32D2" w:rsidRPr="001C6A48" w:rsidRDefault="003B32D2" w:rsidP="0016667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05CCA">
              <w:rPr>
                <w:rFonts w:asciiTheme="minorHAnsi" w:hAnsiTheme="minorHAnsi" w:cs="Arial"/>
                <w:sz w:val="18"/>
                <w:szCs w:val="18"/>
              </w:rPr>
              <w:t xml:space="preserve">Tél. : +33 (0)3 478 123 </w:t>
            </w:r>
          </w:p>
        </w:tc>
      </w:tr>
      <w:tr w:rsidR="003B32D2" w:rsidRPr="00181FC9" w14:paraId="4D1FBB8F" w14:textId="77777777" w:rsidTr="00166679">
        <w:trPr>
          <w:trHeight w:val="437"/>
          <w:jc w:val="center"/>
        </w:trPr>
        <w:tc>
          <w:tcPr>
            <w:tcW w:w="3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BC643" w14:textId="77777777" w:rsidR="003B32D2" w:rsidRPr="00C05CCA" w:rsidRDefault="003B32D2" w:rsidP="00166679">
            <w:pPr>
              <w:spacing w:before="40" w:after="40"/>
              <w:rPr>
                <w:rFonts w:ascii="Arial Black" w:hAnsi="Arial Black" w:cs="Arial"/>
                <w:b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A42D" w14:textId="77777777" w:rsidR="003B32D2" w:rsidRPr="00C05CCA" w:rsidRDefault="003B32D2" w:rsidP="00166679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40FC9" w14:textId="77777777" w:rsidR="003B32D2" w:rsidRPr="00C05CCA" w:rsidRDefault="003B32D2" w:rsidP="0016667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C05CCA">
              <w:rPr>
                <w:rFonts w:asciiTheme="minorHAnsi" w:hAnsiTheme="minorHAnsi" w:cs="Arial"/>
                <w:b/>
                <w:sz w:val="18"/>
                <w:szCs w:val="18"/>
              </w:rPr>
              <w:t>Made Style</w:t>
            </w:r>
          </w:p>
          <w:p w14:paraId="2B9E9020" w14:textId="77777777" w:rsidR="003B32D2" w:rsidRPr="00C05CCA" w:rsidRDefault="003B32D2" w:rsidP="0016667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C05CCA">
              <w:rPr>
                <w:color w:val="000000"/>
                <w:sz w:val="18"/>
                <w:szCs w:val="18"/>
              </w:rPr>
              <w:t xml:space="preserve">77 rue de Rivoli </w:t>
            </w:r>
          </w:p>
          <w:p w14:paraId="7D0BEA12" w14:textId="77777777" w:rsidR="003B32D2" w:rsidRPr="00C05CCA" w:rsidRDefault="003B32D2" w:rsidP="00166679">
            <w:pPr>
              <w:spacing w:before="40" w:after="40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C05CCA">
              <w:rPr>
                <w:color w:val="000000"/>
                <w:sz w:val="18"/>
                <w:szCs w:val="18"/>
              </w:rPr>
              <w:t>75001 Paris</w:t>
            </w:r>
          </w:p>
        </w:tc>
      </w:tr>
      <w:tr w:rsidR="003B32D2" w:rsidRPr="00181FC9" w14:paraId="01747ECE" w14:textId="77777777" w:rsidTr="00166679">
        <w:trPr>
          <w:trHeight w:val="437"/>
          <w:jc w:val="center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6B4313" w14:textId="77777777" w:rsidR="003B32D2" w:rsidRPr="00C05CCA" w:rsidRDefault="003B32D2" w:rsidP="00166679">
            <w:pPr>
              <w:spacing w:before="40" w:after="40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C05CCA">
              <w:rPr>
                <w:rFonts w:asciiTheme="minorHAnsi" w:hAnsiTheme="minorHAnsi" w:cs="Arial"/>
                <w:noProof/>
                <w:sz w:val="18"/>
                <w:szCs w:val="18"/>
              </w:rPr>
              <w:t>Strasbourg, le 28/09/N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91FD9" w14:textId="77777777" w:rsidR="003B32D2" w:rsidRPr="00C05CCA" w:rsidRDefault="003B32D2" w:rsidP="00166679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C05CCA">
              <w:rPr>
                <w:rFonts w:cs="Arial"/>
                <w:b/>
                <w:sz w:val="18"/>
                <w:szCs w:val="18"/>
              </w:rPr>
              <w:t xml:space="preserve">Facture N° </w:t>
            </w:r>
            <w:r w:rsidRPr="00C05CCA">
              <w:rPr>
                <w:rFonts w:cs="Arial"/>
                <w:b/>
                <w:noProof/>
                <w:sz w:val="18"/>
                <w:szCs w:val="18"/>
              </w:rPr>
              <w:t>N-4561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898C" w14:textId="77777777" w:rsidR="003B32D2" w:rsidRPr="00C05CCA" w:rsidRDefault="003B32D2" w:rsidP="0016667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B32D2" w:rsidRPr="00C05CCA" w14:paraId="10CB9379" w14:textId="77777777" w:rsidTr="00166679">
        <w:trPr>
          <w:trHeight w:val="437"/>
          <w:jc w:val="center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D314820" w14:textId="77777777" w:rsidR="003B32D2" w:rsidRPr="00C05CCA" w:rsidRDefault="003B32D2" w:rsidP="00166679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C05CCA">
              <w:rPr>
                <w:rFonts w:cs="Arial"/>
                <w:b/>
                <w:sz w:val="18"/>
                <w:szCs w:val="18"/>
              </w:rPr>
              <w:t>Désignation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6A8E2AC" w14:textId="77777777" w:rsidR="003B32D2" w:rsidRPr="00C05CCA" w:rsidRDefault="003B32D2" w:rsidP="00166679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C05CCA">
              <w:rPr>
                <w:rFonts w:cs="Arial"/>
                <w:b/>
                <w:sz w:val="18"/>
                <w:szCs w:val="18"/>
              </w:rPr>
              <w:t>Quantité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80CA6D7" w14:textId="77777777" w:rsidR="003B32D2" w:rsidRPr="00C05CCA" w:rsidRDefault="003B32D2" w:rsidP="00166679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C05CCA">
              <w:rPr>
                <w:rFonts w:cs="Arial"/>
                <w:b/>
                <w:sz w:val="18"/>
                <w:szCs w:val="18"/>
              </w:rPr>
              <w:t>PUHT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8697573" w14:textId="77777777" w:rsidR="003B32D2" w:rsidRPr="00C05CCA" w:rsidRDefault="003B32D2" w:rsidP="00166679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C05CCA">
              <w:rPr>
                <w:rFonts w:cs="Arial"/>
                <w:b/>
                <w:sz w:val="18"/>
                <w:szCs w:val="18"/>
              </w:rPr>
              <w:t>Montants</w:t>
            </w:r>
          </w:p>
        </w:tc>
      </w:tr>
      <w:tr w:rsidR="003B32D2" w:rsidRPr="00C05CCA" w14:paraId="02003063" w14:textId="77777777" w:rsidTr="00166679">
        <w:trPr>
          <w:trHeight w:val="910"/>
          <w:jc w:val="center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280" w14:textId="77777777" w:rsidR="003B32D2" w:rsidRPr="00C05CCA" w:rsidRDefault="003B32D2" w:rsidP="00166679">
            <w:pPr>
              <w:spacing w:before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C05CCA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Modèle : YD-SJ High Speed </w:t>
            </w:r>
            <w:proofErr w:type="spellStart"/>
            <w:r w:rsidRPr="00C05CCA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Circular</w:t>
            </w:r>
            <w:proofErr w:type="spellEnd"/>
            <w:r w:rsidRPr="00C05CCA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05CCA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Knitting</w:t>
            </w:r>
            <w:proofErr w:type="spellEnd"/>
            <w:r w:rsidRPr="00C05CCA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Machine</w:t>
            </w:r>
          </w:p>
          <w:p w14:paraId="32351586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05CCA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Needle</w:t>
            </w:r>
            <w:proofErr w:type="spellEnd"/>
            <w:r w:rsidRPr="00C05CCA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Bar style : Tricoter circulaire machine</w:t>
            </w:r>
          </w:p>
          <w:p w14:paraId="3987743F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Forfait livraison</w:t>
            </w:r>
          </w:p>
          <w:p w14:paraId="1C836211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Formation de 3 jours / 3 personnes à Strasbourg.</w:t>
            </w:r>
          </w:p>
          <w:p w14:paraId="7755DD18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Montage et test d’essai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764" w14:textId="77777777" w:rsidR="003B32D2" w:rsidRPr="00C05CCA" w:rsidRDefault="003B32D2" w:rsidP="00166679">
            <w:pPr>
              <w:spacing w:before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  <w:p w14:paraId="612CC2F7" w14:textId="77777777" w:rsidR="003B32D2" w:rsidRPr="00C05CCA" w:rsidRDefault="003B32D2" w:rsidP="00166679">
            <w:pPr>
              <w:spacing w:before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D405D31" w14:textId="77777777" w:rsidR="003B32D2" w:rsidRPr="00C05CCA" w:rsidRDefault="003B32D2" w:rsidP="00166679">
            <w:pPr>
              <w:spacing w:before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  <w:p w14:paraId="7943E402" w14:textId="77777777" w:rsidR="003B32D2" w:rsidRPr="00C05CCA" w:rsidRDefault="003B32D2" w:rsidP="00166679">
            <w:pPr>
              <w:spacing w:before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  <w:p w14:paraId="3C8F1E4F" w14:textId="77777777" w:rsidR="003B32D2" w:rsidRPr="00C05CCA" w:rsidRDefault="003B32D2" w:rsidP="00166679">
            <w:pPr>
              <w:spacing w:before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0A8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18 900,00</w:t>
            </w:r>
          </w:p>
          <w:p w14:paraId="3176A392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F6DD927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 300,00</w:t>
            </w:r>
          </w:p>
          <w:p w14:paraId="24308117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900,00</w:t>
            </w:r>
          </w:p>
          <w:p w14:paraId="73D5139D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 550,00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5A15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18 900,00</w:t>
            </w:r>
          </w:p>
          <w:p w14:paraId="4EB2AEC5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7E79EEC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300,00</w:t>
            </w:r>
          </w:p>
          <w:p w14:paraId="4BC89807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900,00</w:t>
            </w:r>
          </w:p>
          <w:p w14:paraId="697D2BA4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550,00</w:t>
            </w:r>
          </w:p>
        </w:tc>
      </w:tr>
      <w:tr w:rsidR="003B32D2" w:rsidRPr="00C05CCA" w14:paraId="0343C879" w14:textId="77777777" w:rsidTr="00166679">
        <w:trPr>
          <w:trHeight w:val="283"/>
          <w:jc w:val="center"/>
        </w:trPr>
        <w:tc>
          <w:tcPr>
            <w:tcW w:w="5420" w:type="dxa"/>
            <w:gridSpan w:val="3"/>
            <w:vMerge w:val="restart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4CF877" w14:textId="77777777" w:rsidR="003B32D2" w:rsidRPr="00C05CCA" w:rsidRDefault="003B32D2" w:rsidP="00166679">
            <w:pPr>
              <w:spacing w:before="40" w:after="4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E4D769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Montant HT</w:t>
            </w:r>
          </w:p>
        </w:tc>
        <w:tc>
          <w:tcPr>
            <w:tcW w:w="14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288A05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20 650,00</w:t>
            </w:r>
          </w:p>
        </w:tc>
      </w:tr>
      <w:tr w:rsidR="003B32D2" w:rsidRPr="00C05CCA" w14:paraId="05036F41" w14:textId="77777777" w:rsidTr="00166679">
        <w:trPr>
          <w:trHeight w:val="283"/>
          <w:jc w:val="center"/>
        </w:trPr>
        <w:tc>
          <w:tcPr>
            <w:tcW w:w="5420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6E7796" w14:textId="77777777" w:rsidR="003B32D2" w:rsidRPr="00C05CCA" w:rsidRDefault="003B32D2" w:rsidP="00166679">
            <w:pPr>
              <w:spacing w:before="40" w:after="4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EEA716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Remise 5 %</w:t>
            </w:r>
          </w:p>
        </w:tc>
        <w:tc>
          <w:tcPr>
            <w:tcW w:w="14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8CCF90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- 1 032,50</w:t>
            </w:r>
          </w:p>
        </w:tc>
      </w:tr>
      <w:tr w:rsidR="003B32D2" w:rsidRPr="00C05CCA" w14:paraId="501424A8" w14:textId="77777777" w:rsidTr="00166679">
        <w:trPr>
          <w:trHeight w:val="96"/>
          <w:jc w:val="center"/>
        </w:trPr>
        <w:tc>
          <w:tcPr>
            <w:tcW w:w="5420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CFBCF8" w14:textId="77777777" w:rsidR="003B32D2" w:rsidRPr="00C05CCA" w:rsidRDefault="003B32D2" w:rsidP="00166679">
            <w:pPr>
              <w:spacing w:before="40" w:after="4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916451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Net HT</w:t>
            </w:r>
          </w:p>
        </w:tc>
        <w:tc>
          <w:tcPr>
            <w:tcW w:w="14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C23265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19 617,50</w:t>
            </w:r>
          </w:p>
        </w:tc>
      </w:tr>
      <w:tr w:rsidR="003B32D2" w:rsidRPr="00C05CCA" w14:paraId="4B937381" w14:textId="77777777" w:rsidTr="00166679">
        <w:trPr>
          <w:trHeight w:val="283"/>
          <w:jc w:val="center"/>
        </w:trPr>
        <w:tc>
          <w:tcPr>
            <w:tcW w:w="5420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CF2450" w14:textId="77777777" w:rsidR="003B32D2" w:rsidRPr="00C05CCA" w:rsidRDefault="003B32D2" w:rsidP="00166679">
            <w:pPr>
              <w:spacing w:before="40" w:after="4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B0DE64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TVA 20 %</w:t>
            </w:r>
          </w:p>
        </w:tc>
        <w:tc>
          <w:tcPr>
            <w:tcW w:w="14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50672F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3 923,50</w:t>
            </w:r>
          </w:p>
        </w:tc>
      </w:tr>
      <w:tr w:rsidR="003B32D2" w:rsidRPr="00C05CCA" w14:paraId="4E0DAF28" w14:textId="77777777" w:rsidTr="00166679">
        <w:trPr>
          <w:trHeight w:val="283"/>
          <w:jc w:val="center"/>
        </w:trPr>
        <w:tc>
          <w:tcPr>
            <w:tcW w:w="5420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C2F866" w14:textId="77777777" w:rsidR="003B32D2" w:rsidRPr="00C05CCA" w:rsidRDefault="003B32D2" w:rsidP="00166679">
            <w:pPr>
              <w:spacing w:before="40" w:after="40"/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C04768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b/>
                <w:sz w:val="16"/>
                <w:szCs w:val="16"/>
              </w:rPr>
              <w:t>Total TTC</w:t>
            </w:r>
          </w:p>
        </w:tc>
        <w:tc>
          <w:tcPr>
            <w:tcW w:w="14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803F6B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b/>
                <w:sz w:val="16"/>
                <w:szCs w:val="16"/>
              </w:rPr>
              <w:t xml:space="preserve">23 541,00 </w:t>
            </w:r>
          </w:p>
        </w:tc>
      </w:tr>
      <w:tr w:rsidR="003B32D2" w:rsidRPr="00C05CCA" w14:paraId="3AC1B837" w14:textId="77777777" w:rsidTr="00166679">
        <w:trPr>
          <w:trHeight w:val="283"/>
          <w:jc w:val="center"/>
        </w:trPr>
        <w:tc>
          <w:tcPr>
            <w:tcW w:w="5420" w:type="dxa"/>
            <w:gridSpan w:val="3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056FB6" w14:textId="77777777" w:rsidR="003B32D2" w:rsidRPr="00C05CCA" w:rsidRDefault="003B32D2" w:rsidP="00166679">
            <w:pPr>
              <w:spacing w:before="40" w:after="40"/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9BA5AF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sz w:val="16"/>
                <w:szCs w:val="16"/>
              </w:rPr>
              <w:t>Acompte</w:t>
            </w:r>
          </w:p>
        </w:tc>
        <w:tc>
          <w:tcPr>
            <w:tcW w:w="14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2FFB1F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b/>
                <w:sz w:val="16"/>
                <w:szCs w:val="16"/>
              </w:rPr>
              <w:t>3 780,00</w:t>
            </w:r>
          </w:p>
        </w:tc>
      </w:tr>
      <w:tr w:rsidR="003B32D2" w:rsidRPr="00C05CCA" w14:paraId="44917ABD" w14:textId="77777777" w:rsidTr="00166679">
        <w:trPr>
          <w:trHeight w:val="283"/>
          <w:jc w:val="center"/>
        </w:trPr>
        <w:tc>
          <w:tcPr>
            <w:tcW w:w="5420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C4FBA9" w14:textId="77777777" w:rsidR="003B32D2" w:rsidRPr="00C05CCA" w:rsidRDefault="003B32D2" w:rsidP="00166679">
            <w:pPr>
              <w:spacing w:before="40" w:after="40"/>
              <w:rPr>
                <w:rFonts w:asciiTheme="minorHAnsi" w:hAnsiTheme="minorHAnsi" w:cs="Arial"/>
                <w:b/>
                <w:i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b/>
                <w:i/>
                <w:sz w:val="16"/>
                <w:szCs w:val="16"/>
              </w:rPr>
              <w:t>Règlement du solde à réception de la machine par virement bancaire</w:t>
            </w:r>
          </w:p>
        </w:tc>
        <w:tc>
          <w:tcPr>
            <w:tcW w:w="1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F74888" w14:textId="77777777" w:rsidR="003B32D2" w:rsidRPr="00C05CCA" w:rsidRDefault="003B32D2" w:rsidP="00166679">
            <w:pPr>
              <w:spacing w:before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b/>
                <w:sz w:val="16"/>
                <w:szCs w:val="16"/>
              </w:rPr>
              <w:t>Net à payer</w:t>
            </w:r>
          </w:p>
        </w:tc>
        <w:tc>
          <w:tcPr>
            <w:tcW w:w="14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A63D7B" w14:textId="77777777" w:rsidR="003B32D2" w:rsidRPr="00C05CCA" w:rsidRDefault="003B32D2" w:rsidP="00166679">
            <w:pPr>
              <w:spacing w:before="0"/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b/>
                <w:sz w:val="16"/>
                <w:szCs w:val="16"/>
              </w:rPr>
              <w:t>19 761,00</w:t>
            </w:r>
          </w:p>
        </w:tc>
      </w:tr>
      <w:tr w:rsidR="003B32D2" w:rsidRPr="00C05CCA" w14:paraId="59A57DA3" w14:textId="77777777" w:rsidTr="00166679">
        <w:trPr>
          <w:trHeight w:val="283"/>
          <w:jc w:val="center"/>
        </w:trPr>
        <w:tc>
          <w:tcPr>
            <w:tcW w:w="7969" w:type="dxa"/>
            <w:gridSpan w:val="6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14:paraId="1C1E8372" w14:textId="77777777" w:rsidR="003B32D2" w:rsidRPr="001C6A48" w:rsidRDefault="003B32D2" w:rsidP="00166679">
            <w:pPr>
              <w:pStyle w:val="NormalWeb"/>
              <w:spacing w:before="40" w:beforeAutospacing="0" w:after="40" w:afterAutospacing="0"/>
              <w:jc w:val="left"/>
              <w:rPr>
                <w:rFonts w:asciiTheme="minorHAnsi" w:hAnsiTheme="minorHAnsi" w:cs="Arial"/>
                <w:b/>
                <w:i/>
                <w:noProof/>
                <w:sz w:val="16"/>
                <w:szCs w:val="16"/>
              </w:rPr>
            </w:pPr>
            <w:r w:rsidRPr="00C05CCA">
              <w:rPr>
                <w:rFonts w:asciiTheme="minorHAnsi" w:hAnsiTheme="minorHAnsi" w:cs="Arial"/>
                <w:b/>
                <w:i/>
                <w:noProof/>
                <w:sz w:val="16"/>
                <w:szCs w:val="16"/>
              </w:rPr>
              <w:t>Escompte de 2 % si paiement sous 8 jours</w:t>
            </w:r>
          </w:p>
        </w:tc>
      </w:tr>
      <w:tr w:rsidR="003B32D2" w:rsidRPr="00FE1611" w14:paraId="1F969B8E" w14:textId="77777777" w:rsidTr="00166679">
        <w:trPr>
          <w:trHeight w:val="283"/>
          <w:jc w:val="center"/>
        </w:trPr>
        <w:tc>
          <w:tcPr>
            <w:tcW w:w="7969" w:type="dxa"/>
            <w:gridSpan w:val="6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D1AC28" w14:textId="77777777" w:rsidR="003B32D2" w:rsidRPr="00EE29D4" w:rsidRDefault="003B32D2" w:rsidP="00166679">
            <w:pPr>
              <w:spacing w:before="40" w:after="4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noProof/>
                <w:sz w:val="16"/>
                <w:szCs w:val="18"/>
              </w:rPr>
              <w:t>Me</w:t>
            </w:r>
            <w:r w:rsidRPr="00EE29D4">
              <w:rPr>
                <w:rFonts w:asciiTheme="minorHAnsi" w:hAnsiTheme="minorHAnsi" w:cs="Arial"/>
                <w:noProof/>
                <w:sz w:val="16"/>
                <w:szCs w:val="18"/>
              </w:rPr>
              <w:t xml:space="preserve">yer et Cie – Capital 950 000 € - </w:t>
            </w:r>
            <w:r w:rsidRPr="00EE29D4">
              <w:rPr>
                <w:rFonts w:asciiTheme="minorHAnsi" w:hAnsiTheme="minorHAnsi" w:cs="Arial"/>
                <w:sz w:val="16"/>
                <w:szCs w:val="18"/>
              </w:rPr>
              <w:t>67000 Strasbourg - 18 rue de l’Europe</w:t>
            </w:r>
          </w:p>
          <w:p w14:paraId="52C6617B" w14:textId="77777777" w:rsidR="003B32D2" w:rsidRPr="00EE29D4" w:rsidRDefault="003B32D2" w:rsidP="00166679">
            <w:pPr>
              <w:spacing w:before="40" w:after="4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EE29D4">
              <w:rPr>
                <w:rFonts w:asciiTheme="minorHAnsi" w:hAnsiTheme="minorHAnsi" w:cs="Arial"/>
                <w:sz w:val="16"/>
                <w:szCs w:val="18"/>
              </w:rPr>
              <w:t xml:space="preserve">Tél. : +33 (0)3 478 123 – Fax : +33 (0)3 478 124  / </w:t>
            </w:r>
            <w:r w:rsidRPr="00EE29D4">
              <w:rPr>
                <w:rFonts w:asciiTheme="minorHAnsi" w:hAnsiTheme="minorHAnsi" w:cs="Arial"/>
                <w:color w:val="000000"/>
                <w:sz w:val="16"/>
                <w:szCs w:val="18"/>
                <w:lang w:val="en"/>
              </w:rPr>
              <w:t xml:space="preserve">Email : </w:t>
            </w:r>
            <w:hyperlink r:id="rId14" w:history="1">
              <w:r w:rsidRPr="009455A6">
                <w:rPr>
                  <w:rStyle w:val="Lienhypertexte"/>
                  <w:rFonts w:asciiTheme="minorHAnsi" w:hAnsiTheme="minorHAnsi" w:cs="Arial"/>
                  <w:sz w:val="16"/>
                  <w:szCs w:val="18"/>
                  <w:lang w:val="en"/>
                </w:rPr>
                <w:t>info@meyercie.de</w:t>
              </w:r>
            </w:hyperlink>
            <w:r w:rsidRPr="00EE29D4">
              <w:rPr>
                <w:rFonts w:asciiTheme="minorHAnsi" w:hAnsiTheme="minorHAnsi" w:cs="Arial"/>
                <w:color w:val="000000"/>
                <w:sz w:val="16"/>
                <w:szCs w:val="18"/>
                <w:lang w:val="en"/>
              </w:rPr>
              <w:t xml:space="preserve"> / </w:t>
            </w:r>
            <w:hyperlink r:id="rId15" w:history="1">
              <w:r w:rsidRPr="009455A6">
                <w:rPr>
                  <w:rStyle w:val="Lienhypertexte"/>
                  <w:rFonts w:asciiTheme="minorHAnsi" w:hAnsiTheme="minorHAnsi" w:cs="Arial"/>
                  <w:sz w:val="16"/>
                  <w:szCs w:val="18"/>
                  <w:lang w:val="en"/>
                </w:rPr>
                <w:t>www.meyercie.com</w:t>
              </w:r>
            </w:hyperlink>
          </w:p>
        </w:tc>
      </w:tr>
    </w:tbl>
    <w:p w14:paraId="6FDA5154" w14:textId="77777777" w:rsidR="003B32D2" w:rsidRDefault="003B32D2" w:rsidP="003B32D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32"/>
        </w:rPr>
      </w:pPr>
    </w:p>
    <w:p w14:paraId="256EECF1" w14:textId="77777777" w:rsidR="003B32D2" w:rsidRPr="004A2060" w:rsidRDefault="003B32D2" w:rsidP="003B32D2">
      <w:pPr>
        <w:pStyle w:val="NormalWeb"/>
        <w:spacing w:before="0" w:beforeAutospacing="0" w:after="0" w:afterAutospacing="0"/>
        <w:jc w:val="left"/>
        <w:rPr>
          <w:rFonts w:ascii="Arial" w:hAnsi="Arial" w:cs="Arial"/>
          <w:b/>
          <w:szCs w:val="28"/>
        </w:rPr>
      </w:pPr>
      <w:r w:rsidRPr="004A2060">
        <w:rPr>
          <w:rFonts w:ascii="Arial" w:hAnsi="Arial" w:cs="Arial"/>
          <w:b/>
          <w:color w:val="FFFFFF" w:themeColor="background1"/>
          <w:szCs w:val="28"/>
          <w:highlight w:val="red"/>
        </w:rPr>
        <w:t xml:space="preserve">Annexe </w:t>
      </w:r>
      <w:r>
        <w:rPr>
          <w:rFonts w:ascii="Arial" w:hAnsi="Arial" w:cs="Arial"/>
          <w:b/>
          <w:color w:val="FFFFFF" w:themeColor="background1"/>
          <w:szCs w:val="28"/>
          <w:highlight w:val="red"/>
        </w:rPr>
        <w:t xml:space="preserve">3 </w:t>
      </w:r>
      <w:r w:rsidRPr="004A2060">
        <w:rPr>
          <w:rFonts w:ascii="Arial" w:hAnsi="Arial" w:cs="Arial"/>
          <w:b/>
          <w:szCs w:val="28"/>
        </w:rPr>
        <w:t xml:space="preserve"> Facture de la société Pedretti </w:t>
      </w:r>
    </w:p>
    <w:p w14:paraId="2B84A2E8" w14:textId="77777777" w:rsidR="003B32D2" w:rsidRPr="00ED29AD" w:rsidRDefault="003B32D2" w:rsidP="003B32D2">
      <w:pPr>
        <w:pStyle w:val="NormalWeb"/>
        <w:spacing w:before="12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ED29AD">
        <w:rPr>
          <w:rFonts w:ascii="Arial" w:hAnsi="Arial" w:cs="Arial"/>
          <w:noProof/>
          <w:sz w:val="20"/>
          <w:szCs w:val="20"/>
        </w:rPr>
        <w:t>Travaux réalisé pour la création d’un socle en béton sur lequel sera posé et fixé la machine à tricoter circulaire.</w:t>
      </w:r>
    </w:p>
    <w:tbl>
      <w:tblPr>
        <w:tblW w:w="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229"/>
        <w:gridCol w:w="542"/>
        <w:gridCol w:w="922"/>
        <w:gridCol w:w="212"/>
      </w:tblGrid>
      <w:tr w:rsidR="003B32D2" w:rsidRPr="002759FD" w14:paraId="008F3A73" w14:textId="77777777" w:rsidTr="00166679">
        <w:trPr>
          <w:trHeight w:val="130"/>
          <w:jc w:val="center"/>
        </w:trPr>
        <w:tc>
          <w:tcPr>
            <w:tcW w:w="55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7174" w14:textId="77777777" w:rsidR="003B32D2" w:rsidRPr="00A822A4" w:rsidRDefault="003B32D2" w:rsidP="00166679">
            <w:pPr>
              <w:spacing w:before="40" w:after="40"/>
              <w:rPr>
                <w:rFonts w:ascii="Arial Narrow" w:hAnsi="Arial Narrow"/>
                <w:b/>
                <w:i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83CBF0" wp14:editId="33337CFF">
                  <wp:simplePos x="0" y="0"/>
                  <wp:positionH relativeFrom="column">
                    <wp:posOffset>2997835</wp:posOffset>
                  </wp:positionH>
                  <wp:positionV relativeFrom="paragraph">
                    <wp:posOffset>33655</wp:posOffset>
                  </wp:positionV>
                  <wp:extent cx="455930" cy="384175"/>
                  <wp:effectExtent l="0" t="0" r="1270" b="0"/>
                  <wp:wrapNone/>
                  <wp:docPr id="40" name="Image 4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593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22A4">
              <w:rPr>
                <w:rFonts w:ascii="Arial Narrow" w:hAnsi="Arial Narrow" w:cs="Arial"/>
                <w:b/>
                <w:i/>
                <w:color w:val="262626" w:themeColor="text1" w:themeTint="D9"/>
                <w:sz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Pedretti Maçonnerie</w:t>
            </w:r>
          </w:p>
        </w:tc>
      </w:tr>
      <w:tr w:rsidR="003B32D2" w:rsidRPr="002759FD" w14:paraId="32ED33CF" w14:textId="77777777" w:rsidTr="00166679">
        <w:trPr>
          <w:trHeight w:val="22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EFF3" w14:textId="77777777" w:rsidR="003B32D2" w:rsidRPr="003B32D2" w:rsidRDefault="003B32D2" w:rsidP="00166679">
            <w:pPr>
              <w:spacing w:before="0"/>
              <w:rPr>
                <w:rFonts w:ascii="Arial Narrow" w:hAnsi="Arial Narrow" w:cs="Arial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>345 rue Chapoutier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EA29" w14:textId="77777777" w:rsidR="003B32D2" w:rsidRPr="003B32D2" w:rsidRDefault="003B32D2" w:rsidP="00166679">
            <w:pPr>
              <w:spacing w:before="0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04AB" w14:textId="77777777" w:rsidR="003B32D2" w:rsidRPr="003B32D2" w:rsidRDefault="003B32D2" w:rsidP="00166679">
            <w:pPr>
              <w:spacing w:before="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724" w14:textId="77777777" w:rsidR="003B32D2" w:rsidRPr="003B32D2" w:rsidRDefault="003B32D2" w:rsidP="00166679">
            <w:pPr>
              <w:spacing w:before="0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3B32D2" w:rsidRPr="002759FD" w14:paraId="45A02143" w14:textId="77777777" w:rsidTr="00166679">
        <w:trPr>
          <w:trHeight w:val="22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5CF9" w14:textId="77777777" w:rsidR="003B32D2" w:rsidRPr="003B32D2" w:rsidRDefault="003B32D2" w:rsidP="00166679">
            <w:pPr>
              <w:spacing w:before="0"/>
              <w:rPr>
                <w:rFonts w:ascii="Arial Narrow" w:hAnsi="Arial Narrow" w:cs="Arial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>75003 Paris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8EF5" w14:textId="77777777" w:rsidR="003B32D2" w:rsidRPr="003B32D2" w:rsidRDefault="003B32D2" w:rsidP="00166679">
            <w:pPr>
              <w:spacing w:before="0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FFF4" w14:textId="77777777" w:rsidR="003B32D2" w:rsidRPr="003B32D2" w:rsidRDefault="003B32D2" w:rsidP="00166679">
            <w:pPr>
              <w:spacing w:before="0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b/>
                <w:bCs/>
                <w:sz w:val="16"/>
                <w:szCs w:val="18"/>
              </w:rPr>
              <w:t>Made Style</w:t>
            </w:r>
          </w:p>
        </w:tc>
      </w:tr>
      <w:tr w:rsidR="003B32D2" w:rsidRPr="002759FD" w14:paraId="03E94C89" w14:textId="77777777" w:rsidTr="00166679">
        <w:trPr>
          <w:trHeight w:val="227"/>
          <w:jc w:val="center"/>
        </w:trPr>
        <w:tc>
          <w:tcPr>
            <w:tcW w:w="39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D737" w14:textId="77777777" w:rsidR="003B32D2" w:rsidRPr="003B32D2" w:rsidRDefault="003B32D2" w:rsidP="00166679">
            <w:pPr>
              <w:spacing w:before="0"/>
              <w:rPr>
                <w:rFonts w:ascii="Arial Narrow" w:hAnsi="Arial Narrow" w:cs="Arial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>Tél. : 01 78 65 45 12 - Fax : 01 78 65 45 13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2495" w14:textId="77777777" w:rsidR="003B32D2" w:rsidRPr="003B32D2" w:rsidRDefault="003B32D2" w:rsidP="00166679">
            <w:pPr>
              <w:spacing w:before="0"/>
              <w:rPr>
                <w:rFonts w:ascii="Arial Narrow" w:hAnsi="Arial Narrow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b/>
                <w:bCs/>
                <w:sz w:val="16"/>
                <w:szCs w:val="18"/>
              </w:rPr>
              <w:t>77 rue de Rivoli</w:t>
            </w:r>
          </w:p>
        </w:tc>
      </w:tr>
      <w:tr w:rsidR="003B32D2" w:rsidRPr="002759FD" w14:paraId="77A30167" w14:textId="77777777" w:rsidTr="00166679">
        <w:trPr>
          <w:trHeight w:val="22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E688" w14:textId="77777777" w:rsidR="003B32D2" w:rsidRPr="003B32D2" w:rsidRDefault="003B32D2" w:rsidP="00166679">
            <w:pPr>
              <w:spacing w:before="0"/>
              <w:rPr>
                <w:rFonts w:ascii="Arial Narrow" w:hAnsi="Arial Narrow" w:cs="Arial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>Site : www.pedretti-maconnerie.fr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C32C" w14:textId="77777777" w:rsidR="003B32D2" w:rsidRPr="003B32D2" w:rsidRDefault="003B32D2" w:rsidP="00166679">
            <w:pPr>
              <w:spacing w:before="0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7208" w14:textId="77777777" w:rsidR="003B32D2" w:rsidRPr="003B32D2" w:rsidRDefault="003B32D2" w:rsidP="00166679">
            <w:pPr>
              <w:spacing w:before="0"/>
              <w:rPr>
                <w:rFonts w:ascii="Arial Narrow" w:hAnsi="Arial Narrow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b/>
                <w:bCs/>
                <w:sz w:val="16"/>
                <w:szCs w:val="18"/>
              </w:rPr>
              <w:t>75001 Paris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9132" w14:textId="77777777" w:rsidR="003B32D2" w:rsidRPr="003B32D2" w:rsidRDefault="003B32D2" w:rsidP="00166679">
            <w:pPr>
              <w:spacing w:before="0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3B32D2" w:rsidRPr="002759FD" w14:paraId="3A733D96" w14:textId="77777777" w:rsidTr="00166679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9CF3E" w14:textId="77777777" w:rsidR="003B32D2" w:rsidRPr="003B32D2" w:rsidRDefault="003B32D2" w:rsidP="00166679">
            <w:pPr>
              <w:spacing w:before="0"/>
              <w:ind w:firstLineChars="400" w:firstLine="643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05D0F" w14:textId="77777777" w:rsidR="003B32D2" w:rsidRPr="003B32D2" w:rsidRDefault="003B32D2" w:rsidP="00166679">
            <w:pPr>
              <w:spacing w:before="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D2A2" w14:textId="77777777" w:rsidR="003B32D2" w:rsidRPr="003B32D2" w:rsidRDefault="003B32D2" w:rsidP="00166679">
            <w:pPr>
              <w:spacing w:before="0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bCs/>
                <w:sz w:val="16"/>
                <w:szCs w:val="18"/>
              </w:rPr>
              <w:t>Lyon, le18/06/N</w:t>
            </w:r>
          </w:p>
        </w:tc>
      </w:tr>
      <w:tr w:rsidR="003B32D2" w:rsidRPr="002759FD" w14:paraId="5FAACB14" w14:textId="77777777" w:rsidTr="00166679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67D3" w14:textId="77777777" w:rsidR="003B32D2" w:rsidRPr="002759FD" w:rsidRDefault="003B32D2" w:rsidP="00166679">
            <w:pPr>
              <w:spacing w:before="40" w:after="40"/>
              <w:ind w:firstLineChars="400" w:firstLine="723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FCAB" w14:textId="77777777" w:rsidR="003B32D2" w:rsidRPr="002759FD" w:rsidRDefault="003B32D2" w:rsidP="00166679">
            <w:pPr>
              <w:spacing w:before="40" w:after="40"/>
              <w:rPr>
                <w:rFonts w:ascii="Arial Narrow" w:hAnsi="Arial Narrow"/>
                <w:sz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FF12" w14:textId="77777777" w:rsidR="003B32D2" w:rsidRPr="002759FD" w:rsidRDefault="003B32D2" w:rsidP="00166679">
            <w:pPr>
              <w:spacing w:before="40" w:after="40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0BEF" w14:textId="77777777" w:rsidR="003B32D2" w:rsidRPr="002759FD" w:rsidRDefault="003B32D2" w:rsidP="00166679">
            <w:pPr>
              <w:spacing w:before="40" w:after="40"/>
              <w:rPr>
                <w:rFonts w:ascii="Arial Narrow" w:hAnsi="Arial Narrow"/>
                <w:sz w:val="18"/>
              </w:rPr>
            </w:pPr>
          </w:p>
        </w:tc>
      </w:tr>
      <w:tr w:rsidR="003B32D2" w:rsidRPr="002759FD" w14:paraId="789BA074" w14:textId="77777777" w:rsidTr="00166679">
        <w:trPr>
          <w:trHeight w:val="20"/>
          <w:jc w:val="center"/>
        </w:trPr>
        <w:tc>
          <w:tcPr>
            <w:tcW w:w="5594" w:type="dxa"/>
            <w:gridSpan w:val="5"/>
            <w:shd w:val="clear" w:color="auto" w:fill="auto"/>
            <w:noWrap/>
            <w:vAlign w:val="bottom"/>
            <w:hideMark/>
          </w:tcPr>
          <w:p w14:paraId="363DB6D3" w14:textId="77777777" w:rsidR="003B32D2" w:rsidRPr="002759FD" w:rsidRDefault="003B32D2" w:rsidP="00166679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18"/>
                <w:szCs w:val="40"/>
              </w:rPr>
            </w:pPr>
            <w:r w:rsidRPr="00A822A4">
              <w:rPr>
                <w:rFonts w:ascii="Arial Narrow" w:hAnsi="Arial Narrow" w:cs="Arial"/>
                <w:b/>
                <w:bCs/>
                <w:i/>
                <w:iCs/>
                <w:color w:val="000000"/>
                <w:szCs w:val="40"/>
              </w:rPr>
              <w:t>Facture n° 1689</w:t>
            </w:r>
          </w:p>
        </w:tc>
      </w:tr>
      <w:tr w:rsidR="003B32D2" w:rsidRPr="002759FD" w14:paraId="3001A228" w14:textId="77777777" w:rsidTr="00166679">
        <w:trPr>
          <w:trHeight w:val="20"/>
          <w:jc w:val="center"/>
        </w:trPr>
        <w:tc>
          <w:tcPr>
            <w:tcW w:w="2689" w:type="dxa"/>
            <w:shd w:val="clear" w:color="000000" w:fill="D8E4E8"/>
            <w:noWrap/>
            <w:vAlign w:val="center"/>
            <w:hideMark/>
          </w:tcPr>
          <w:p w14:paraId="05678040" w14:textId="77777777" w:rsidR="003B32D2" w:rsidRPr="002759FD" w:rsidRDefault="003B32D2" w:rsidP="00166679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2759FD">
              <w:rPr>
                <w:rFonts w:ascii="Arial Narrow" w:hAnsi="Arial Narrow" w:cs="Arial"/>
                <w:b/>
                <w:bCs/>
                <w:sz w:val="18"/>
              </w:rPr>
              <w:t>Description</w:t>
            </w:r>
          </w:p>
        </w:tc>
        <w:tc>
          <w:tcPr>
            <w:tcW w:w="1229" w:type="dxa"/>
            <w:shd w:val="clear" w:color="000000" w:fill="D8E4E8"/>
            <w:noWrap/>
            <w:vAlign w:val="center"/>
            <w:hideMark/>
          </w:tcPr>
          <w:p w14:paraId="6EAFBF56" w14:textId="77777777" w:rsidR="003B32D2" w:rsidRPr="002759FD" w:rsidRDefault="003B32D2" w:rsidP="00166679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2759FD">
              <w:rPr>
                <w:rFonts w:ascii="Arial Narrow" w:hAnsi="Arial Narrow" w:cs="Arial"/>
                <w:b/>
                <w:bCs/>
                <w:sz w:val="18"/>
              </w:rPr>
              <w:t>Prix unitaire</w:t>
            </w:r>
          </w:p>
        </w:tc>
        <w:tc>
          <w:tcPr>
            <w:tcW w:w="542" w:type="dxa"/>
            <w:shd w:val="clear" w:color="000000" w:fill="D8E4E8"/>
            <w:noWrap/>
            <w:vAlign w:val="center"/>
            <w:hideMark/>
          </w:tcPr>
          <w:p w14:paraId="674C26E6" w14:textId="77777777" w:rsidR="003B32D2" w:rsidRPr="002759FD" w:rsidRDefault="003B32D2" w:rsidP="00166679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2759FD">
              <w:rPr>
                <w:rFonts w:ascii="Arial Narrow" w:hAnsi="Arial Narrow" w:cs="Arial"/>
                <w:b/>
                <w:bCs/>
                <w:sz w:val="18"/>
              </w:rPr>
              <w:t>Taxe</w:t>
            </w:r>
          </w:p>
        </w:tc>
        <w:tc>
          <w:tcPr>
            <w:tcW w:w="1134" w:type="dxa"/>
            <w:gridSpan w:val="2"/>
            <w:shd w:val="clear" w:color="000000" w:fill="D8E4E8"/>
            <w:noWrap/>
            <w:vAlign w:val="center"/>
            <w:hideMark/>
          </w:tcPr>
          <w:p w14:paraId="6F7D2BAE" w14:textId="77777777" w:rsidR="003B32D2" w:rsidRPr="002759FD" w:rsidRDefault="003B32D2" w:rsidP="00166679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2759FD">
              <w:rPr>
                <w:rFonts w:ascii="Arial Narrow" w:hAnsi="Arial Narrow" w:cs="Arial"/>
                <w:b/>
                <w:bCs/>
                <w:sz w:val="18"/>
              </w:rPr>
              <w:t>Montant</w:t>
            </w:r>
          </w:p>
        </w:tc>
      </w:tr>
      <w:tr w:rsidR="003B32D2" w:rsidRPr="003B32D2" w14:paraId="6A95D10C" w14:textId="77777777" w:rsidTr="00166679">
        <w:trPr>
          <w:trHeight w:val="2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14:paraId="49B69A65" w14:textId="77777777" w:rsidR="003B32D2" w:rsidRPr="003B32D2" w:rsidRDefault="003B32D2" w:rsidP="00166679">
            <w:pPr>
              <w:spacing w:before="40" w:after="40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bCs/>
                <w:sz w:val="16"/>
                <w:szCs w:val="18"/>
              </w:rPr>
              <w:t>Création d’un socle béton de 2m x 3m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D4DE190" w14:textId="77777777" w:rsidR="003B32D2" w:rsidRPr="003B32D2" w:rsidRDefault="003B32D2" w:rsidP="00166679">
            <w:pPr>
              <w:spacing w:before="40" w:after="40"/>
              <w:jc w:val="right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>1 000,00 €</w:t>
            </w:r>
          </w:p>
        </w:tc>
        <w:tc>
          <w:tcPr>
            <w:tcW w:w="542" w:type="dxa"/>
            <w:shd w:val="clear" w:color="auto" w:fill="auto"/>
            <w:noWrap/>
            <w:vAlign w:val="center"/>
          </w:tcPr>
          <w:p w14:paraId="2FD35F74" w14:textId="77777777" w:rsidR="003B32D2" w:rsidRPr="003B32D2" w:rsidRDefault="003B32D2" w:rsidP="00166679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>T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B01AEA5" w14:textId="77777777" w:rsidR="003B32D2" w:rsidRPr="003B32D2" w:rsidRDefault="003B32D2" w:rsidP="00166679">
            <w:pPr>
              <w:spacing w:before="40" w:after="40"/>
              <w:jc w:val="right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>1 000,00 €</w:t>
            </w:r>
          </w:p>
        </w:tc>
      </w:tr>
      <w:tr w:rsidR="003B32D2" w:rsidRPr="003B32D2" w14:paraId="6080D02C" w14:textId="77777777" w:rsidTr="00166679">
        <w:trPr>
          <w:trHeight w:val="20"/>
          <w:jc w:val="center"/>
        </w:trPr>
        <w:tc>
          <w:tcPr>
            <w:tcW w:w="4460" w:type="dxa"/>
            <w:gridSpan w:val="3"/>
            <w:shd w:val="clear" w:color="auto" w:fill="auto"/>
            <w:noWrap/>
            <w:vAlign w:val="center"/>
            <w:hideMark/>
          </w:tcPr>
          <w:p w14:paraId="1081A2C9" w14:textId="77777777" w:rsidR="003B32D2" w:rsidRPr="003B32D2" w:rsidRDefault="003B32D2" w:rsidP="00166679">
            <w:pPr>
              <w:spacing w:before="40" w:after="4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 xml:space="preserve">NET HT 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584EC24C" w14:textId="77777777" w:rsidR="003B32D2" w:rsidRPr="003B32D2" w:rsidRDefault="003B32D2" w:rsidP="00166679">
            <w:pPr>
              <w:spacing w:before="40" w:after="4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 xml:space="preserve">    1 000,00 € </w:t>
            </w:r>
          </w:p>
        </w:tc>
      </w:tr>
      <w:tr w:rsidR="003B32D2" w:rsidRPr="003B32D2" w14:paraId="202B0BC3" w14:textId="77777777" w:rsidTr="00166679">
        <w:trPr>
          <w:trHeight w:val="20"/>
          <w:jc w:val="center"/>
        </w:trPr>
        <w:tc>
          <w:tcPr>
            <w:tcW w:w="4460" w:type="dxa"/>
            <w:gridSpan w:val="3"/>
            <w:shd w:val="clear" w:color="auto" w:fill="auto"/>
            <w:noWrap/>
            <w:vAlign w:val="center"/>
            <w:hideMark/>
          </w:tcPr>
          <w:p w14:paraId="48BF1DC5" w14:textId="77777777" w:rsidR="003B32D2" w:rsidRPr="003B32D2" w:rsidRDefault="003B32D2" w:rsidP="00166679">
            <w:pPr>
              <w:spacing w:before="40" w:after="4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 xml:space="preserve">T.V.A. 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66E5FD15" w14:textId="77777777" w:rsidR="003B32D2" w:rsidRPr="003B32D2" w:rsidRDefault="003B32D2" w:rsidP="00166679">
            <w:pPr>
              <w:spacing w:before="40" w:after="4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>20,00 %</w:t>
            </w:r>
          </w:p>
        </w:tc>
      </w:tr>
      <w:tr w:rsidR="003B32D2" w:rsidRPr="003B32D2" w14:paraId="48F11572" w14:textId="77777777" w:rsidTr="00166679">
        <w:trPr>
          <w:trHeight w:val="20"/>
          <w:jc w:val="center"/>
        </w:trPr>
        <w:tc>
          <w:tcPr>
            <w:tcW w:w="4460" w:type="dxa"/>
            <w:gridSpan w:val="3"/>
            <w:shd w:val="clear" w:color="auto" w:fill="auto"/>
            <w:noWrap/>
            <w:vAlign w:val="center"/>
            <w:hideMark/>
          </w:tcPr>
          <w:p w14:paraId="2E6EF85B" w14:textId="77777777" w:rsidR="003B32D2" w:rsidRPr="003B32D2" w:rsidRDefault="003B32D2" w:rsidP="00166679">
            <w:pPr>
              <w:spacing w:before="40" w:after="4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 xml:space="preserve">Montant TVA 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723A7D98" w14:textId="77777777" w:rsidR="003B32D2" w:rsidRPr="003B32D2" w:rsidRDefault="003B32D2" w:rsidP="00166679">
            <w:pPr>
              <w:spacing w:before="40" w:after="4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 xml:space="preserve">        200,00 € </w:t>
            </w:r>
          </w:p>
        </w:tc>
      </w:tr>
      <w:tr w:rsidR="003B32D2" w:rsidRPr="003B32D2" w14:paraId="74B12E9A" w14:textId="77777777" w:rsidTr="00166679">
        <w:trPr>
          <w:trHeight w:val="20"/>
          <w:jc w:val="center"/>
        </w:trPr>
        <w:tc>
          <w:tcPr>
            <w:tcW w:w="4460" w:type="dxa"/>
            <w:gridSpan w:val="3"/>
            <w:shd w:val="clear" w:color="auto" w:fill="auto"/>
            <w:noWrap/>
            <w:vAlign w:val="center"/>
            <w:hideMark/>
          </w:tcPr>
          <w:p w14:paraId="63D09F89" w14:textId="77777777" w:rsidR="003B32D2" w:rsidRPr="003B32D2" w:rsidRDefault="003B32D2" w:rsidP="00166679">
            <w:pPr>
              <w:spacing w:before="40" w:after="40"/>
              <w:jc w:val="right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bCs/>
                <w:sz w:val="16"/>
                <w:szCs w:val="18"/>
              </w:rPr>
              <w:t xml:space="preserve">TOTAL TTC 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558544E7" w14:textId="77777777" w:rsidR="003B32D2" w:rsidRPr="003B32D2" w:rsidRDefault="003B32D2" w:rsidP="00166679">
            <w:pPr>
              <w:spacing w:before="40" w:after="4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3B32D2">
              <w:rPr>
                <w:rFonts w:ascii="Arial Narrow" w:hAnsi="Arial Narrow" w:cs="Arial"/>
                <w:sz w:val="16"/>
                <w:szCs w:val="18"/>
              </w:rPr>
              <w:t xml:space="preserve">      1 200,00 € </w:t>
            </w:r>
          </w:p>
        </w:tc>
      </w:tr>
    </w:tbl>
    <w:p w14:paraId="4C55BE3C" w14:textId="77777777" w:rsidR="003B32D2" w:rsidRDefault="003B32D2" w:rsidP="003B32D2">
      <w:pPr>
        <w:tabs>
          <w:tab w:val="left" w:pos="6829"/>
          <w:tab w:val="left" w:pos="8413"/>
        </w:tabs>
        <w:spacing w:before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204"/>
        <w:gridCol w:w="1259"/>
        <w:gridCol w:w="3670"/>
        <w:gridCol w:w="1368"/>
        <w:gridCol w:w="1360"/>
      </w:tblGrid>
      <w:tr w:rsidR="003B32D2" w:rsidRPr="006955BF" w14:paraId="209F15C0" w14:textId="77777777" w:rsidTr="00166679">
        <w:trPr>
          <w:trHeight w:val="289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A0B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>Date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E19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N° pièce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E1B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compte 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DE0D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>Libellé du compte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410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Débit 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D66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Crédit </w:t>
            </w:r>
          </w:p>
        </w:tc>
      </w:tr>
      <w:tr w:rsidR="003B32D2" w:rsidRPr="006955BF" w14:paraId="235A2864" w14:textId="77777777" w:rsidTr="00166679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3C79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99A3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FE71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3B67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85C1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24D1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3B32D2" w:rsidRPr="006955BF" w14:paraId="64EFE437" w14:textId="77777777" w:rsidTr="00166679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3C39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43E1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B2A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BE96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2A6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5258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3B32D2" w:rsidRPr="006955BF" w14:paraId="68E53C6A" w14:textId="77777777" w:rsidTr="00166679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18C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4376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B30D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C180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4C26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495D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3B32D2" w:rsidRPr="006955BF" w14:paraId="6821DC37" w14:textId="77777777" w:rsidTr="00166679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A139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E512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A374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70A8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BCDE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5057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3B32D2" w:rsidRPr="006955BF" w14:paraId="7ECB152A" w14:textId="77777777" w:rsidTr="00166679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162D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A146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EE0B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0054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524F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7898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3B32D2" w:rsidRPr="006955BF" w14:paraId="4261DD49" w14:textId="77777777" w:rsidTr="00166679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E411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4B18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DFA4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5D3D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ABA7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EBE0" w14:textId="77777777" w:rsidR="003B32D2" w:rsidRPr="006955BF" w:rsidRDefault="003B32D2" w:rsidP="00166679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</w:tbl>
    <w:p w14:paraId="4BB412C4" w14:textId="1E618A21" w:rsidR="0092602F" w:rsidRPr="0092602F" w:rsidRDefault="003B32D2" w:rsidP="0092602F">
      <w:pPr>
        <w:spacing w:before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Réponses</w:t>
      </w:r>
    </w:p>
    <w:p w14:paraId="5640D852" w14:textId="07F879AE" w:rsidR="0092602F" w:rsidRPr="0092602F" w:rsidRDefault="0092602F" w:rsidP="003B32D2">
      <w:pPr>
        <w:pStyle w:val="Paragraphedeliste"/>
        <w:numPr>
          <w:ilvl w:val="0"/>
          <w:numId w:val="4"/>
        </w:numPr>
        <w:rPr>
          <w:rFonts w:cs="Arial"/>
          <w:szCs w:val="22"/>
        </w:rPr>
      </w:pPr>
      <w:r w:rsidRPr="0092602F">
        <w:rPr>
          <w:rFonts w:cs="Arial"/>
          <w:szCs w:val="22"/>
        </w:rPr>
        <w:t>Contrôlez les factures d’acquisition à partir des document</w:t>
      </w:r>
      <w:r w:rsidR="003B32D2">
        <w:rPr>
          <w:rFonts w:cs="Arial"/>
          <w:szCs w:val="22"/>
        </w:rPr>
        <w:t>s</w:t>
      </w:r>
      <w:r w:rsidRPr="0092602F">
        <w:rPr>
          <w:rFonts w:cs="Arial"/>
          <w:szCs w:val="22"/>
        </w:rPr>
        <w:t xml:space="preserve"> remis en annexe 1 et 2 et faites le nécessaire </w:t>
      </w:r>
      <w:r w:rsidR="000E1C1F">
        <w:rPr>
          <w:rFonts w:cs="Arial"/>
          <w:szCs w:val="22"/>
        </w:rPr>
        <w:t>éventuellement</w:t>
      </w:r>
      <w:r w:rsidRPr="0092602F">
        <w:rPr>
          <w:rFonts w:cs="Arial"/>
          <w:szCs w:val="22"/>
        </w:rPr>
        <w:t xml:space="preserve"> auprès du fournisseur.</w:t>
      </w:r>
    </w:p>
    <w:p w14:paraId="1A71E5B7" w14:textId="0DAAD896" w:rsidR="0092602F" w:rsidRPr="0092602F" w:rsidRDefault="0092602F" w:rsidP="0092602F">
      <w:pPr>
        <w:rPr>
          <w:rFonts w:cs="Arial"/>
          <w:szCs w:val="22"/>
        </w:rPr>
      </w:pPr>
    </w:p>
    <w:p w14:paraId="6E43BDA5" w14:textId="37CF43E6" w:rsidR="0092602F" w:rsidRPr="0092602F" w:rsidRDefault="0092602F" w:rsidP="0092602F">
      <w:pPr>
        <w:rPr>
          <w:rFonts w:cs="Arial"/>
          <w:szCs w:val="22"/>
        </w:rPr>
      </w:pPr>
    </w:p>
    <w:p w14:paraId="256CAA32" w14:textId="54C9F942" w:rsidR="0092602F" w:rsidRPr="0092602F" w:rsidRDefault="0092602F" w:rsidP="0092602F">
      <w:pPr>
        <w:rPr>
          <w:rFonts w:cs="Arial"/>
          <w:szCs w:val="22"/>
        </w:rPr>
      </w:pPr>
    </w:p>
    <w:p w14:paraId="636C428C" w14:textId="77777777" w:rsidR="0092602F" w:rsidRPr="0092602F" w:rsidRDefault="0092602F" w:rsidP="0092602F">
      <w:pPr>
        <w:rPr>
          <w:rFonts w:cs="Arial"/>
          <w:szCs w:val="22"/>
        </w:rPr>
      </w:pPr>
    </w:p>
    <w:p w14:paraId="10B7A9F1" w14:textId="3FE86391" w:rsidR="0092602F" w:rsidRPr="0092602F" w:rsidRDefault="0092602F" w:rsidP="003B32D2">
      <w:pPr>
        <w:pStyle w:val="Paragraphedeliste"/>
        <w:numPr>
          <w:ilvl w:val="0"/>
          <w:numId w:val="4"/>
        </w:numPr>
        <w:rPr>
          <w:rFonts w:cs="Arial"/>
          <w:szCs w:val="22"/>
        </w:rPr>
      </w:pPr>
      <w:r w:rsidRPr="0092602F">
        <w:rPr>
          <w:rFonts w:cs="Arial"/>
          <w:szCs w:val="22"/>
        </w:rPr>
        <w:t>Rédigez une note destinée à M</w:t>
      </w:r>
      <w:r w:rsidR="003B32D2">
        <w:rPr>
          <w:rFonts w:cs="Arial"/>
          <w:szCs w:val="22"/>
        </w:rPr>
        <w:t xml:space="preserve">. </w:t>
      </w:r>
      <w:r w:rsidRPr="0092602F">
        <w:rPr>
          <w:rFonts w:cs="Arial"/>
          <w:szCs w:val="22"/>
        </w:rPr>
        <w:t>Waits et au comptable indiquant le montant à payer pour solde à la société Meyer, sachant que le règlement sera réalisé sous huit jours.</w:t>
      </w:r>
    </w:p>
    <w:p w14:paraId="3BFE9D03" w14:textId="35D49369" w:rsidR="0092602F" w:rsidRPr="0092602F" w:rsidRDefault="0092602F" w:rsidP="0092602F">
      <w:pPr>
        <w:rPr>
          <w:rFonts w:cs="Arial"/>
          <w:szCs w:val="22"/>
        </w:rPr>
      </w:pPr>
    </w:p>
    <w:p w14:paraId="3727F890" w14:textId="137788DA" w:rsidR="0092602F" w:rsidRPr="0092602F" w:rsidRDefault="0092602F" w:rsidP="0092602F">
      <w:pPr>
        <w:rPr>
          <w:rFonts w:cs="Arial"/>
          <w:szCs w:val="22"/>
        </w:rPr>
      </w:pPr>
    </w:p>
    <w:p w14:paraId="6BC9D32F" w14:textId="38B7908F" w:rsidR="0092602F" w:rsidRPr="0092602F" w:rsidRDefault="0092602F" w:rsidP="0092602F">
      <w:pPr>
        <w:rPr>
          <w:rFonts w:cs="Arial"/>
          <w:szCs w:val="22"/>
        </w:rPr>
      </w:pPr>
    </w:p>
    <w:p w14:paraId="753199BC" w14:textId="0AE3AEB2" w:rsidR="0092602F" w:rsidRPr="0092602F" w:rsidRDefault="0092602F" w:rsidP="0092602F">
      <w:pPr>
        <w:rPr>
          <w:rFonts w:cs="Arial"/>
          <w:szCs w:val="22"/>
        </w:rPr>
      </w:pPr>
    </w:p>
    <w:p w14:paraId="5BB19DA2" w14:textId="47F927D1" w:rsidR="0092602F" w:rsidRPr="0092602F" w:rsidRDefault="0092602F" w:rsidP="0092602F">
      <w:pPr>
        <w:rPr>
          <w:rFonts w:cs="Arial"/>
          <w:szCs w:val="22"/>
        </w:rPr>
      </w:pPr>
    </w:p>
    <w:p w14:paraId="3C796035" w14:textId="77777777" w:rsidR="0092602F" w:rsidRPr="0092602F" w:rsidRDefault="0092602F" w:rsidP="0092602F">
      <w:pPr>
        <w:rPr>
          <w:rFonts w:cs="Arial"/>
          <w:szCs w:val="22"/>
        </w:rPr>
      </w:pPr>
    </w:p>
    <w:p w14:paraId="70FF4875" w14:textId="77777777" w:rsidR="0092602F" w:rsidRPr="0092602F" w:rsidRDefault="0092602F" w:rsidP="003B32D2">
      <w:pPr>
        <w:pStyle w:val="Paragraphedeliste"/>
        <w:numPr>
          <w:ilvl w:val="0"/>
          <w:numId w:val="4"/>
        </w:numPr>
        <w:rPr>
          <w:rFonts w:cs="Arial"/>
          <w:szCs w:val="22"/>
        </w:rPr>
      </w:pPr>
      <w:r w:rsidRPr="0092602F">
        <w:rPr>
          <w:rFonts w:cs="Arial"/>
          <w:szCs w:val="22"/>
        </w:rPr>
        <w:t>Évaluez le coût d’acquisition des immobilisations à l’aide des annexes 1, 2 et 3 et préparez l’écriture comptable d’immobilisation qui sera transmise à la comptable.</w:t>
      </w:r>
    </w:p>
    <w:p w14:paraId="3A3A92A9" w14:textId="741920C1" w:rsidR="0092602F" w:rsidRDefault="0092602F" w:rsidP="0092602F">
      <w:pPr>
        <w:tabs>
          <w:tab w:val="left" w:pos="6829"/>
          <w:tab w:val="left" w:pos="8413"/>
        </w:tabs>
        <w:spacing w:before="0"/>
      </w:pPr>
    </w:p>
    <w:p w14:paraId="030A7145" w14:textId="42A81FEF" w:rsidR="0092602F" w:rsidRDefault="0092602F" w:rsidP="0092602F">
      <w:pPr>
        <w:tabs>
          <w:tab w:val="left" w:pos="6829"/>
          <w:tab w:val="left" w:pos="8413"/>
        </w:tabs>
        <w:spacing w:before="0"/>
      </w:pPr>
    </w:p>
    <w:p w14:paraId="46DDF2B0" w14:textId="77777777" w:rsidR="0092602F" w:rsidRDefault="0092602F" w:rsidP="0092602F">
      <w:pPr>
        <w:tabs>
          <w:tab w:val="left" w:pos="6829"/>
          <w:tab w:val="left" w:pos="8413"/>
        </w:tabs>
        <w:spacing w:before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207"/>
        <w:gridCol w:w="1258"/>
        <w:gridCol w:w="3672"/>
        <w:gridCol w:w="1362"/>
        <w:gridCol w:w="1362"/>
      </w:tblGrid>
      <w:tr w:rsidR="0092602F" w:rsidRPr="006955BF" w14:paraId="54687366" w14:textId="77777777" w:rsidTr="00FC7271">
        <w:trPr>
          <w:trHeight w:val="289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F8E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>Date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FF7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N° pièce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75A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compte 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29F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>Libellé du compte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E909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Débit 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563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Crédit </w:t>
            </w:r>
          </w:p>
        </w:tc>
      </w:tr>
      <w:tr w:rsidR="0092602F" w:rsidRPr="006955BF" w14:paraId="5FEC0853" w14:textId="77777777" w:rsidTr="00FC7271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F5E2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B32C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712E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D584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00B3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7B0B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92602F" w:rsidRPr="006955BF" w14:paraId="19FEAE4C" w14:textId="77777777" w:rsidTr="00FC7271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32E3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2D65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4A23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27BC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3D6D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4842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92602F" w:rsidRPr="006955BF" w14:paraId="41E7DE67" w14:textId="77777777" w:rsidTr="00FC7271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546D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C9FD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DA6F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A0E6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89D2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1746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92602F" w:rsidRPr="006955BF" w14:paraId="31C7A283" w14:textId="77777777" w:rsidTr="00FC7271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E690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17A7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2686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E01C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6E8F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3C5E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92602F" w:rsidRPr="006955BF" w14:paraId="65040261" w14:textId="77777777" w:rsidTr="00FC7271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568D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4CB2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0A9A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89CB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EE09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BF71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92602F" w:rsidRPr="006955BF" w14:paraId="72E6EBC8" w14:textId="77777777" w:rsidTr="00FC7271">
        <w:trPr>
          <w:trHeight w:val="28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2325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2F76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A6B8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CD6A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3CE9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BBF2" w14:textId="77777777" w:rsidR="0092602F" w:rsidRPr="006955BF" w:rsidRDefault="0092602F" w:rsidP="00FC7271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bookmarkEnd w:id="0"/>
    </w:tbl>
    <w:p w14:paraId="652DCFF4" w14:textId="77777777" w:rsidR="00007593" w:rsidRPr="0092602F" w:rsidRDefault="00007593" w:rsidP="0092602F"/>
    <w:sectPr w:rsidR="00007593" w:rsidRPr="0092602F" w:rsidSect="00D802B0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0261"/>
    <w:multiLevelType w:val="hybridMultilevel"/>
    <w:tmpl w:val="EBF0EB48"/>
    <w:lvl w:ilvl="0" w:tplc="CDE2E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9A2"/>
    <w:multiLevelType w:val="hybridMultilevel"/>
    <w:tmpl w:val="3DCE5F9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D0496"/>
    <w:multiLevelType w:val="hybridMultilevel"/>
    <w:tmpl w:val="83B2B58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C4B3E"/>
    <w:multiLevelType w:val="hybridMultilevel"/>
    <w:tmpl w:val="3C8ADAC0"/>
    <w:lvl w:ilvl="0" w:tplc="DADEF3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652757">
    <w:abstractNumId w:val="3"/>
  </w:num>
  <w:num w:numId="2" w16cid:durableId="51006007">
    <w:abstractNumId w:val="1"/>
  </w:num>
  <w:num w:numId="3" w16cid:durableId="1097558194">
    <w:abstractNumId w:val="2"/>
  </w:num>
  <w:num w:numId="4" w16cid:durableId="80015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B0"/>
    <w:rsid w:val="00007593"/>
    <w:rsid w:val="0007791A"/>
    <w:rsid w:val="000E1C1F"/>
    <w:rsid w:val="0019218B"/>
    <w:rsid w:val="003B32D2"/>
    <w:rsid w:val="005934FD"/>
    <w:rsid w:val="006B67CD"/>
    <w:rsid w:val="006B7430"/>
    <w:rsid w:val="0092602F"/>
    <w:rsid w:val="00BC02E5"/>
    <w:rsid w:val="00C92150"/>
    <w:rsid w:val="00D802B0"/>
    <w:rsid w:val="00E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55D9"/>
  <w15:chartTrackingRefBased/>
  <w15:docId w15:val="{7EF15A61-F1C6-40C9-8209-5838061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B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D802B0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02B0"/>
    <w:rPr>
      <w:rFonts w:ascii="Arial" w:eastAsia="Times New Roman" w:hAnsi="Arial" w:cs="Times New Roman"/>
      <w:b/>
      <w:bCs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802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02B0"/>
    <w:pPr>
      <w:ind w:left="708"/>
    </w:pPr>
  </w:style>
  <w:style w:type="character" w:styleId="Accentuation">
    <w:name w:val="Emphasis"/>
    <w:basedOn w:val="Policepardfaut"/>
    <w:uiPriority w:val="20"/>
    <w:qFormat/>
    <w:rsid w:val="0019218B"/>
    <w:rPr>
      <w:i/>
      <w:iCs/>
    </w:rPr>
  </w:style>
  <w:style w:type="character" w:styleId="Lienhypertexte">
    <w:name w:val="Hyperlink"/>
    <w:uiPriority w:val="99"/>
    <w:unhideWhenUsed/>
    <w:rsid w:val="0092602F"/>
    <w:rPr>
      <w:color w:val="0000FF"/>
      <w:u w:val="single"/>
    </w:rPr>
  </w:style>
  <w:style w:type="paragraph" w:styleId="NormalWeb">
    <w:name w:val="Normal (Web)"/>
    <w:basedOn w:val="Normal"/>
    <w:uiPriority w:val="99"/>
    <w:rsid w:val="009260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meyerci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mailto:info@meyercie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5" Type="http://schemas.openxmlformats.org/officeDocument/2006/relationships/hyperlink" Target="http://www.meyercie.com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mailto:info@meyercie.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2019-10-11T21:50:00Z</dcterms:created>
  <dcterms:modified xsi:type="dcterms:W3CDTF">2023-02-10T20:02:00Z</dcterms:modified>
</cp:coreProperties>
</file>