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271"/>
        <w:gridCol w:w="6379"/>
        <w:gridCol w:w="990"/>
        <w:gridCol w:w="1315"/>
      </w:tblGrid>
      <w:tr w:rsidR="00533211" w:rsidRPr="00C22356" w14:paraId="00DC1727" w14:textId="77777777" w:rsidTr="002D47B9">
        <w:trPr>
          <w:trHeight w:val="386"/>
        </w:trPr>
        <w:tc>
          <w:tcPr>
            <w:tcW w:w="8640" w:type="dxa"/>
            <w:gridSpan w:val="3"/>
            <w:shd w:val="clear" w:color="auto" w:fill="92D050"/>
            <w:vAlign w:val="center"/>
          </w:tcPr>
          <w:p w14:paraId="276BC06C" w14:textId="77777777" w:rsidR="00533211" w:rsidRPr="0072723A" w:rsidRDefault="00533211" w:rsidP="00F635FE">
            <w:pPr>
              <w:pStyle w:val="Titre2"/>
              <w:spacing w:before="0" w:after="0"/>
              <w:jc w:val="center"/>
              <w:rPr>
                <w:szCs w:val="22"/>
              </w:rPr>
            </w:pPr>
            <w:r w:rsidRPr="0072723A">
              <w:rPr>
                <w:szCs w:val="22"/>
              </w:rPr>
              <w:t xml:space="preserve">Mission </w:t>
            </w:r>
            <w:r>
              <w:rPr>
                <w:szCs w:val="22"/>
              </w:rPr>
              <w:t>5</w:t>
            </w:r>
            <w:r w:rsidRPr="0072723A">
              <w:rPr>
                <w:szCs w:val="22"/>
              </w:rPr>
              <w:t xml:space="preserve"> – Chiffrer les ventes prévisionnelles et les achats</w:t>
            </w:r>
          </w:p>
        </w:tc>
        <w:tc>
          <w:tcPr>
            <w:tcW w:w="1313" w:type="dxa"/>
            <w:shd w:val="clear" w:color="auto" w:fill="92D050"/>
            <w:vAlign w:val="center"/>
          </w:tcPr>
          <w:p w14:paraId="6BC1B225" w14:textId="77777777" w:rsidR="00533211" w:rsidRPr="00C22356" w:rsidRDefault="00533211" w:rsidP="00F635FE">
            <w:pPr>
              <w:spacing w:before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3E7EDA9" wp14:editId="43952650">
                  <wp:extent cx="691878" cy="648636"/>
                  <wp:effectExtent l="0" t="0" r="0" b="0"/>
                  <wp:docPr id="5" name="Image 5" descr="Une image contenant assis, extérieur, bâtime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B8E103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15" cy="66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11" w:rsidRPr="00533211" w14:paraId="64D4525F" w14:textId="77777777" w:rsidTr="002D47B9">
        <w:trPr>
          <w:trHeight w:val="386"/>
        </w:trPr>
        <w:tc>
          <w:tcPr>
            <w:tcW w:w="1271" w:type="dxa"/>
            <w:shd w:val="clear" w:color="auto" w:fill="92D050"/>
            <w:vAlign w:val="center"/>
          </w:tcPr>
          <w:p w14:paraId="1670E140" w14:textId="77777777" w:rsidR="00533211" w:rsidRPr="00533211" w:rsidRDefault="00533211" w:rsidP="002D47B9">
            <w:pPr>
              <w:rPr>
                <w:sz w:val="20"/>
                <w:szCs w:val="20"/>
              </w:rPr>
            </w:pPr>
            <w:r w:rsidRPr="00533211">
              <w:rPr>
                <w:sz w:val="20"/>
                <w:szCs w:val="20"/>
              </w:rPr>
              <w:t>Durée : 40’</w:t>
            </w:r>
          </w:p>
        </w:tc>
        <w:tc>
          <w:tcPr>
            <w:tcW w:w="6379" w:type="dxa"/>
            <w:shd w:val="clear" w:color="auto" w:fill="92D050"/>
          </w:tcPr>
          <w:p w14:paraId="037E22EE" w14:textId="77777777" w:rsidR="00533211" w:rsidRPr="00533211" w:rsidRDefault="00533211" w:rsidP="002D47B9">
            <w:pPr>
              <w:jc w:val="center"/>
              <w:rPr>
                <w:sz w:val="20"/>
                <w:szCs w:val="20"/>
              </w:rPr>
            </w:pPr>
            <w:r w:rsidRPr="00533211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4BEBB490" wp14:editId="2C7AC890">
                  <wp:extent cx="324000" cy="324000"/>
                  <wp:effectExtent l="0" t="0" r="0" b="0"/>
                  <wp:docPr id="1029" name="Graphique 1029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3211">
              <w:rPr>
                <w:iCs/>
                <w:sz w:val="20"/>
                <w:szCs w:val="20"/>
              </w:rPr>
              <w:t>ou</w:t>
            </w:r>
            <w:r w:rsidRPr="00533211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7D6D0464" wp14:editId="5A4E667D">
                  <wp:extent cx="360000" cy="360000"/>
                  <wp:effectExtent l="0" t="0" r="0" b="2540"/>
                  <wp:docPr id="1030" name="Graphique 1030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gridSpan w:val="2"/>
            <w:shd w:val="clear" w:color="auto" w:fill="92D050"/>
            <w:vAlign w:val="center"/>
          </w:tcPr>
          <w:p w14:paraId="190EB8CD" w14:textId="77777777" w:rsidR="00533211" w:rsidRPr="00533211" w:rsidRDefault="00533211" w:rsidP="002D47B9">
            <w:pPr>
              <w:jc w:val="center"/>
              <w:rPr>
                <w:sz w:val="20"/>
                <w:szCs w:val="20"/>
              </w:rPr>
            </w:pPr>
            <w:r w:rsidRPr="00533211">
              <w:rPr>
                <w:sz w:val="20"/>
                <w:szCs w:val="20"/>
              </w:rPr>
              <w:t>Source | Source Excel</w:t>
            </w:r>
          </w:p>
        </w:tc>
      </w:tr>
    </w:tbl>
    <w:p w14:paraId="4079B013" w14:textId="217BFC6F" w:rsidR="0015483D" w:rsidRPr="00A96303" w:rsidRDefault="0015483D" w:rsidP="00533211">
      <w:pPr>
        <w:spacing w:before="240" w:after="120"/>
        <w:rPr>
          <w:b/>
          <w:sz w:val="24"/>
          <w:szCs w:val="24"/>
        </w:rPr>
      </w:pPr>
      <w:r w:rsidRPr="00A96303">
        <w:rPr>
          <w:b/>
          <w:sz w:val="24"/>
          <w:szCs w:val="24"/>
        </w:rPr>
        <w:t>Contexte professionnel</w:t>
      </w:r>
    </w:p>
    <w:p w14:paraId="17649003" w14:textId="77777777" w:rsidR="0015483D" w:rsidRPr="00F635FE" w:rsidRDefault="0015483D" w:rsidP="0015483D">
      <w:pPr>
        <w:rPr>
          <w:sz w:val="20"/>
        </w:rPr>
      </w:pPr>
      <w:r w:rsidRPr="00F635FE">
        <w:rPr>
          <w:sz w:val="20"/>
        </w:rPr>
        <w:t>La société connaît assez régulièrement des ruptures de stocks concernant les cades. M. Solliet trouve ces situations inacceptables, car elles font perdre des ventes.</w:t>
      </w:r>
    </w:p>
    <w:p w14:paraId="07F58508" w14:textId="306300BB" w:rsidR="0015483D" w:rsidRPr="00F635FE" w:rsidRDefault="0015483D" w:rsidP="0015483D">
      <w:pPr>
        <w:rPr>
          <w:sz w:val="20"/>
        </w:rPr>
      </w:pPr>
      <w:r w:rsidRPr="00F635FE">
        <w:rPr>
          <w:sz w:val="20"/>
        </w:rPr>
        <w:t>Il vous demande de rationaliser les achats à partir de vos connaissances. Pour réaliser ce travail il vous remet le tableau détaillé des ventes mensuelles en quantité et par type d’articles (</w:t>
      </w:r>
      <w:r w:rsidR="00F635FE" w:rsidRPr="00F635FE">
        <w:rPr>
          <w:b/>
          <w:bCs/>
          <w:sz w:val="20"/>
        </w:rPr>
        <w:t>document 1</w:t>
      </w:r>
      <w:r w:rsidR="00F635FE" w:rsidRPr="00F635FE">
        <w:rPr>
          <w:sz w:val="20"/>
        </w:rPr>
        <w:t xml:space="preserve"> et s</w:t>
      </w:r>
      <w:r w:rsidRPr="00F635FE">
        <w:rPr>
          <w:sz w:val="20"/>
        </w:rPr>
        <w:t>ource Excel)</w:t>
      </w:r>
      <w:r w:rsidR="00F635FE" w:rsidRPr="00F635FE">
        <w:rPr>
          <w:sz w:val="20"/>
        </w:rPr>
        <w:t>.</w:t>
      </w:r>
    </w:p>
    <w:p w14:paraId="70FD3163" w14:textId="4F5B3DA6" w:rsidR="0015483D" w:rsidRDefault="0015483D" w:rsidP="0015483D">
      <w:pPr>
        <w:rPr>
          <w:szCs w:val="24"/>
        </w:rPr>
      </w:pPr>
    </w:p>
    <w:p w14:paraId="3D262A19" w14:textId="1F659832" w:rsidR="00F635FE" w:rsidRPr="00996628" w:rsidRDefault="00F635FE" w:rsidP="00F635FE">
      <w:pPr>
        <w:spacing w:before="240" w:after="120"/>
        <w:rPr>
          <w:b/>
          <w:sz w:val="24"/>
          <w:szCs w:val="32"/>
        </w:rPr>
      </w:pPr>
      <w:r w:rsidRPr="00996628">
        <w:rPr>
          <w:b/>
          <w:sz w:val="24"/>
          <w:szCs w:val="32"/>
        </w:rPr>
        <w:t xml:space="preserve">Travail à faire  </w:t>
      </w:r>
    </w:p>
    <w:p w14:paraId="7C29E482" w14:textId="77777777" w:rsidR="00F635FE" w:rsidRPr="00F635FE" w:rsidRDefault="00F635FE" w:rsidP="00F635FE">
      <w:pPr>
        <w:spacing w:before="0" w:after="120"/>
        <w:jc w:val="left"/>
        <w:rPr>
          <w:bCs/>
          <w:sz w:val="20"/>
        </w:rPr>
      </w:pPr>
      <w:r w:rsidRPr="00F635FE">
        <w:rPr>
          <w:bCs/>
          <w:sz w:val="20"/>
        </w:rPr>
        <w:t>Vous devez réaliser les travaux suivants :</w:t>
      </w:r>
    </w:p>
    <w:p w14:paraId="6E3050DA" w14:textId="363EB202" w:rsidR="00F635FE" w:rsidRPr="00F635FE" w:rsidRDefault="00F635FE" w:rsidP="00F635FE">
      <w:pPr>
        <w:pStyle w:val="Paragraphedeliste"/>
        <w:numPr>
          <w:ilvl w:val="0"/>
          <w:numId w:val="3"/>
        </w:numPr>
        <w:rPr>
          <w:bCs/>
          <w:sz w:val="20"/>
          <w:szCs w:val="20"/>
        </w:rPr>
      </w:pPr>
      <w:r w:rsidRPr="00F635FE">
        <w:rPr>
          <w:bCs/>
          <w:sz w:val="20"/>
          <w:szCs w:val="20"/>
        </w:rPr>
        <w:t>Calculez les ventes prévisionnelles mensuelles en quantité pour chaque type d’articles sur les 12 prochains mois en utilisant la fonction Excel PREVISION (</w:t>
      </w:r>
      <w:r w:rsidRPr="00F635FE">
        <w:rPr>
          <w:b/>
          <w:sz w:val="20"/>
          <w:szCs w:val="20"/>
        </w:rPr>
        <w:t>document</w:t>
      </w:r>
      <w:r w:rsidR="00E27DB7">
        <w:rPr>
          <w:b/>
          <w:sz w:val="20"/>
          <w:szCs w:val="20"/>
        </w:rPr>
        <w:t xml:space="preserve"> 2</w:t>
      </w:r>
      <w:r w:rsidRPr="00F635FE">
        <w:rPr>
          <w:bCs/>
          <w:sz w:val="20"/>
          <w:szCs w:val="20"/>
        </w:rPr>
        <w:t xml:space="preserve">). </w:t>
      </w:r>
    </w:p>
    <w:p w14:paraId="4E9A9E53" w14:textId="77777777" w:rsidR="00F635FE" w:rsidRPr="00F635FE" w:rsidRDefault="00F635FE" w:rsidP="00F635FE">
      <w:pPr>
        <w:pStyle w:val="Paragraphedeliste"/>
        <w:numPr>
          <w:ilvl w:val="0"/>
          <w:numId w:val="3"/>
        </w:numPr>
        <w:rPr>
          <w:bCs/>
          <w:sz w:val="20"/>
          <w:szCs w:val="20"/>
        </w:rPr>
      </w:pPr>
      <w:r w:rsidRPr="00F635FE">
        <w:rPr>
          <w:bCs/>
          <w:sz w:val="20"/>
          <w:szCs w:val="20"/>
        </w:rPr>
        <w:t>Représentez ces mêmes ventes avec des courbes de tendances à 12 mois.</w:t>
      </w:r>
    </w:p>
    <w:p w14:paraId="1CB8BBFB" w14:textId="77777777" w:rsidR="00F635FE" w:rsidRPr="00F635FE" w:rsidRDefault="00F635FE" w:rsidP="00F635FE">
      <w:pPr>
        <w:pStyle w:val="Paragraphedeliste"/>
        <w:numPr>
          <w:ilvl w:val="0"/>
          <w:numId w:val="3"/>
        </w:numPr>
        <w:rPr>
          <w:bCs/>
          <w:sz w:val="20"/>
          <w:szCs w:val="20"/>
        </w:rPr>
      </w:pPr>
      <w:r w:rsidRPr="00F635FE">
        <w:rPr>
          <w:bCs/>
          <w:sz w:val="20"/>
          <w:szCs w:val="20"/>
        </w:rPr>
        <w:t>Donnez votre avis sur les résultats obtenus.</w:t>
      </w:r>
    </w:p>
    <w:p w14:paraId="76106040" w14:textId="77777777" w:rsidR="00F635FE" w:rsidRPr="00F635FE" w:rsidRDefault="00F635FE" w:rsidP="00F635FE">
      <w:pPr>
        <w:pStyle w:val="Paragraphedeliste"/>
        <w:numPr>
          <w:ilvl w:val="0"/>
          <w:numId w:val="3"/>
        </w:numPr>
        <w:rPr>
          <w:bCs/>
          <w:sz w:val="20"/>
          <w:szCs w:val="20"/>
        </w:rPr>
      </w:pPr>
      <w:r w:rsidRPr="00F635FE">
        <w:rPr>
          <w:bCs/>
          <w:sz w:val="20"/>
          <w:szCs w:val="20"/>
        </w:rPr>
        <w:t>Calculez les achats mensuels en valeur pour chaque type d’articles sur les 12 mois écoulés ;</w:t>
      </w:r>
    </w:p>
    <w:p w14:paraId="6D496FCF" w14:textId="77777777" w:rsidR="00F635FE" w:rsidRPr="00F635FE" w:rsidRDefault="00F635FE" w:rsidP="00F635FE">
      <w:pPr>
        <w:pStyle w:val="Paragraphedeliste"/>
        <w:numPr>
          <w:ilvl w:val="0"/>
          <w:numId w:val="3"/>
        </w:numPr>
        <w:rPr>
          <w:bCs/>
          <w:sz w:val="20"/>
          <w:szCs w:val="20"/>
        </w:rPr>
      </w:pPr>
      <w:r w:rsidRPr="00F635FE">
        <w:rPr>
          <w:bCs/>
          <w:sz w:val="20"/>
          <w:szCs w:val="20"/>
        </w:rPr>
        <w:t>Les achats prévisionnels mensuels en valeurs pour les 12 prochains mois (utilisez la fonction Prévision d’Excel) ;</w:t>
      </w:r>
    </w:p>
    <w:p w14:paraId="7A58D667" w14:textId="77777777" w:rsidR="00F635FE" w:rsidRDefault="00F635FE" w:rsidP="0015483D">
      <w:pPr>
        <w:rPr>
          <w:szCs w:val="24"/>
        </w:rPr>
      </w:pPr>
    </w:p>
    <w:p w14:paraId="3C5C869F" w14:textId="49FEE518" w:rsidR="0015483D" w:rsidRPr="00495D82" w:rsidRDefault="0015483D" w:rsidP="0015483D">
      <w:pPr>
        <w:rPr>
          <w:b/>
          <w:bCs/>
          <w:sz w:val="24"/>
          <w:szCs w:val="32"/>
        </w:rPr>
      </w:pPr>
      <w:r w:rsidRPr="00495D82">
        <w:rPr>
          <w:b/>
          <w:bCs/>
          <w:color w:val="FFFFFF" w:themeColor="background1"/>
          <w:sz w:val="24"/>
          <w:szCs w:val="32"/>
          <w:highlight w:val="red"/>
        </w:rPr>
        <w:t>Doc. 1</w:t>
      </w:r>
      <w:r w:rsidRPr="00495D82">
        <w:rPr>
          <w:b/>
          <w:bCs/>
          <w:color w:val="FFFFFF" w:themeColor="background1"/>
          <w:sz w:val="24"/>
          <w:szCs w:val="32"/>
        </w:rPr>
        <w:t xml:space="preserve">  </w:t>
      </w:r>
      <w:r w:rsidRPr="00495D82">
        <w:rPr>
          <w:b/>
          <w:bCs/>
          <w:sz w:val="24"/>
          <w:szCs w:val="32"/>
        </w:rPr>
        <w:t>Ventes mensuelles en quantité</w:t>
      </w:r>
      <w:r w:rsidR="00AF5F47">
        <w:rPr>
          <w:b/>
          <w:bCs/>
          <w:sz w:val="24"/>
          <w:szCs w:val="32"/>
        </w:rPr>
        <w:t>s</w:t>
      </w:r>
      <w:r w:rsidRPr="00495D82">
        <w:rPr>
          <w:b/>
          <w:bCs/>
          <w:sz w:val="24"/>
          <w:szCs w:val="32"/>
        </w:rPr>
        <w:t xml:space="preserve"> par article</w:t>
      </w:r>
    </w:p>
    <w:p w14:paraId="1456900A" w14:textId="5D8F9D41" w:rsidR="0015483D" w:rsidRDefault="00AF5F47" w:rsidP="00AF5F47">
      <w:pPr>
        <w:spacing w:before="24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drawing>
          <wp:inline distT="0" distB="0" distL="0" distR="0" wp14:anchorId="69909D01" wp14:editId="0F931261">
            <wp:extent cx="6048609" cy="1512000"/>
            <wp:effectExtent l="19050" t="19050" r="9525" b="12065"/>
            <wp:docPr id="10" name="Image 10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ab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609" cy="1512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11C1DA" w14:textId="77777777" w:rsidR="00AF5F47" w:rsidRDefault="00AF5F47" w:rsidP="0015483D">
      <w:pPr>
        <w:rPr>
          <w:b/>
          <w:szCs w:val="24"/>
        </w:rPr>
      </w:pPr>
    </w:p>
    <w:p w14:paraId="42EFBCC6" w14:textId="77777777" w:rsidR="00AF5F47" w:rsidRDefault="00AF5F47" w:rsidP="0015483D">
      <w:pPr>
        <w:rPr>
          <w:sz w:val="24"/>
          <w:szCs w:val="24"/>
        </w:rPr>
      </w:pPr>
    </w:p>
    <w:p w14:paraId="7D5355D8" w14:textId="4A90685C" w:rsidR="0015483D" w:rsidRPr="0001044B" w:rsidRDefault="00533211" w:rsidP="0015483D">
      <w:pPr>
        <w:spacing w:after="240"/>
        <w:rPr>
          <w:b/>
          <w:sz w:val="24"/>
          <w:szCs w:val="24"/>
        </w:rPr>
      </w:pPr>
      <w:r>
        <w:rPr>
          <w:b/>
          <w:color w:val="FFFFFF" w:themeColor="background1"/>
          <w:sz w:val="24"/>
          <w:highlight w:val="red"/>
        </w:rPr>
        <w:t>Doc</w:t>
      </w:r>
      <w:r w:rsidR="00F635FE">
        <w:rPr>
          <w:b/>
          <w:color w:val="FFFFFF" w:themeColor="background1"/>
          <w:sz w:val="24"/>
          <w:highlight w:val="red"/>
        </w:rPr>
        <w:t>. 2</w:t>
      </w:r>
      <w:r>
        <w:rPr>
          <w:b/>
          <w:color w:val="FFFFFF" w:themeColor="background1"/>
          <w:sz w:val="24"/>
          <w:highlight w:val="red"/>
        </w:rPr>
        <w:t xml:space="preserve"> </w:t>
      </w:r>
      <w:r w:rsidR="0015483D">
        <w:rPr>
          <w:b/>
          <w:sz w:val="24"/>
        </w:rPr>
        <w:t> </w:t>
      </w:r>
      <w:r w:rsidR="0015483D" w:rsidRPr="0001044B">
        <w:rPr>
          <w:b/>
          <w:sz w:val="24"/>
          <w:szCs w:val="24"/>
        </w:rPr>
        <w:t>Fonction</w:t>
      </w:r>
      <w:r>
        <w:rPr>
          <w:b/>
          <w:sz w:val="24"/>
          <w:szCs w:val="24"/>
        </w:rPr>
        <w:t xml:space="preserve"> Excel P</w:t>
      </w:r>
      <w:r w:rsidR="00AF5F47" w:rsidRPr="0001044B">
        <w:rPr>
          <w:b/>
          <w:sz w:val="24"/>
          <w:szCs w:val="24"/>
        </w:rPr>
        <w:t>REVISION</w:t>
      </w:r>
    </w:p>
    <w:p w14:paraId="01114718" w14:textId="77777777" w:rsidR="0015483D" w:rsidRPr="006D272E" w:rsidRDefault="0015483D" w:rsidP="0015483D">
      <w:pPr>
        <w:rPr>
          <w:szCs w:val="20"/>
        </w:rPr>
      </w:pPr>
      <w:r w:rsidRPr="006D272E">
        <w:rPr>
          <w:szCs w:val="20"/>
        </w:rPr>
        <w:t>= PREVISION (cellule à calculer ; série source ; titre source numérique)</w:t>
      </w:r>
    </w:p>
    <w:p w14:paraId="0EE10E82" w14:textId="77777777" w:rsidR="0015483D" w:rsidRPr="0001044B" w:rsidRDefault="0015483D" w:rsidP="0015483D">
      <w:pPr>
        <w:spacing w:after="120"/>
        <w:jc w:val="center"/>
        <w:rPr>
          <w:b/>
          <w:sz w:val="24"/>
          <w:szCs w:val="24"/>
        </w:rPr>
      </w:pPr>
      <w:r w:rsidRPr="0001044B">
        <w:rPr>
          <w:b/>
          <w:sz w:val="24"/>
          <w:szCs w:val="24"/>
        </w:rPr>
        <w:t>Exemple</w:t>
      </w:r>
    </w:p>
    <w:p w14:paraId="1276EB27" w14:textId="537B156E" w:rsidR="002867F3" w:rsidRDefault="002867F3" w:rsidP="0015483D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F1F30E" wp14:editId="780C9DA9">
            <wp:extent cx="5458717" cy="50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717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A450" w14:textId="77777777" w:rsidR="0015483D" w:rsidRPr="0001044B" w:rsidRDefault="0015483D" w:rsidP="0015483D">
      <w:pPr>
        <w:spacing w:after="120"/>
        <w:jc w:val="center"/>
        <w:rPr>
          <w:b/>
          <w:sz w:val="24"/>
          <w:szCs w:val="24"/>
        </w:rPr>
      </w:pPr>
      <w:r w:rsidRPr="0001044B">
        <w:rPr>
          <w:b/>
          <w:sz w:val="24"/>
          <w:szCs w:val="24"/>
        </w:rPr>
        <w:t>Formule de calcul</w:t>
      </w:r>
    </w:p>
    <w:p w14:paraId="616E2A8A" w14:textId="1F941176" w:rsidR="002867F3" w:rsidRDefault="002867F3" w:rsidP="00533211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6E9F02" wp14:editId="36F1E255">
            <wp:extent cx="3719033" cy="540000"/>
            <wp:effectExtent l="0" t="0" r="0" b="0"/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03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2CDD2" w14:textId="77777777" w:rsidR="0015483D" w:rsidRDefault="0015483D" w:rsidP="0015483D">
      <w:pPr>
        <w:rPr>
          <w:sz w:val="24"/>
          <w:szCs w:val="24"/>
        </w:rPr>
      </w:pPr>
    </w:p>
    <w:p w14:paraId="34545B1B" w14:textId="77777777" w:rsidR="00FD3C95" w:rsidRDefault="00FD3C95" w:rsidP="00053997">
      <w:pPr>
        <w:spacing w:before="240"/>
        <w:jc w:val="center"/>
        <w:rPr>
          <w:b/>
          <w:sz w:val="24"/>
        </w:rPr>
      </w:pPr>
    </w:p>
    <w:sectPr w:rsidR="00FD3C95" w:rsidSect="0015483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A65"/>
    <w:multiLevelType w:val="hybridMultilevel"/>
    <w:tmpl w:val="1B3895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D0F7C"/>
    <w:multiLevelType w:val="hybridMultilevel"/>
    <w:tmpl w:val="7AF69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6806"/>
    <w:multiLevelType w:val="hybridMultilevel"/>
    <w:tmpl w:val="1A14BE6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F2289"/>
    <w:multiLevelType w:val="hybridMultilevel"/>
    <w:tmpl w:val="DD0A49DA"/>
    <w:lvl w:ilvl="0" w:tplc="B3A8E000">
      <w:start w:val="3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5741C"/>
    <w:multiLevelType w:val="hybridMultilevel"/>
    <w:tmpl w:val="54ACCD06"/>
    <w:lvl w:ilvl="0" w:tplc="77A0A318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52553">
    <w:abstractNumId w:val="1"/>
  </w:num>
  <w:num w:numId="2" w16cid:durableId="382488744">
    <w:abstractNumId w:val="2"/>
  </w:num>
  <w:num w:numId="3" w16cid:durableId="1695113909">
    <w:abstractNumId w:val="0"/>
  </w:num>
  <w:num w:numId="4" w16cid:durableId="495463184">
    <w:abstractNumId w:val="4"/>
  </w:num>
  <w:num w:numId="5" w16cid:durableId="676267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97"/>
    <w:rsid w:val="00053997"/>
    <w:rsid w:val="0015483D"/>
    <w:rsid w:val="002867F3"/>
    <w:rsid w:val="00533211"/>
    <w:rsid w:val="007066C9"/>
    <w:rsid w:val="00944A38"/>
    <w:rsid w:val="00AF5F47"/>
    <w:rsid w:val="00BF37FA"/>
    <w:rsid w:val="00E27DB7"/>
    <w:rsid w:val="00F635FE"/>
    <w:rsid w:val="00F93A32"/>
    <w:rsid w:val="00FB7C8A"/>
    <w:rsid w:val="00F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48F4"/>
  <w15:chartTrackingRefBased/>
  <w15:docId w15:val="{833E9B39-6F78-4085-BF1E-CC3BE55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97"/>
    <w:pPr>
      <w:spacing w:before="120"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uiPriority w:val="9"/>
    <w:qFormat/>
    <w:rsid w:val="00053997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53997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5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2015-01-20T21:48:00Z</dcterms:created>
  <dcterms:modified xsi:type="dcterms:W3CDTF">2023-02-07T19:57:00Z</dcterms:modified>
</cp:coreProperties>
</file>