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555"/>
        <w:gridCol w:w="5811"/>
        <w:gridCol w:w="326"/>
        <w:gridCol w:w="2207"/>
      </w:tblGrid>
      <w:tr w:rsidR="00C57992" w:rsidRPr="00C22356" w14:paraId="66070824" w14:textId="77777777" w:rsidTr="00CD0F7F">
        <w:trPr>
          <w:trHeight w:val="386"/>
        </w:trPr>
        <w:tc>
          <w:tcPr>
            <w:tcW w:w="7692" w:type="dxa"/>
            <w:gridSpan w:val="3"/>
            <w:shd w:val="clear" w:color="auto" w:fill="92D050"/>
            <w:vAlign w:val="center"/>
          </w:tcPr>
          <w:p w14:paraId="421DF258" w14:textId="77777777" w:rsidR="00C57992" w:rsidRPr="00093BD1" w:rsidRDefault="00C57992" w:rsidP="00CD0F7F">
            <w:pPr>
              <w:pStyle w:val="Titre2"/>
              <w:jc w:val="center"/>
            </w:pPr>
            <w:bookmarkStart w:id="0" w:name="_Hlk20765400"/>
            <w:r>
              <w:t>Mission 2 - Analyser les achats de l’entreprise</w:t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11E70066" w14:textId="77777777" w:rsidR="00C57992" w:rsidRPr="00C22356" w:rsidRDefault="00C57992" w:rsidP="00CD0F7F">
            <w:pPr>
              <w:spacing w:before="0"/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0DADF33" wp14:editId="07B172FC">
                  <wp:extent cx="1264285" cy="600075"/>
                  <wp:effectExtent l="0" t="0" r="0" b="0"/>
                  <wp:docPr id="7" name="Image 7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992" w:rsidRPr="00D831F9" w14:paraId="540597FF" w14:textId="77777777" w:rsidTr="00D831F9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36D04B09" w14:textId="0E9A128F" w:rsidR="00C57992" w:rsidRPr="00D831F9" w:rsidRDefault="00C57992" w:rsidP="00CD0F7F">
            <w:pPr>
              <w:spacing w:before="0"/>
              <w:jc w:val="left"/>
              <w:rPr>
                <w:sz w:val="20"/>
                <w:szCs w:val="20"/>
              </w:rPr>
            </w:pPr>
            <w:r w:rsidRPr="00D831F9">
              <w:rPr>
                <w:sz w:val="20"/>
                <w:szCs w:val="20"/>
              </w:rPr>
              <w:t xml:space="preserve">Durée : </w:t>
            </w:r>
            <w:r w:rsidR="00A24856" w:rsidRPr="00D831F9">
              <w:rPr>
                <w:sz w:val="20"/>
                <w:szCs w:val="20"/>
              </w:rPr>
              <w:t>1</w:t>
            </w:r>
            <w:r w:rsidRPr="00D831F9">
              <w:rPr>
                <w:sz w:val="20"/>
                <w:szCs w:val="20"/>
              </w:rPr>
              <w:t xml:space="preserve"> h</w:t>
            </w:r>
          </w:p>
        </w:tc>
        <w:tc>
          <w:tcPr>
            <w:tcW w:w="5811" w:type="dxa"/>
            <w:shd w:val="clear" w:color="auto" w:fill="92D050"/>
            <w:vAlign w:val="center"/>
          </w:tcPr>
          <w:p w14:paraId="6FDB58B5" w14:textId="4D1133E3" w:rsidR="00C57992" w:rsidRPr="00D831F9" w:rsidRDefault="00D831F9" w:rsidP="00CD0F7F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D831F9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280066BB" wp14:editId="3271D08D">
                  <wp:extent cx="324000" cy="324000"/>
                  <wp:effectExtent l="0" t="0" r="0" b="0"/>
                  <wp:docPr id="26" name="Graphique 2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31F9">
              <w:rPr>
                <w:iCs/>
                <w:sz w:val="20"/>
                <w:szCs w:val="20"/>
              </w:rPr>
              <w:t>ou</w:t>
            </w:r>
            <w:r w:rsidRPr="00D831F9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535A890A" wp14:editId="534819FA">
                  <wp:extent cx="360000" cy="360000"/>
                  <wp:effectExtent l="0" t="0" r="0" b="2540"/>
                  <wp:docPr id="27" name="Graphique 2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gridSpan w:val="2"/>
            <w:shd w:val="clear" w:color="auto" w:fill="92D050"/>
            <w:vAlign w:val="center"/>
          </w:tcPr>
          <w:p w14:paraId="4CE6F9AF" w14:textId="4C3C8472" w:rsidR="00C57992" w:rsidRPr="00D831F9" w:rsidRDefault="00D831F9" w:rsidP="00CD0F7F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D831F9">
              <w:rPr>
                <w:bCs/>
                <w:sz w:val="20"/>
                <w:szCs w:val="20"/>
              </w:rPr>
              <w:t xml:space="preserve">Source </w:t>
            </w:r>
            <w:r w:rsidR="00C57992" w:rsidRPr="00D831F9">
              <w:rPr>
                <w:bCs/>
                <w:sz w:val="20"/>
                <w:szCs w:val="20"/>
              </w:rPr>
              <w:t>| Source Excel</w:t>
            </w:r>
          </w:p>
        </w:tc>
      </w:tr>
    </w:tbl>
    <w:p w14:paraId="6A5B5D6A" w14:textId="77777777" w:rsidR="00D831F9" w:rsidRPr="00111AB5" w:rsidRDefault="00D831F9" w:rsidP="00D831F9">
      <w:pPr>
        <w:spacing w:before="240" w:after="120"/>
        <w:rPr>
          <w:rFonts w:cs="Arial"/>
          <w:b/>
          <w:noProof/>
          <w:sz w:val="24"/>
          <w:szCs w:val="28"/>
        </w:rPr>
      </w:pPr>
      <w:r w:rsidRPr="00111AB5">
        <w:rPr>
          <w:rFonts w:cs="Arial"/>
          <w:b/>
          <w:noProof/>
          <w:sz w:val="24"/>
          <w:szCs w:val="28"/>
        </w:rPr>
        <w:t>Contexte professionnelle</w:t>
      </w:r>
    </w:p>
    <w:p w14:paraId="4E1B8DBD" w14:textId="77777777" w:rsidR="00D831F9" w:rsidRDefault="00D831F9" w:rsidP="00D831F9">
      <w:pPr>
        <w:rPr>
          <w:szCs w:val="20"/>
        </w:rPr>
      </w:pPr>
      <w:r>
        <w:rPr>
          <w:szCs w:val="20"/>
        </w:rPr>
        <w:t xml:space="preserve">La </w:t>
      </w:r>
      <w:r w:rsidRPr="002D447E">
        <w:rPr>
          <w:szCs w:val="20"/>
        </w:rPr>
        <w:t xml:space="preserve">Micro-Brasserie </w:t>
      </w:r>
      <w:r>
        <w:rPr>
          <w:szCs w:val="20"/>
        </w:rPr>
        <w:t>a été créée par M. Long. Elle conçoit et commercialise des bières locales (bières blanches, brunes, ambrée, de montagne…) qu’elle fait fabriquer par un sous-traitant. Elle participe à des évènements festifs ou des salons et foires (fête de la bière, fête du patrimoine, fête de village, salon du bien-être, Village de Noël…). Depuis peu elle s’est diversifiée dans la production de sodas et boissons non-alcoolisées pour offrir une gamme complète à ses fournisseurs ?</w:t>
      </w:r>
    </w:p>
    <w:p w14:paraId="12196A86" w14:textId="77777777" w:rsidR="00D831F9" w:rsidRDefault="00D831F9" w:rsidP="00D831F9">
      <w:r>
        <w:t>La société connaît un succès régional et ses produits sont de plus en plus référencés par de grandes enseignes de la distribution.</w:t>
      </w:r>
    </w:p>
    <w:p w14:paraId="74184881" w14:textId="77777777" w:rsidR="00D831F9" w:rsidRPr="00111AB5" w:rsidRDefault="00D831F9" w:rsidP="00D831F9">
      <w:pPr>
        <w:spacing w:before="240"/>
        <w:rPr>
          <w:b/>
          <w:sz w:val="24"/>
          <w:szCs w:val="28"/>
        </w:rPr>
      </w:pPr>
      <w:r w:rsidRPr="00111AB5">
        <w:rPr>
          <w:b/>
          <w:sz w:val="24"/>
          <w:szCs w:val="28"/>
        </w:rPr>
        <w:t>Travail à Faire</w:t>
      </w:r>
    </w:p>
    <w:p w14:paraId="62A2750C" w14:textId="77777777" w:rsidR="00D831F9" w:rsidRPr="007F3287" w:rsidRDefault="00D831F9" w:rsidP="00D831F9">
      <w:r>
        <w:t>M. Long vous remet le fichier des ventes de l’année (source Excel).</w:t>
      </w:r>
    </w:p>
    <w:p w14:paraId="0D7134B0" w14:textId="77777777" w:rsidR="00D831F9" w:rsidRDefault="00D831F9" w:rsidP="00D831F9">
      <w:pPr>
        <w:pStyle w:val="Paragraphedeliste"/>
        <w:numPr>
          <w:ilvl w:val="0"/>
          <w:numId w:val="2"/>
        </w:numPr>
        <w:ind w:left="284" w:hanging="284"/>
        <w:rPr>
          <w:bCs/>
        </w:rPr>
      </w:pPr>
      <w:r w:rsidRPr="00F03277">
        <w:rPr>
          <w:bCs/>
        </w:rPr>
        <w:t xml:space="preserve">Calculez le taux de marge et le taux de marque à partir du tableau qui se trouve dans l’onglet </w:t>
      </w:r>
      <w:r w:rsidRPr="00F03277">
        <w:rPr>
          <w:b/>
        </w:rPr>
        <w:t>Ventes de l’année</w:t>
      </w:r>
      <w:r w:rsidRPr="00F03277">
        <w:rPr>
          <w:bCs/>
        </w:rPr>
        <w:t>. Contrôlez la réalité des coefficients multiplicateurs par produit et analysez les résultats.</w:t>
      </w:r>
    </w:p>
    <w:p w14:paraId="4AFF09EC" w14:textId="77777777" w:rsidR="00D831F9" w:rsidRPr="00DD4A5D" w:rsidRDefault="00D831F9" w:rsidP="00D831F9">
      <w:pPr>
        <w:pStyle w:val="Paragraphedeliste"/>
        <w:numPr>
          <w:ilvl w:val="0"/>
          <w:numId w:val="2"/>
        </w:numPr>
        <w:spacing w:before="0"/>
        <w:ind w:left="284" w:hanging="284"/>
        <w:rPr>
          <w:b/>
        </w:rPr>
      </w:pPr>
      <w:r>
        <w:t xml:space="preserve">Activez l’onglet </w:t>
      </w:r>
      <w:r w:rsidRPr="00F03277">
        <w:rPr>
          <w:b/>
          <w:bCs/>
        </w:rPr>
        <w:t>Matrice achats</w:t>
      </w:r>
      <w:r>
        <w:t xml:space="preserve"> et </w:t>
      </w:r>
      <w:r>
        <w:rPr>
          <w:bCs/>
        </w:rPr>
        <w:t>a</w:t>
      </w:r>
      <w:r w:rsidRPr="00F03277">
        <w:rPr>
          <w:bCs/>
        </w:rPr>
        <w:t>nalysez dans une matrice des achats le portefeuille des produits de la société</w:t>
      </w:r>
      <w:r>
        <w:rPr>
          <w:bCs/>
        </w:rPr>
        <w:t>.</w:t>
      </w:r>
    </w:p>
    <w:p w14:paraId="352C6F3D" w14:textId="77777777" w:rsidR="00D831F9" w:rsidRPr="00F03277" w:rsidRDefault="00D831F9" w:rsidP="00D831F9">
      <w:pPr>
        <w:pStyle w:val="Paragraphedeliste"/>
        <w:spacing w:before="0"/>
        <w:ind w:left="284"/>
        <w:rPr>
          <w:b/>
        </w:rPr>
      </w:pPr>
    </w:p>
    <w:p w14:paraId="04B43C19" w14:textId="77777777" w:rsidR="00D831F9" w:rsidRDefault="00D831F9" w:rsidP="00D831F9">
      <w:pPr>
        <w:spacing w:after="240"/>
        <w:rPr>
          <w:b/>
          <w:sz w:val="24"/>
          <w:szCs w:val="28"/>
        </w:rPr>
      </w:pPr>
      <w:r w:rsidRPr="00DD4A5D">
        <w:rPr>
          <w:b/>
          <w:color w:val="FFFFFF" w:themeColor="background1"/>
          <w:sz w:val="24"/>
          <w:szCs w:val="28"/>
          <w:highlight w:val="red"/>
        </w:rPr>
        <w:t xml:space="preserve">Doc. </w:t>
      </w:r>
      <w:r w:rsidRPr="00DD4A5D">
        <w:rPr>
          <w:b/>
          <w:color w:val="FFFFFF" w:themeColor="background1"/>
          <w:sz w:val="24"/>
          <w:szCs w:val="28"/>
        </w:rPr>
        <w:t> </w:t>
      </w:r>
      <w:r w:rsidRPr="00F03277">
        <w:rPr>
          <w:b/>
          <w:sz w:val="24"/>
          <w:szCs w:val="28"/>
        </w:rPr>
        <w:t xml:space="preserve">Fichier </w:t>
      </w:r>
      <w:r>
        <w:rPr>
          <w:b/>
          <w:sz w:val="24"/>
          <w:szCs w:val="28"/>
        </w:rPr>
        <w:t>Excel des ventes de l’année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2396"/>
        <w:gridCol w:w="590"/>
        <w:gridCol w:w="1100"/>
        <w:gridCol w:w="1328"/>
        <w:gridCol w:w="1360"/>
      </w:tblGrid>
      <w:tr w:rsidR="00D831F9" w:rsidRPr="00F03277" w14:paraId="13A73CBC" w14:textId="77777777" w:rsidTr="00322429">
        <w:trPr>
          <w:trHeight w:val="5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7242C2" w14:textId="77777777" w:rsidR="00D831F9" w:rsidRPr="00F03277" w:rsidRDefault="00D831F9" w:rsidP="00322429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0327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Famille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77BE60" w14:textId="77777777" w:rsidR="00D831F9" w:rsidRPr="00F03277" w:rsidRDefault="00D831F9" w:rsidP="00322429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0327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Libellé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CF6806" w14:textId="77777777" w:rsidR="00D831F9" w:rsidRPr="00F03277" w:rsidRDefault="00D831F9" w:rsidP="00322429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0327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Coef.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D6B7BF" w14:textId="77777777" w:rsidR="00D831F9" w:rsidRPr="00F03277" w:rsidRDefault="00D831F9" w:rsidP="00322429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0327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Coût achat </w:t>
            </w:r>
            <w:r w:rsidRPr="00F0327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  <w:t>Unit. HT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54071B" w14:textId="77777777" w:rsidR="00D831F9" w:rsidRPr="00F03277" w:rsidRDefault="00D831F9" w:rsidP="00322429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0327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Quantités </w:t>
            </w:r>
            <w:r w:rsidRPr="00F0327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  <w:t>vendues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A1863B" w14:textId="77777777" w:rsidR="00D831F9" w:rsidRPr="00F03277" w:rsidRDefault="00D831F9" w:rsidP="00322429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</w:t>
            </w:r>
            <w:r w:rsidRPr="00F032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br/>
              <w:t>Réel</w:t>
            </w:r>
          </w:p>
        </w:tc>
      </w:tr>
      <w:tr w:rsidR="00D831F9" w:rsidRPr="00F03277" w14:paraId="4AD73299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DB9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93D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 blanche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A7E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6BBE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0,500 €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4F1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15 684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EE1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20 703,00 €</w:t>
            </w:r>
          </w:p>
        </w:tc>
      </w:tr>
      <w:tr w:rsidR="00D831F9" w:rsidRPr="00F03277" w14:paraId="518A9614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EA6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2B1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 brune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8B7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B35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0,560 €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B37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17 810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A73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23 200,00 €</w:t>
            </w:r>
          </w:p>
        </w:tc>
      </w:tr>
      <w:tr w:rsidR="00D831F9" w:rsidRPr="00F03277" w14:paraId="7DF87910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11C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2D5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 ambrée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8D2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F6E9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0,580 €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B38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  9 050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847C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12 100,00 €</w:t>
            </w:r>
          </w:p>
        </w:tc>
      </w:tr>
      <w:tr w:rsidR="00D831F9" w:rsidRPr="00F03277" w14:paraId="7D40CE26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9DB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7E4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 fruit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>s</w:t>
            </w: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rouge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DCB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3808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0,590 €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1DE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12 200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FCDE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13 990,00 €</w:t>
            </w:r>
          </w:p>
        </w:tc>
      </w:tr>
      <w:tr w:rsidR="00D831F9" w:rsidRPr="00F03277" w14:paraId="7A4CC9DE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186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620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 des montagnes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84D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12C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0,510 €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E9A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11 600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36B7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15 810,00 €</w:t>
            </w:r>
          </w:p>
        </w:tc>
      </w:tr>
      <w:tr w:rsidR="00D831F9" w:rsidRPr="00F03277" w14:paraId="361DDE8E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3D1C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7EE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 à la chartreuse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992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0427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0,430 €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50A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  8 980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54D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10 600,00 €</w:t>
            </w:r>
          </w:p>
        </w:tc>
      </w:tr>
      <w:tr w:rsidR="00D831F9" w:rsidRPr="00F03277" w14:paraId="5504A279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06C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9F9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Bière confite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E07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A7B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0,530 €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368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15 830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64A4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21 975,00 €</w:t>
            </w:r>
          </w:p>
        </w:tc>
      </w:tr>
      <w:tr w:rsidR="00D831F9" w:rsidRPr="00F03277" w14:paraId="5DDC5338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CF5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Soda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B0C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Soda coca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AF3E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D17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0,430 €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6F4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  6 870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22F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6 385,00 €</w:t>
            </w:r>
          </w:p>
        </w:tc>
      </w:tr>
      <w:tr w:rsidR="00D831F9" w:rsidRPr="00F03277" w14:paraId="5F2D1B12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5C8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Soda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CB6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Soda citron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0E6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6F24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0,560 €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E05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  4 930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3CC4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8 702,00 €</w:t>
            </w:r>
          </w:p>
        </w:tc>
      </w:tr>
      <w:tr w:rsidR="00D831F9" w:rsidRPr="00F03277" w14:paraId="1049341C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2A5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Soda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D5D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Soda orange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86D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3050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0,580 €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A6C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  3 720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F783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6 492,00 €</w:t>
            </w:r>
          </w:p>
        </w:tc>
      </w:tr>
      <w:tr w:rsidR="00D831F9" w:rsidRPr="00F03277" w14:paraId="05D7A5D1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FA4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Soda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CA2" w14:textId="48D10DB8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Soda 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>g</w:t>
            </w: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inge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>mbre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576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C10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0,540 €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6BD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  3 400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7433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6 300,00 €</w:t>
            </w:r>
          </w:p>
        </w:tc>
      </w:tr>
      <w:tr w:rsidR="00D831F9" w:rsidRPr="00F03277" w14:paraId="198C9395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BDF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Soda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5A6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Soda cannel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>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0C4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26A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0,600 €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3B9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  3 560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A88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6 200,00 €</w:t>
            </w:r>
          </w:p>
        </w:tc>
      </w:tr>
      <w:tr w:rsidR="00D831F9" w:rsidRPr="00F03277" w14:paraId="3A99617E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C3E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Accessoires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A72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Pailles recyclable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BAD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8187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0,018 €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566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90 000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BF79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4 860,00 €</w:t>
            </w:r>
          </w:p>
        </w:tc>
      </w:tr>
      <w:tr w:rsidR="00D831F9" w:rsidRPr="00F03277" w14:paraId="0B438323" w14:textId="77777777" w:rsidTr="00322429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521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Accessoires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B1C" w14:textId="77777777" w:rsidR="00D831F9" w:rsidRPr="00F03277" w:rsidRDefault="00D831F9" w:rsidP="00322429">
            <w:pPr>
              <w:spacing w:before="0" w:line="276" w:lineRule="auto"/>
              <w:jc w:val="lef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Gobelets recyclable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CE2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1086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0,015 €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093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F03277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       60 000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EFAD" w14:textId="77777777" w:rsidR="00D831F9" w:rsidRPr="00F03277" w:rsidRDefault="00D831F9" w:rsidP="00322429">
            <w:pPr>
              <w:spacing w:before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3277">
              <w:rPr>
                <w:rFonts w:ascii="Calibri" w:eastAsia="Times New Roman" w:hAnsi="Calibri" w:cs="Calibri"/>
                <w:color w:val="000000"/>
                <w:lang w:eastAsia="fr-FR"/>
              </w:rPr>
              <w:t>2 700,00 €</w:t>
            </w:r>
          </w:p>
        </w:tc>
      </w:tr>
      <w:bookmarkEnd w:id="0"/>
    </w:tbl>
    <w:p w14:paraId="165C65F1" w14:textId="33EEDF15" w:rsidR="00C57992" w:rsidRPr="00D831F9" w:rsidRDefault="00C57992" w:rsidP="00D831F9">
      <w:pPr>
        <w:rPr>
          <w:b/>
        </w:rPr>
      </w:pPr>
    </w:p>
    <w:sectPr w:rsidR="00C57992" w:rsidRPr="00D831F9" w:rsidSect="00C5799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850"/>
    <w:multiLevelType w:val="hybridMultilevel"/>
    <w:tmpl w:val="495A5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11AC"/>
    <w:multiLevelType w:val="hybridMultilevel"/>
    <w:tmpl w:val="C7D60906"/>
    <w:lvl w:ilvl="0" w:tplc="8A24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D39B8"/>
    <w:multiLevelType w:val="hybridMultilevel"/>
    <w:tmpl w:val="F45E7726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352588">
    <w:abstractNumId w:val="0"/>
  </w:num>
  <w:num w:numId="2" w16cid:durableId="290212198">
    <w:abstractNumId w:val="1"/>
  </w:num>
  <w:num w:numId="3" w16cid:durableId="164654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36"/>
    <w:rsid w:val="000446D8"/>
    <w:rsid w:val="000961C8"/>
    <w:rsid w:val="002C6701"/>
    <w:rsid w:val="0044284B"/>
    <w:rsid w:val="00592B29"/>
    <w:rsid w:val="006373E1"/>
    <w:rsid w:val="007233D7"/>
    <w:rsid w:val="007A4160"/>
    <w:rsid w:val="00944A38"/>
    <w:rsid w:val="00A15799"/>
    <w:rsid w:val="00A24856"/>
    <w:rsid w:val="00B31148"/>
    <w:rsid w:val="00BF37FA"/>
    <w:rsid w:val="00C24661"/>
    <w:rsid w:val="00C57992"/>
    <w:rsid w:val="00CA3036"/>
    <w:rsid w:val="00D831F9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9919"/>
  <w15:chartTrackingRefBased/>
  <w15:docId w15:val="{55EA21C2-786B-484D-B0B9-DA5A6E8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36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A3036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A3036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3036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A303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A3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15</cp:revision>
  <dcterms:created xsi:type="dcterms:W3CDTF">2015-01-12T08:25:00Z</dcterms:created>
  <dcterms:modified xsi:type="dcterms:W3CDTF">2023-01-30T20:39:00Z</dcterms:modified>
</cp:coreProperties>
</file>