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1271"/>
        <w:gridCol w:w="6237"/>
        <w:gridCol w:w="851"/>
        <w:gridCol w:w="1552"/>
      </w:tblGrid>
      <w:tr w:rsidR="00824766" w:rsidRPr="004E6E89" w14:paraId="3F126BF3" w14:textId="77777777" w:rsidTr="00A55259">
        <w:tc>
          <w:tcPr>
            <w:tcW w:w="7508" w:type="dxa"/>
            <w:gridSpan w:val="2"/>
            <w:shd w:val="clear" w:color="auto" w:fill="DEEAF6" w:themeFill="accent5" w:themeFillTint="33"/>
            <w:vAlign w:val="center"/>
          </w:tcPr>
          <w:p w14:paraId="3D34A675" w14:textId="50397E82" w:rsidR="00824766" w:rsidRPr="00E54B45" w:rsidRDefault="00824766" w:rsidP="00E54B45">
            <w:pPr>
              <w:pStyle w:val="Titre2"/>
              <w:spacing w:before="120" w:after="0"/>
              <w:jc w:val="center"/>
              <w:rPr>
                <w:szCs w:val="28"/>
              </w:rPr>
            </w:pPr>
            <w:bookmarkStart w:id="0" w:name="_Hlk212937152"/>
            <w:bookmarkStart w:id="1" w:name="_Hlk212937584"/>
            <w:r w:rsidRPr="00AC54D9">
              <w:rPr>
                <w:szCs w:val="28"/>
              </w:rPr>
              <w:t xml:space="preserve">Mission </w:t>
            </w:r>
            <w:r>
              <w:rPr>
                <w:szCs w:val="28"/>
              </w:rPr>
              <w:t>1</w:t>
            </w:r>
            <w:r w:rsidR="00A55259">
              <w:rPr>
                <w:szCs w:val="28"/>
              </w:rPr>
              <w:t>1</w:t>
            </w:r>
            <w:r w:rsidRPr="00AC54D9">
              <w:rPr>
                <w:szCs w:val="28"/>
              </w:rPr>
              <w:t xml:space="preserve"> </w:t>
            </w:r>
            <w:r>
              <w:rPr>
                <w:szCs w:val="28"/>
              </w:rPr>
              <w:t>–</w:t>
            </w:r>
            <w:r w:rsidRPr="00AC54D9">
              <w:rPr>
                <w:szCs w:val="28"/>
              </w:rPr>
              <w:t xml:space="preserve"> </w:t>
            </w:r>
            <w:r>
              <w:rPr>
                <w:szCs w:val="28"/>
              </w:rPr>
              <w:t>Analyse des ventes sur Excel</w:t>
            </w:r>
            <w:r w:rsidR="00E54B45">
              <w:rPr>
                <w:szCs w:val="28"/>
              </w:rPr>
              <w:t xml:space="preserve"> avec une IA générative</w:t>
            </w:r>
          </w:p>
        </w:tc>
        <w:tc>
          <w:tcPr>
            <w:tcW w:w="2403" w:type="dxa"/>
            <w:gridSpan w:val="2"/>
            <w:shd w:val="clear" w:color="auto" w:fill="DEEAF6" w:themeFill="accent5" w:themeFillTint="33"/>
            <w:vAlign w:val="center"/>
          </w:tcPr>
          <w:p w14:paraId="27E2B3A4" w14:textId="77777777" w:rsidR="00824766" w:rsidRPr="004E6E89" w:rsidRDefault="00824766">
            <w:pPr>
              <w:jc w:val="center"/>
              <w:rPr>
                <w:rFonts w:ascii="Arial Black" w:hAnsi="Arial Black" w:cs="Arial"/>
                <w:b/>
              </w:rPr>
            </w:pPr>
            <w:r>
              <w:rPr>
                <w:b/>
                <w:noProof/>
                <w:color w:val="FFFFFF" w:themeColor="background1"/>
                <w:sz w:val="30"/>
              </w:rPr>
              <w:drawing>
                <wp:inline distT="0" distB="0" distL="0" distR="0" wp14:anchorId="4E2D7E9B" wp14:editId="0053F528">
                  <wp:extent cx="999011" cy="736451"/>
                  <wp:effectExtent l="0" t="0" r="0" b="6985"/>
                  <wp:docPr id="317433939" name="Image 317433939" descr="Une image contenant Graphique, Police, logo, cercl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433939" name="Image 317433939" descr="Une image contenant Graphique, Police, logo, cercle&#10;&#10;Le contenu généré par l’IA peut être incorrect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096" cy="746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4766" w:rsidRPr="00E8182B" w14:paraId="2586C7CA" w14:textId="77777777">
        <w:tc>
          <w:tcPr>
            <w:tcW w:w="1271" w:type="dxa"/>
            <w:shd w:val="clear" w:color="auto" w:fill="DEEAF6" w:themeFill="accent5" w:themeFillTint="33"/>
            <w:vAlign w:val="center"/>
          </w:tcPr>
          <w:p w14:paraId="40C42D28" w14:textId="77EB2F63" w:rsidR="00824766" w:rsidRPr="00E8182B" w:rsidRDefault="00824766">
            <w:pPr>
              <w:jc w:val="left"/>
              <w:rPr>
                <w:rFonts w:cs="Arial"/>
              </w:rPr>
            </w:pPr>
            <w:r w:rsidRPr="00E8182B">
              <w:rPr>
                <w:rFonts w:cs="Arial"/>
              </w:rPr>
              <w:t xml:space="preserve">Durée : </w:t>
            </w:r>
            <w:r w:rsidR="00524D68">
              <w:rPr>
                <w:rFonts w:cs="Arial"/>
              </w:rPr>
              <w:t>30’</w:t>
            </w:r>
          </w:p>
        </w:tc>
        <w:tc>
          <w:tcPr>
            <w:tcW w:w="6237" w:type="dxa"/>
            <w:shd w:val="clear" w:color="auto" w:fill="DEEAF6" w:themeFill="accent5" w:themeFillTint="33"/>
          </w:tcPr>
          <w:p w14:paraId="4105363E" w14:textId="77777777" w:rsidR="00824766" w:rsidRPr="00E8182B" w:rsidRDefault="00824766">
            <w:pPr>
              <w:jc w:val="center"/>
              <w:rPr>
                <w:rFonts w:cs="Arial"/>
              </w:rPr>
            </w:pPr>
            <w:r w:rsidRPr="00E8182B">
              <w:rPr>
                <w:b/>
                <w:noProof/>
              </w:rPr>
              <w:drawing>
                <wp:inline distT="0" distB="0" distL="0" distR="0" wp14:anchorId="4BE69559" wp14:editId="67FC4C99">
                  <wp:extent cx="288000" cy="288000"/>
                  <wp:effectExtent l="0" t="0" r="0" b="0"/>
                  <wp:docPr id="1386549142" name="Graphique 1386549142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que 1" descr="Homme avec un remplissage uni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7FFEB2C6" w14:textId="0F1FC180" w:rsidR="00824766" w:rsidRPr="00E8182B" w:rsidRDefault="00A55259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504F16CD" wp14:editId="22324D1E">
                  <wp:extent cx="365567" cy="360000"/>
                  <wp:effectExtent l="0" t="0" r="0" b="2540"/>
                  <wp:docPr id="113394073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3940737" name="Image 113394073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567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  <w:shd w:val="clear" w:color="auto" w:fill="DEEAF6" w:themeFill="accent5" w:themeFillTint="33"/>
            <w:vAlign w:val="center"/>
          </w:tcPr>
          <w:p w14:paraId="691D565B" w14:textId="77777777" w:rsidR="00824766" w:rsidRPr="00E8182B" w:rsidRDefault="00824766">
            <w:pPr>
              <w:jc w:val="center"/>
              <w:rPr>
                <w:rFonts w:cs="Arial"/>
              </w:rPr>
            </w:pPr>
            <w:r w:rsidRPr="00E8182B">
              <w:rPr>
                <w:rFonts w:cs="Arial"/>
              </w:rPr>
              <w:t>Source | Excel</w:t>
            </w:r>
          </w:p>
        </w:tc>
      </w:tr>
    </w:tbl>
    <w:p w14:paraId="3EAB44FC" w14:textId="77777777" w:rsidR="00824766" w:rsidRDefault="00824766" w:rsidP="00824766">
      <w:pPr>
        <w:rPr>
          <w:rFonts w:cs="Arial"/>
        </w:rPr>
      </w:pPr>
    </w:p>
    <w:p w14:paraId="3AE101F8" w14:textId="20E4FA58" w:rsidR="00957C98" w:rsidRDefault="00957C98" w:rsidP="00957C98">
      <w:pPr>
        <w:shd w:val="clear" w:color="auto" w:fill="E2EFD9" w:themeFill="accent6" w:themeFillTint="33"/>
        <w:jc w:val="left"/>
        <w:rPr>
          <w:rFonts w:cs="Arial"/>
        </w:rPr>
      </w:pPr>
      <w:r w:rsidRPr="00957C98">
        <w:rPr>
          <w:rFonts w:cs="Arial"/>
        </w:rPr>
        <w:t>L’objectif de ce</w:t>
      </w:r>
      <w:r>
        <w:rPr>
          <w:rFonts w:cs="Arial"/>
        </w:rPr>
        <w:t>tte mission</w:t>
      </w:r>
      <w:r w:rsidRPr="00957C98">
        <w:rPr>
          <w:rFonts w:cs="Arial"/>
        </w:rPr>
        <w:t xml:space="preserve"> est de réaliser à nouveau la mission 10, cette fois avec l’aide d’une intelligence artificielle générative</w:t>
      </w:r>
      <w:r>
        <w:rPr>
          <w:rFonts w:cs="Arial"/>
        </w:rPr>
        <w:t>.</w:t>
      </w:r>
    </w:p>
    <w:p w14:paraId="62E61466" w14:textId="77777777" w:rsidR="00957C98" w:rsidRDefault="00957C98" w:rsidP="00824766">
      <w:pPr>
        <w:jc w:val="left"/>
        <w:rPr>
          <w:rFonts w:cs="Arial"/>
          <w:b/>
          <w:bCs/>
          <w:sz w:val="24"/>
          <w:szCs w:val="28"/>
        </w:rPr>
      </w:pPr>
    </w:p>
    <w:p w14:paraId="4B823EA7" w14:textId="67DA4048" w:rsidR="00824766" w:rsidRPr="00931A31" w:rsidRDefault="00824766" w:rsidP="00824766">
      <w:pPr>
        <w:jc w:val="left"/>
        <w:rPr>
          <w:rFonts w:cs="Arial"/>
          <w:b/>
          <w:bCs/>
          <w:sz w:val="24"/>
          <w:szCs w:val="28"/>
        </w:rPr>
      </w:pPr>
      <w:r w:rsidRPr="00931A31">
        <w:rPr>
          <w:rFonts w:cs="Arial"/>
          <w:b/>
          <w:bCs/>
          <w:sz w:val="24"/>
          <w:szCs w:val="28"/>
        </w:rPr>
        <w:t>Contexte</w:t>
      </w:r>
    </w:p>
    <w:p w14:paraId="5EAA74F7" w14:textId="77777777" w:rsidR="00824766" w:rsidRPr="00931A31" w:rsidRDefault="00824766" w:rsidP="00824766">
      <w:pPr>
        <w:spacing w:before="120"/>
        <w:rPr>
          <w:rFonts w:cs="Arial"/>
        </w:rPr>
      </w:pPr>
      <w:r w:rsidRPr="00931A31">
        <w:rPr>
          <w:rFonts w:cs="Arial"/>
        </w:rPr>
        <w:t xml:space="preserve">L’entreprise </w:t>
      </w:r>
      <w:r w:rsidRPr="00931A31">
        <w:rPr>
          <w:rFonts w:cs="Arial"/>
          <w:b/>
          <w:bCs/>
        </w:rPr>
        <w:t>DIGIPORTE</w:t>
      </w:r>
      <w:r w:rsidRPr="00931A31">
        <w:rPr>
          <w:rFonts w:cs="Arial"/>
        </w:rPr>
        <w:t xml:space="preserve"> commercialise des portes blindées biométriques.</w:t>
      </w:r>
      <w:r>
        <w:rPr>
          <w:rFonts w:cs="Arial"/>
        </w:rPr>
        <w:t xml:space="preserve"> </w:t>
      </w:r>
      <w:r w:rsidRPr="00931A31">
        <w:rPr>
          <w:rFonts w:cs="Arial"/>
        </w:rPr>
        <w:t xml:space="preserve">Elle dispose d’un </w:t>
      </w:r>
      <w:r w:rsidRPr="00931A31">
        <w:rPr>
          <w:rFonts w:cs="Arial"/>
          <w:b/>
          <w:bCs/>
        </w:rPr>
        <w:t>fichier client national</w:t>
      </w:r>
      <w:r w:rsidRPr="00931A31">
        <w:rPr>
          <w:rFonts w:cs="Arial"/>
        </w:rPr>
        <w:t xml:space="preserve"> recensant les </w:t>
      </w:r>
      <w:r w:rsidRPr="00931A31">
        <w:rPr>
          <w:rFonts w:cs="Arial"/>
          <w:b/>
          <w:bCs/>
        </w:rPr>
        <w:t>ventes réalisées au cours des 12 derniers mois</w:t>
      </w:r>
      <w:r w:rsidRPr="00931A31">
        <w:rPr>
          <w:rFonts w:cs="Arial"/>
        </w:rPr>
        <w:t xml:space="preserve"> par ses 12 agences commerciales.</w:t>
      </w:r>
    </w:p>
    <w:p w14:paraId="4C5621F0" w14:textId="77777777" w:rsidR="00824766" w:rsidRPr="00931A31" w:rsidRDefault="00824766" w:rsidP="00824766">
      <w:pPr>
        <w:spacing w:before="120"/>
        <w:jc w:val="left"/>
        <w:rPr>
          <w:rFonts w:cs="Arial"/>
        </w:rPr>
      </w:pPr>
      <w:r w:rsidRPr="00931A31">
        <w:rPr>
          <w:rFonts w:cs="Arial"/>
        </w:rPr>
        <w:t>En tant qu’</w:t>
      </w:r>
      <w:r w:rsidRPr="00931A31">
        <w:rPr>
          <w:rFonts w:cs="Arial"/>
          <w:b/>
          <w:bCs/>
        </w:rPr>
        <w:t>assistant(e) commercial(e)</w:t>
      </w:r>
      <w:r w:rsidRPr="00931A31">
        <w:rPr>
          <w:rFonts w:cs="Arial"/>
        </w:rPr>
        <w:t xml:space="preserve"> au siège de Montpellier, vous devez :</w:t>
      </w:r>
    </w:p>
    <w:p w14:paraId="1F60D7D8" w14:textId="77777777" w:rsidR="00824766" w:rsidRPr="00931A31" w:rsidRDefault="00824766" w:rsidP="00824766">
      <w:pPr>
        <w:numPr>
          <w:ilvl w:val="0"/>
          <w:numId w:val="2"/>
        </w:numPr>
        <w:jc w:val="left"/>
        <w:rPr>
          <w:rFonts w:cs="Arial"/>
        </w:rPr>
      </w:pPr>
      <w:r w:rsidRPr="00931A31">
        <w:rPr>
          <w:rFonts w:cs="Arial"/>
        </w:rPr>
        <w:t>analyser les performances commerciales de chaque agence,</w:t>
      </w:r>
    </w:p>
    <w:p w14:paraId="61454345" w14:textId="77777777" w:rsidR="00824766" w:rsidRPr="00931A31" w:rsidRDefault="00824766" w:rsidP="00824766">
      <w:pPr>
        <w:numPr>
          <w:ilvl w:val="0"/>
          <w:numId w:val="2"/>
        </w:numPr>
        <w:jc w:val="left"/>
        <w:rPr>
          <w:rFonts w:cs="Arial"/>
        </w:rPr>
      </w:pPr>
      <w:r w:rsidRPr="00931A31">
        <w:rPr>
          <w:rFonts w:cs="Arial"/>
        </w:rPr>
        <w:t>identifier les meilleurs clients,</w:t>
      </w:r>
    </w:p>
    <w:p w14:paraId="3932AB0C" w14:textId="77777777" w:rsidR="00824766" w:rsidRPr="00931A31" w:rsidRDefault="00824766" w:rsidP="00824766">
      <w:pPr>
        <w:numPr>
          <w:ilvl w:val="0"/>
          <w:numId w:val="2"/>
        </w:numPr>
        <w:jc w:val="left"/>
        <w:rPr>
          <w:rFonts w:cs="Arial"/>
        </w:rPr>
      </w:pPr>
      <w:r w:rsidRPr="00931A31">
        <w:rPr>
          <w:rFonts w:cs="Arial"/>
        </w:rPr>
        <w:t>repérer les zones à prospecter,</w:t>
      </w:r>
    </w:p>
    <w:p w14:paraId="67D8C44C" w14:textId="126FD612" w:rsidR="00824766" w:rsidRPr="00931A31" w:rsidRDefault="00824766" w:rsidP="00824766">
      <w:pPr>
        <w:numPr>
          <w:ilvl w:val="0"/>
          <w:numId w:val="2"/>
        </w:numPr>
        <w:jc w:val="left"/>
        <w:rPr>
          <w:rFonts w:cs="Arial"/>
        </w:rPr>
      </w:pPr>
      <w:proofErr w:type="spellStart"/>
      <w:proofErr w:type="gramStart"/>
      <w:r w:rsidRPr="00931A31">
        <w:rPr>
          <w:rFonts w:cs="Arial"/>
        </w:rPr>
        <w:t>eprésenter</w:t>
      </w:r>
      <w:proofErr w:type="spellEnd"/>
      <w:proofErr w:type="gramEnd"/>
      <w:r w:rsidRPr="00931A31">
        <w:rPr>
          <w:rFonts w:cs="Arial"/>
        </w:rPr>
        <w:t xml:space="preserve"> vos résultats sous forme de tableaux et graphiques exploitables en réunion.</w:t>
      </w:r>
    </w:p>
    <w:p w14:paraId="01EF88C1" w14:textId="77777777" w:rsidR="00824766" w:rsidRPr="00931A31" w:rsidRDefault="00824766" w:rsidP="00824766">
      <w:pPr>
        <w:jc w:val="left"/>
        <w:rPr>
          <w:rFonts w:cs="Arial"/>
        </w:rPr>
      </w:pPr>
    </w:p>
    <w:p w14:paraId="5D5E123A" w14:textId="56F61DBD" w:rsidR="00824766" w:rsidRDefault="00824766" w:rsidP="00824766">
      <w:pPr>
        <w:spacing w:after="120"/>
        <w:jc w:val="left"/>
        <w:rPr>
          <w:rFonts w:cs="Arial"/>
          <w:b/>
          <w:bCs/>
          <w:sz w:val="24"/>
          <w:szCs w:val="28"/>
        </w:rPr>
      </w:pPr>
      <w:r w:rsidRPr="003B51F0">
        <w:rPr>
          <w:rFonts w:cs="Arial"/>
          <w:b/>
          <w:bCs/>
          <w:color w:val="FFFFFF" w:themeColor="background1"/>
          <w:sz w:val="24"/>
          <w:szCs w:val="28"/>
          <w:highlight w:val="red"/>
        </w:rPr>
        <w:t xml:space="preserve">Doc. </w:t>
      </w:r>
      <w:r w:rsidRPr="003B51F0">
        <w:rPr>
          <w:rFonts w:cs="Arial"/>
          <w:b/>
          <w:bCs/>
          <w:color w:val="FFFFFF" w:themeColor="background1"/>
          <w:sz w:val="24"/>
          <w:szCs w:val="28"/>
        </w:rPr>
        <w:t xml:space="preserve"> </w:t>
      </w:r>
      <w:r>
        <w:rPr>
          <w:rFonts w:cs="Arial"/>
          <w:b/>
          <w:bCs/>
          <w:sz w:val="24"/>
          <w:szCs w:val="28"/>
        </w:rPr>
        <w:t>Fichier des ventes 20</w:t>
      </w:r>
      <w:r w:rsidR="00A55259">
        <w:rPr>
          <w:rFonts w:cs="Arial"/>
          <w:b/>
          <w:bCs/>
          <w:sz w:val="24"/>
          <w:szCs w:val="28"/>
        </w:rPr>
        <w:t>2</w:t>
      </w:r>
      <w:r>
        <w:rPr>
          <w:rFonts w:cs="Arial"/>
          <w:b/>
          <w:bCs/>
          <w:sz w:val="24"/>
          <w:szCs w:val="28"/>
        </w:rPr>
        <w:t>5 (Extrait)</w:t>
      </w:r>
    </w:p>
    <w:p w14:paraId="7CEE2B29" w14:textId="77777777" w:rsidR="00824766" w:rsidRDefault="00824766" w:rsidP="00824766">
      <w:pPr>
        <w:spacing w:after="120"/>
        <w:jc w:val="left"/>
        <w:rPr>
          <w:rFonts w:cs="Arial"/>
          <w:b/>
          <w:bCs/>
          <w:sz w:val="24"/>
          <w:szCs w:val="28"/>
        </w:rPr>
      </w:pPr>
      <w:r>
        <w:rPr>
          <w:rFonts w:cs="Arial"/>
          <w:b/>
          <w:bCs/>
          <w:noProof/>
          <w:sz w:val="24"/>
          <w:szCs w:val="28"/>
        </w:rPr>
        <w:drawing>
          <wp:inline distT="0" distB="0" distL="0" distR="0" wp14:anchorId="2B9A1518" wp14:editId="6E3C811E">
            <wp:extent cx="6299835" cy="1348105"/>
            <wp:effectExtent l="0" t="0" r="5715" b="4445"/>
            <wp:docPr id="1817307938" name="Image 6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307938" name="Image 6" descr="Une image contenant texte, capture d’écran, Police, nombre&#10;&#10;Le contenu généré par l’IA peut êtr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134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AD0E9" w14:textId="77777777" w:rsidR="00824766" w:rsidRDefault="00824766" w:rsidP="00824766">
      <w:pPr>
        <w:jc w:val="left"/>
        <w:rPr>
          <w:rFonts w:cs="Arial"/>
          <w:b/>
          <w:bCs/>
          <w:sz w:val="24"/>
          <w:szCs w:val="28"/>
        </w:rPr>
      </w:pPr>
    </w:p>
    <w:p w14:paraId="4C2D4ECA" w14:textId="77777777" w:rsidR="00824766" w:rsidRPr="00931A31" w:rsidRDefault="00824766" w:rsidP="00824766">
      <w:pPr>
        <w:jc w:val="left"/>
        <w:rPr>
          <w:rFonts w:cs="Arial"/>
          <w:b/>
          <w:bCs/>
          <w:sz w:val="24"/>
          <w:szCs w:val="28"/>
        </w:rPr>
      </w:pPr>
      <w:r w:rsidRPr="00931A31">
        <w:rPr>
          <w:rFonts w:cs="Arial"/>
          <w:b/>
          <w:bCs/>
          <w:sz w:val="24"/>
          <w:szCs w:val="28"/>
        </w:rPr>
        <w:t xml:space="preserve">Travail à </w:t>
      </w:r>
      <w:r w:rsidRPr="00E8182B">
        <w:rPr>
          <w:rFonts w:cs="Arial"/>
          <w:b/>
          <w:bCs/>
          <w:sz w:val="24"/>
          <w:szCs w:val="28"/>
        </w:rPr>
        <w:t>faire</w:t>
      </w:r>
      <w:r w:rsidRPr="00931A31">
        <w:rPr>
          <w:rFonts w:cs="Arial"/>
          <w:b/>
          <w:bCs/>
          <w:sz w:val="24"/>
          <w:szCs w:val="28"/>
        </w:rPr>
        <w:t xml:space="preserve"> sur Excel</w:t>
      </w:r>
    </w:p>
    <w:p w14:paraId="0414475B" w14:textId="77777777" w:rsidR="00824766" w:rsidRPr="00931A31" w:rsidRDefault="00824766" w:rsidP="00957C98">
      <w:pPr>
        <w:tabs>
          <w:tab w:val="num" w:pos="720"/>
        </w:tabs>
        <w:jc w:val="left"/>
        <w:rPr>
          <w:rFonts w:cs="Arial"/>
        </w:rPr>
      </w:pPr>
    </w:p>
    <w:p w14:paraId="19022B21" w14:textId="45C41625" w:rsidR="00824766" w:rsidRDefault="00EE64CE" w:rsidP="00957C98">
      <w:pPr>
        <w:tabs>
          <w:tab w:val="num" w:pos="720"/>
        </w:tabs>
        <w:jc w:val="left"/>
        <w:rPr>
          <w:rFonts w:cs="Arial"/>
        </w:rPr>
      </w:pPr>
      <w:r>
        <w:rPr>
          <w:rFonts w:cs="Arial"/>
        </w:rPr>
        <w:t>À</w:t>
      </w:r>
      <w:r w:rsidR="00957C98">
        <w:rPr>
          <w:rFonts w:cs="Arial"/>
        </w:rPr>
        <w:t xml:space="preserve"> partir du fichier source Excel, c</w:t>
      </w:r>
      <w:r w:rsidR="00824766" w:rsidRPr="00931A31">
        <w:rPr>
          <w:rFonts w:cs="Arial"/>
        </w:rPr>
        <w:t>alcule</w:t>
      </w:r>
      <w:r w:rsidR="00957C98">
        <w:rPr>
          <w:rFonts w:cs="Arial"/>
        </w:rPr>
        <w:t>r</w:t>
      </w:r>
      <w:r w:rsidR="00E54B45">
        <w:rPr>
          <w:rFonts w:cs="Arial"/>
        </w:rPr>
        <w:t> :</w:t>
      </w:r>
    </w:p>
    <w:p w14:paraId="3C980412" w14:textId="2167ADC9" w:rsidR="00957C98" w:rsidRDefault="00957C98" w:rsidP="00824766">
      <w:pPr>
        <w:numPr>
          <w:ilvl w:val="0"/>
          <w:numId w:val="5"/>
        </w:numPr>
        <w:tabs>
          <w:tab w:val="num" w:pos="1440"/>
        </w:tabs>
        <w:jc w:val="left"/>
        <w:rPr>
          <w:rFonts w:cs="Arial"/>
        </w:rPr>
      </w:pPr>
      <w:proofErr w:type="gramStart"/>
      <w:r w:rsidRPr="001F10E0">
        <w:rPr>
          <w:rFonts w:cs="Arial"/>
        </w:rPr>
        <w:t>le</w:t>
      </w:r>
      <w:proofErr w:type="gramEnd"/>
      <w:r w:rsidRPr="001F10E0">
        <w:rPr>
          <w:rFonts w:cs="Arial"/>
        </w:rPr>
        <w:t xml:space="preserve"> </w:t>
      </w:r>
      <w:r>
        <w:rPr>
          <w:rFonts w:cs="Arial"/>
        </w:rPr>
        <w:t>c</w:t>
      </w:r>
      <w:r w:rsidRPr="001F10E0">
        <w:rPr>
          <w:rFonts w:cs="Arial"/>
        </w:rPr>
        <w:t>hiffre d’affaires par contrat</w:t>
      </w:r>
      <w:r w:rsidR="00E54B45">
        <w:rPr>
          <w:rFonts w:cs="Arial"/>
        </w:rPr>
        <w:t> ;</w:t>
      </w:r>
      <w:r w:rsidRPr="001F10E0">
        <w:rPr>
          <w:rFonts w:cs="Arial"/>
        </w:rPr>
        <w:t xml:space="preserve"> </w:t>
      </w:r>
    </w:p>
    <w:p w14:paraId="5A1C095B" w14:textId="3191A3EA" w:rsidR="00957C98" w:rsidRDefault="00957C98" w:rsidP="00824766">
      <w:pPr>
        <w:numPr>
          <w:ilvl w:val="0"/>
          <w:numId w:val="5"/>
        </w:numPr>
        <w:tabs>
          <w:tab w:val="num" w:pos="1440"/>
        </w:tabs>
        <w:jc w:val="left"/>
        <w:rPr>
          <w:rFonts w:cs="Arial"/>
        </w:rPr>
      </w:pPr>
      <w:proofErr w:type="gramStart"/>
      <w:r w:rsidRPr="00931A31">
        <w:rPr>
          <w:rFonts w:cs="Arial"/>
        </w:rPr>
        <w:t>la</w:t>
      </w:r>
      <w:proofErr w:type="gramEnd"/>
      <w:r w:rsidRPr="00931A31">
        <w:rPr>
          <w:rFonts w:cs="Arial"/>
        </w:rPr>
        <w:t xml:space="preserve"> marge pour chaque </w:t>
      </w:r>
      <w:r>
        <w:rPr>
          <w:rFonts w:cs="Arial"/>
        </w:rPr>
        <w:t>contrat</w:t>
      </w:r>
      <w:r w:rsidRPr="00931A31">
        <w:rPr>
          <w:rFonts w:cs="Arial"/>
        </w:rPr>
        <w:t xml:space="preserve"> </w:t>
      </w:r>
      <w:r>
        <w:rPr>
          <w:rFonts w:cs="Arial"/>
        </w:rPr>
        <w:t xml:space="preserve">sachant que </w:t>
      </w:r>
      <w:r w:rsidRPr="004D539C">
        <w:rPr>
          <w:rFonts w:cs="Arial"/>
        </w:rPr>
        <w:t xml:space="preserve">le taux de marge moyen de 35 % </w:t>
      </w:r>
      <w:r w:rsidRPr="00931A31">
        <w:rPr>
          <w:rFonts w:cs="Arial"/>
        </w:rPr>
        <w:t>du CA</w:t>
      </w:r>
      <w:r w:rsidR="00E54B45">
        <w:rPr>
          <w:rFonts w:cs="Arial"/>
        </w:rPr>
        <w:t> ;</w:t>
      </w:r>
    </w:p>
    <w:p w14:paraId="033D45E4" w14:textId="3D5A804D" w:rsidR="00824766" w:rsidRPr="00EE64CE" w:rsidRDefault="00824766" w:rsidP="00824766">
      <w:pPr>
        <w:numPr>
          <w:ilvl w:val="0"/>
          <w:numId w:val="5"/>
        </w:numPr>
        <w:tabs>
          <w:tab w:val="num" w:pos="1440"/>
        </w:tabs>
        <w:jc w:val="left"/>
        <w:rPr>
          <w:rFonts w:cs="Arial"/>
        </w:rPr>
      </w:pPr>
      <w:proofErr w:type="gramStart"/>
      <w:r w:rsidRPr="00EE64CE">
        <w:rPr>
          <w:rFonts w:cs="Arial"/>
        </w:rPr>
        <w:t>le</w:t>
      </w:r>
      <w:proofErr w:type="gramEnd"/>
      <w:r w:rsidRPr="00EE64CE">
        <w:rPr>
          <w:rFonts w:cs="Arial"/>
        </w:rPr>
        <w:t xml:space="preserve"> CA total annuel de l’entreprise</w:t>
      </w:r>
      <w:r w:rsidR="00E54B45">
        <w:rPr>
          <w:rFonts w:cs="Arial"/>
        </w:rPr>
        <w:t> ;</w:t>
      </w:r>
    </w:p>
    <w:p w14:paraId="60AEF872" w14:textId="6F1FB55F" w:rsidR="00824766" w:rsidRPr="00EE64CE" w:rsidRDefault="00824766" w:rsidP="00824766">
      <w:pPr>
        <w:numPr>
          <w:ilvl w:val="0"/>
          <w:numId w:val="5"/>
        </w:numPr>
        <w:tabs>
          <w:tab w:val="num" w:pos="1440"/>
        </w:tabs>
        <w:jc w:val="left"/>
        <w:rPr>
          <w:rFonts w:cs="Arial"/>
        </w:rPr>
      </w:pPr>
      <w:proofErr w:type="gramStart"/>
      <w:r w:rsidRPr="00EE64CE">
        <w:rPr>
          <w:rFonts w:cs="Arial"/>
        </w:rPr>
        <w:t>le</w:t>
      </w:r>
      <w:proofErr w:type="gramEnd"/>
      <w:r w:rsidRPr="00EE64CE">
        <w:rPr>
          <w:rFonts w:cs="Arial"/>
        </w:rPr>
        <w:t xml:space="preserve"> CA moyen par client</w:t>
      </w:r>
      <w:r w:rsidR="00E54B45">
        <w:rPr>
          <w:rFonts w:cs="Arial"/>
        </w:rPr>
        <w:t> ;</w:t>
      </w:r>
    </w:p>
    <w:p w14:paraId="337E053C" w14:textId="39D79648" w:rsidR="00824766" w:rsidRPr="00EE64CE" w:rsidRDefault="00824766" w:rsidP="00824766">
      <w:pPr>
        <w:numPr>
          <w:ilvl w:val="0"/>
          <w:numId w:val="5"/>
        </w:numPr>
        <w:jc w:val="left"/>
        <w:rPr>
          <w:rFonts w:cs="Arial"/>
        </w:rPr>
      </w:pPr>
      <w:proofErr w:type="gramStart"/>
      <w:r w:rsidRPr="00EE64CE">
        <w:rPr>
          <w:rFonts w:cs="Arial"/>
        </w:rPr>
        <w:t>le</w:t>
      </w:r>
      <w:proofErr w:type="gramEnd"/>
      <w:r w:rsidRPr="00EE64CE">
        <w:rPr>
          <w:rFonts w:cs="Arial"/>
        </w:rPr>
        <w:t xml:space="preserve"> CA total Entreprise</w:t>
      </w:r>
      <w:r w:rsidR="00E54B45">
        <w:rPr>
          <w:rFonts w:cs="Arial"/>
        </w:rPr>
        <w:t> ;</w:t>
      </w:r>
    </w:p>
    <w:p w14:paraId="049B94C9" w14:textId="1EAD17BC" w:rsidR="00824766" w:rsidRPr="00EE64CE" w:rsidRDefault="00824766" w:rsidP="00824766">
      <w:pPr>
        <w:numPr>
          <w:ilvl w:val="0"/>
          <w:numId w:val="5"/>
        </w:numPr>
        <w:jc w:val="left"/>
        <w:rPr>
          <w:rFonts w:cs="Arial"/>
        </w:rPr>
      </w:pPr>
      <w:proofErr w:type="gramStart"/>
      <w:r w:rsidRPr="00EE64CE">
        <w:rPr>
          <w:rFonts w:cs="Arial"/>
        </w:rPr>
        <w:t>le</w:t>
      </w:r>
      <w:proofErr w:type="gramEnd"/>
      <w:r w:rsidRPr="00EE64CE">
        <w:rPr>
          <w:rFonts w:cs="Arial"/>
        </w:rPr>
        <w:t xml:space="preserve"> CA total Particulier</w:t>
      </w:r>
      <w:r w:rsidR="00E54B45">
        <w:rPr>
          <w:rFonts w:cs="Arial"/>
        </w:rPr>
        <w:t>.</w:t>
      </w:r>
      <w:r w:rsidRPr="00EE64CE">
        <w:rPr>
          <w:rFonts w:cs="Arial"/>
        </w:rPr>
        <w:t> </w:t>
      </w:r>
    </w:p>
    <w:p w14:paraId="30CD517A" w14:textId="77777777" w:rsidR="00824766" w:rsidRDefault="00824766" w:rsidP="00824766">
      <w:pPr>
        <w:tabs>
          <w:tab w:val="num" w:pos="1440"/>
        </w:tabs>
        <w:ind w:left="720"/>
        <w:jc w:val="left"/>
        <w:rPr>
          <w:rFonts w:cs="Arial"/>
        </w:rPr>
      </w:pPr>
    </w:p>
    <w:p w14:paraId="668A5951" w14:textId="6E2BE209" w:rsidR="00824766" w:rsidRDefault="00957C98" w:rsidP="00EE64CE">
      <w:pPr>
        <w:jc w:val="left"/>
        <w:rPr>
          <w:rFonts w:cs="Arial"/>
        </w:rPr>
      </w:pPr>
      <w:r>
        <w:rPr>
          <w:rFonts w:cs="Arial"/>
        </w:rPr>
        <w:t>Identifier</w:t>
      </w:r>
      <w:r w:rsidR="00824766" w:rsidRPr="002470DB">
        <w:rPr>
          <w:rFonts w:cs="Arial"/>
        </w:rPr>
        <w:t xml:space="preserve"> les </w:t>
      </w:r>
      <w:r w:rsidR="00824766" w:rsidRPr="00EE64CE">
        <w:rPr>
          <w:rFonts w:cs="Arial"/>
        </w:rPr>
        <w:t>3 meilleures agences</w:t>
      </w:r>
      <w:r w:rsidR="00824766" w:rsidRPr="002470DB">
        <w:rPr>
          <w:rFonts w:cs="Arial"/>
        </w:rPr>
        <w:t xml:space="preserve"> en termes de chiffre d’affaires total</w:t>
      </w:r>
    </w:p>
    <w:p w14:paraId="459E95CA" w14:textId="6D854094" w:rsidR="00EE64CE" w:rsidRPr="00957C98" w:rsidRDefault="00EE64CE" w:rsidP="00EE64CE">
      <w:pPr>
        <w:jc w:val="left"/>
        <w:rPr>
          <w:rFonts w:cs="Arial"/>
        </w:rPr>
      </w:pPr>
      <w:r>
        <w:rPr>
          <w:rFonts w:cs="Arial"/>
        </w:rPr>
        <w:t>Créer les graphiques suivants :</w:t>
      </w:r>
    </w:p>
    <w:p w14:paraId="3960A618" w14:textId="48D21E13" w:rsidR="00824766" w:rsidRPr="00957C98" w:rsidRDefault="00824766" w:rsidP="00EE64CE">
      <w:pPr>
        <w:numPr>
          <w:ilvl w:val="0"/>
          <w:numId w:val="5"/>
        </w:numPr>
        <w:tabs>
          <w:tab w:val="num" w:pos="1440"/>
        </w:tabs>
        <w:jc w:val="left"/>
        <w:rPr>
          <w:rFonts w:cs="Arial"/>
        </w:rPr>
      </w:pPr>
      <w:proofErr w:type="gramStart"/>
      <w:r w:rsidRPr="00931A31">
        <w:rPr>
          <w:rFonts w:cs="Arial"/>
        </w:rPr>
        <w:t>un</w:t>
      </w:r>
      <w:proofErr w:type="gramEnd"/>
      <w:r w:rsidRPr="00931A31">
        <w:rPr>
          <w:rFonts w:cs="Arial"/>
        </w:rPr>
        <w:t xml:space="preserve"> </w:t>
      </w:r>
      <w:r w:rsidRPr="002470DB">
        <w:rPr>
          <w:rFonts w:cs="Arial"/>
        </w:rPr>
        <w:t>graphique en colonnes</w:t>
      </w:r>
      <w:r w:rsidRPr="00931A31">
        <w:rPr>
          <w:rFonts w:cs="Arial"/>
        </w:rPr>
        <w:t xml:space="preserve"> </w:t>
      </w:r>
      <w:r w:rsidR="00EE64CE">
        <w:rPr>
          <w:rFonts w:cs="Arial"/>
        </w:rPr>
        <w:t xml:space="preserve">qui </w:t>
      </w:r>
      <w:r w:rsidRPr="00931A31">
        <w:rPr>
          <w:rFonts w:cs="Arial"/>
        </w:rPr>
        <w:t>représent</w:t>
      </w:r>
      <w:r w:rsidR="00EE64CE">
        <w:rPr>
          <w:rFonts w:cs="Arial"/>
        </w:rPr>
        <w:t>e</w:t>
      </w:r>
      <w:r w:rsidRPr="00931A31">
        <w:rPr>
          <w:rFonts w:cs="Arial"/>
        </w:rPr>
        <w:t xml:space="preserve"> le </w:t>
      </w:r>
      <w:r w:rsidRPr="002470DB">
        <w:rPr>
          <w:rFonts w:cs="Arial"/>
        </w:rPr>
        <w:t>CA par région</w:t>
      </w:r>
      <w:r w:rsidR="00524D68">
        <w:rPr>
          <w:rFonts w:cs="Arial"/>
        </w:rPr>
        <w:t> ;</w:t>
      </w:r>
    </w:p>
    <w:p w14:paraId="2391B2F3" w14:textId="6FFB1F94" w:rsidR="00824766" w:rsidRPr="00957C98" w:rsidRDefault="00824766" w:rsidP="00EE64CE">
      <w:pPr>
        <w:numPr>
          <w:ilvl w:val="0"/>
          <w:numId w:val="5"/>
        </w:numPr>
        <w:tabs>
          <w:tab w:val="num" w:pos="1440"/>
        </w:tabs>
        <w:jc w:val="left"/>
        <w:rPr>
          <w:rFonts w:cs="Arial"/>
        </w:rPr>
      </w:pPr>
      <w:proofErr w:type="gramStart"/>
      <w:r w:rsidRPr="00931A31">
        <w:rPr>
          <w:rFonts w:cs="Arial"/>
        </w:rPr>
        <w:t>un</w:t>
      </w:r>
      <w:proofErr w:type="gramEnd"/>
      <w:r w:rsidRPr="00931A31">
        <w:rPr>
          <w:rFonts w:cs="Arial"/>
        </w:rPr>
        <w:t xml:space="preserve"> </w:t>
      </w:r>
      <w:r w:rsidRPr="002470DB">
        <w:rPr>
          <w:rFonts w:cs="Arial"/>
        </w:rPr>
        <w:t>graphique circulaire</w:t>
      </w:r>
      <w:r w:rsidR="00524D68">
        <w:rPr>
          <w:rFonts w:cs="Arial"/>
        </w:rPr>
        <w:t xml:space="preserve"> qui</w:t>
      </w:r>
      <w:r w:rsidRPr="00931A31">
        <w:rPr>
          <w:rFonts w:cs="Arial"/>
        </w:rPr>
        <w:t xml:space="preserve"> représent</w:t>
      </w:r>
      <w:r w:rsidR="00EE64CE">
        <w:rPr>
          <w:rFonts w:cs="Arial"/>
        </w:rPr>
        <w:t>e</w:t>
      </w:r>
      <w:r w:rsidRPr="00931A31">
        <w:rPr>
          <w:rFonts w:cs="Arial"/>
        </w:rPr>
        <w:t xml:space="preserve"> la </w:t>
      </w:r>
      <w:r w:rsidRPr="002470DB">
        <w:rPr>
          <w:rFonts w:cs="Arial"/>
        </w:rPr>
        <w:t>répartition du CA entre particuliers et entreprises</w:t>
      </w:r>
      <w:r w:rsidR="00524D68">
        <w:rPr>
          <w:rFonts w:cs="Arial"/>
        </w:rPr>
        <w:t> ;</w:t>
      </w:r>
    </w:p>
    <w:p w14:paraId="278AD970" w14:textId="0A629C9D" w:rsidR="00824766" w:rsidRPr="00931A31" w:rsidRDefault="00824766" w:rsidP="00EE64CE">
      <w:pPr>
        <w:numPr>
          <w:ilvl w:val="0"/>
          <w:numId w:val="5"/>
        </w:numPr>
        <w:tabs>
          <w:tab w:val="num" w:pos="1440"/>
        </w:tabs>
        <w:jc w:val="left"/>
        <w:rPr>
          <w:rFonts w:cs="Arial"/>
        </w:rPr>
      </w:pPr>
      <w:r w:rsidRPr="00931A31">
        <w:rPr>
          <w:rFonts w:cs="Arial"/>
        </w:rPr>
        <w:t xml:space="preserve">un </w:t>
      </w:r>
      <w:r w:rsidRPr="002470DB">
        <w:rPr>
          <w:rFonts w:cs="Arial"/>
        </w:rPr>
        <w:t xml:space="preserve">graphique </w:t>
      </w:r>
      <w:r w:rsidR="00EE64CE">
        <w:rPr>
          <w:rFonts w:cs="Arial"/>
        </w:rPr>
        <w:t>qui représente l’évolution du chiffre d’affaires</w:t>
      </w:r>
      <w:r w:rsidRPr="002470DB">
        <w:rPr>
          <w:rFonts w:cs="Arial"/>
        </w:rPr>
        <w:t xml:space="preserve"> global</w:t>
      </w:r>
      <w:r w:rsidR="00EE64CE">
        <w:rPr>
          <w:rFonts w:cs="Arial"/>
        </w:rPr>
        <w:t xml:space="preserve"> du groupe.</w:t>
      </w:r>
    </w:p>
    <w:p w14:paraId="14C46A44" w14:textId="77777777" w:rsidR="00824766" w:rsidRPr="00931A31" w:rsidRDefault="00824766" w:rsidP="00824766">
      <w:pPr>
        <w:jc w:val="left"/>
        <w:rPr>
          <w:rFonts w:cs="Arial"/>
        </w:rPr>
      </w:pPr>
    </w:p>
    <w:p w14:paraId="7070DF35" w14:textId="0FF76595" w:rsidR="001B014B" w:rsidRDefault="00524D68" w:rsidP="00824766">
      <w:r>
        <w:t>R</w:t>
      </w:r>
      <w:r w:rsidR="00462D74">
        <w:t>éaliser une analyse des résultats et faire ressortir les données et les évolutions les plus intéressantes</w:t>
      </w:r>
      <w:r>
        <w:t>.</w:t>
      </w:r>
    </w:p>
    <w:p w14:paraId="3FBA74F8" w14:textId="77777777" w:rsidR="00462D74" w:rsidRDefault="00462D74" w:rsidP="00824766"/>
    <w:p w14:paraId="2380E866" w14:textId="77777777" w:rsidR="00462D74" w:rsidRDefault="00462D74" w:rsidP="00824766"/>
    <w:p w14:paraId="412050D6" w14:textId="77777777" w:rsidR="00462D74" w:rsidRDefault="00462D74" w:rsidP="00824766"/>
    <w:p w14:paraId="4FF6B522" w14:textId="77777777" w:rsidR="00462D74" w:rsidRDefault="00462D74" w:rsidP="00824766"/>
    <w:bookmarkEnd w:id="0"/>
    <w:p w14:paraId="10F43AD2" w14:textId="77777777" w:rsidR="00462D74" w:rsidRDefault="00462D74" w:rsidP="00824766"/>
    <w:bookmarkEnd w:id="1"/>
    <w:p w14:paraId="042F4967" w14:textId="77777777" w:rsidR="00462D74" w:rsidRDefault="00462D74" w:rsidP="00824766"/>
    <w:sectPr w:rsidR="00462D74" w:rsidSect="00363A04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EFA"/>
    <w:multiLevelType w:val="multilevel"/>
    <w:tmpl w:val="08BEC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540C1"/>
    <w:multiLevelType w:val="multilevel"/>
    <w:tmpl w:val="387AF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" w15:restartNumberingAfterBreak="0">
    <w:nsid w:val="10F40A6F"/>
    <w:multiLevelType w:val="multilevel"/>
    <w:tmpl w:val="FDC06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3C1F28"/>
    <w:multiLevelType w:val="multilevel"/>
    <w:tmpl w:val="A3547782"/>
    <w:lvl w:ilvl="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>
      <w:start w:val="24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800FF4"/>
    <w:multiLevelType w:val="multilevel"/>
    <w:tmpl w:val="477A7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914EFF"/>
    <w:multiLevelType w:val="multilevel"/>
    <w:tmpl w:val="C36A38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390B0EF3"/>
    <w:multiLevelType w:val="multilevel"/>
    <w:tmpl w:val="4342B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F32103"/>
    <w:multiLevelType w:val="multilevel"/>
    <w:tmpl w:val="517C5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6326FC"/>
    <w:multiLevelType w:val="multilevel"/>
    <w:tmpl w:val="844A8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6456ED"/>
    <w:multiLevelType w:val="multilevel"/>
    <w:tmpl w:val="2E48D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C27A84"/>
    <w:multiLevelType w:val="multilevel"/>
    <w:tmpl w:val="D820F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F16ADD"/>
    <w:multiLevelType w:val="hybridMultilevel"/>
    <w:tmpl w:val="DD6ADF30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31737361">
    <w:abstractNumId w:val="11"/>
  </w:num>
  <w:num w:numId="2" w16cid:durableId="174350968">
    <w:abstractNumId w:val="6"/>
  </w:num>
  <w:num w:numId="3" w16cid:durableId="1133258564">
    <w:abstractNumId w:val="5"/>
  </w:num>
  <w:num w:numId="4" w16cid:durableId="103228567">
    <w:abstractNumId w:val="1"/>
  </w:num>
  <w:num w:numId="5" w16cid:durableId="1789156596">
    <w:abstractNumId w:val="3"/>
  </w:num>
  <w:num w:numId="6" w16cid:durableId="1856111299">
    <w:abstractNumId w:val="2"/>
  </w:num>
  <w:num w:numId="7" w16cid:durableId="2122337122">
    <w:abstractNumId w:val="8"/>
  </w:num>
  <w:num w:numId="8" w16cid:durableId="1931543534">
    <w:abstractNumId w:val="4"/>
  </w:num>
  <w:num w:numId="9" w16cid:durableId="1253902083">
    <w:abstractNumId w:val="9"/>
  </w:num>
  <w:num w:numId="10" w16cid:durableId="1952741368">
    <w:abstractNumId w:val="0"/>
  </w:num>
  <w:num w:numId="11" w16cid:durableId="1764646500">
    <w:abstractNumId w:val="7"/>
  </w:num>
  <w:num w:numId="12" w16cid:durableId="6668609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A04"/>
    <w:rsid w:val="000A4FA4"/>
    <w:rsid w:val="001B014B"/>
    <w:rsid w:val="00363A04"/>
    <w:rsid w:val="003A70F2"/>
    <w:rsid w:val="00462D74"/>
    <w:rsid w:val="00524D68"/>
    <w:rsid w:val="006B5E03"/>
    <w:rsid w:val="00744B11"/>
    <w:rsid w:val="00824766"/>
    <w:rsid w:val="00957C98"/>
    <w:rsid w:val="00A55259"/>
    <w:rsid w:val="00D23D74"/>
    <w:rsid w:val="00E54B45"/>
    <w:rsid w:val="00EB72CA"/>
    <w:rsid w:val="00EE64CE"/>
    <w:rsid w:val="00EF0D52"/>
    <w:rsid w:val="00F26B41"/>
    <w:rsid w:val="00F5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C9279"/>
  <w15:chartTrackingRefBased/>
  <w15:docId w15:val="{24EB287F-D1FC-43DB-83D6-2DE81BF8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A04"/>
    <w:pPr>
      <w:spacing w:after="0" w:line="240" w:lineRule="auto"/>
      <w:jc w:val="both"/>
    </w:pPr>
    <w:rPr>
      <w:rFonts w:ascii="Arial" w:eastAsia="Calibri" w:hAnsi="Arial" w:cs="Times New Roman"/>
      <w:sz w:val="20"/>
    </w:rPr>
  </w:style>
  <w:style w:type="paragraph" w:styleId="Titre2">
    <w:name w:val="heading 2"/>
    <w:basedOn w:val="Normal"/>
    <w:link w:val="Titre2Car"/>
    <w:uiPriority w:val="9"/>
    <w:qFormat/>
    <w:rsid w:val="00363A04"/>
    <w:pPr>
      <w:spacing w:after="120"/>
      <w:outlineLvl w:val="1"/>
    </w:pPr>
    <w:rPr>
      <w:rFonts w:eastAsia="Times New Roman" w:cs="Arial"/>
      <w:b/>
      <w:color w:val="000000"/>
      <w:sz w:val="28"/>
      <w:szCs w:val="20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62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62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363A04"/>
    <w:rPr>
      <w:rFonts w:ascii="Arial" w:eastAsia="Times New Roman" w:hAnsi="Arial" w:cs="Arial"/>
      <w:b/>
      <w:color w:val="000000"/>
      <w:sz w:val="28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363A04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unhideWhenUsed/>
    <w:rsid w:val="00363A04"/>
    <w:pPr>
      <w:jc w:val="left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363A04"/>
    <w:rPr>
      <w:rFonts w:ascii="Consolas" w:eastAsia="Calibri" w:hAnsi="Consolas" w:cs="Times New Roman"/>
      <w:sz w:val="21"/>
      <w:szCs w:val="21"/>
    </w:rPr>
  </w:style>
  <w:style w:type="table" w:styleId="Grilledutableau">
    <w:name w:val="Table Grid"/>
    <w:basedOn w:val="TableauNormal"/>
    <w:uiPriority w:val="59"/>
    <w:rsid w:val="008247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semiHidden/>
    <w:rsid w:val="00462D7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462D74"/>
    <w:rPr>
      <w:rFonts w:asciiTheme="majorHAnsi" w:eastAsiaTheme="majorEastAsia" w:hAnsiTheme="majorHAnsi" w:cstheme="majorBidi"/>
      <w:color w:val="1F3763" w:themeColor="accent1" w:themeShade="7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tmp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tm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247</Words>
  <Characters>1296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4</cp:revision>
  <dcterms:created xsi:type="dcterms:W3CDTF">2019-11-14T19:23:00Z</dcterms:created>
  <dcterms:modified xsi:type="dcterms:W3CDTF">2025-11-02T00:03:00Z</dcterms:modified>
</cp:coreProperties>
</file>