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Look w:val="04A0" w:firstRow="1" w:lastRow="0" w:firstColumn="1" w:lastColumn="0" w:noHBand="0" w:noVBand="1"/>
      </w:tblPr>
      <w:tblGrid>
        <w:gridCol w:w="1257"/>
        <w:gridCol w:w="6393"/>
        <w:gridCol w:w="850"/>
        <w:gridCol w:w="1560"/>
      </w:tblGrid>
      <w:tr w:rsidR="00281CC2" w:rsidRPr="00CC4FB1" w14:paraId="09D974F3" w14:textId="77777777" w:rsidTr="00186D40">
        <w:trPr>
          <w:trHeight w:val="386"/>
        </w:trPr>
        <w:tc>
          <w:tcPr>
            <w:tcW w:w="7650" w:type="dxa"/>
            <w:gridSpan w:val="2"/>
            <w:shd w:val="clear" w:color="auto" w:fill="92D050"/>
            <w:vAlign w:val="center"/>
          </w:tcPr>
          <w:p w14:paraId="10CDF9A4" w14:textId="77777777" w:rsidR="00281CC2" w:rsidRPr="00AC54D9" w:rsidRDefault="00281CC2" w:rsidP="00186D40">
            <w:pPr>
              <w:pStyle w:val="Titre2"/>
              <w:spacing w:after="0"/>
              <w:jc w:val="center"/>
              <w:rPr>
                <w:szCs w:val="28"/>
              </w:rPr>
            </w:pPr>
            <w:bookmarkStart w:id="0" w:name="_Hlk122599234"/>
            <w:r w:rsidRPr="00AC54D9">
              <w:rPr>
                <w:szCs w:val="28"/>
              </w:rPr>
              <w:t>Mission 05 - Gérer une base clients sur Excel</w:t>
            </w:r>
          </w:p>
        </w:tc>
        <w:tc>
          <w:tcPr>
            <w:tcW w:w="2410" w:type="dxa"/>
            <w:gridSpan w:val="2"/>
            <w:shd w:val="clear" w:color="auto" w:fill="92D050"/>
            <w:vAlign w:val="center"/>
          </w:tcPr>
          <w:p w14:paraId="48EEBD1A" w14:textId="77777777" w:rsidR="00281CC2" w:rsidRPr="00CC4FB1" w:rsidRDefault="00281CC2" w:rsidP="00186D40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5006360" wp14:editId="2AF15BE1">
                  <wp:extent cx="791705" cy="792000"/>
                  <wp:effectExtent l="0" t="0" r="8890" b="8255"/>
                  <wp:docPr id="27" name="Image 4" descr="Une image contenant texte, cadre&#10;&#10;Description générée automatiquemen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4B8E2E4-9A91-4350-8021-541B051E462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4" descr="Une image contenant texte, cadre&#10;&#10;Description générée automatiquement">
                            <a:extLst>
                              <a:ext uri="{FF2B5EF4-FFF2-40B4-BE49-F238E27FC236}">
                                <a16:creationId xmlns:a16="http://schemas.microsoft.com/office/drawing/2014/main" id="{C4B8E2E4-9A91-4350-8021-541B051E462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705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1CC2" w:rsidRPr="00C22356" w14:paraId="36E41BB5" w14:textId="77777777" w:rsidTr="00186D40">
        <w:trPr>
          <w:trHeight w:val="386"/>
        </w:trPr>
        <w:tc>
          <w:tcPr>
            <w:tcW w:w="1257" w:type="dxa"/>
            <w:shd w:val="clear" w:color="auto" w:fill="92D050"/>
            <w:vAlign w:val="center"/>
          </w:tcPr>
          <w:p w14:paraId="76685455" w14:textId="77777777" w:rsidR="00281CC2" w:rsidRPr="00C22356" w:rsidRDefault="00281CC2" w:rsidP="00186D40">
            <w:pPr>
              <w:jc w:val="left"/>
              <w:rPr>
                <w:b/>
              </w:rPr>
            </w:pPr>
            <w:r>
              <w:t>Durée : 50’</w:t>
            </w:r>
          </w:p>
        </w:tc>
        <w:tc>
          <w:tcPr>
            <w:tcW w:w="6393" w:type="dxa"/>
            <w:shd w:val="clear" w:color="auto" w:fill="92D050"/>
          </w:tcPr>
          <w:p w14:paraId="1B783AB7" w14:textId="77777777" w:rsidR="00281CC2" w:rsidRPr="00C22356" w:rsidRDefault="00281CC2" w:rsidP="00186D40">
            <w:pPr>
              <w:jc w:val="center"/>
              <w:rPr>
                <w:b/>
              </w:rPr>
            </w:pPr>
            <w:r>
              <w:rPr>
                <w:b/>
                <w:noProof/>
                <w:szCs w:val="20"/>
              </w:rPr>
              <w:drawing>
                <wp:inline distT="0" distB="0" distL="0" distR="0" wp14:anchorId="085E7FEA" wp14:editId="2C5DD7D3">
                  <wp:extent cx="288000" cy="288000"/>
                  <wp:effectExtent l="0" t="0" r="0" b="0"/>
                  <wp:docPr id="698" name="Graphique 698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que 1" descr="Homme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DF5DD8">
              <w:rPr>
                <w:bCs/>
                <w:szCs w:val="20"/>
              </w:rPr>
              <w:t>ou</w:t>
            </w:r>
            <w:proofErr w:type="gramEnd"/>
            <w:r w:rsidRPr="00DF5DD8">
              <w:rPr>
                <w:bCs/>
                <w:szCs w:val="20"/>
              </w:rPr>
              <w:t xml:space="preserve"> </w:t>
            </w:r>
            <w:r>
              <w:rPr>
                <w:b/>
                <w:noProof/>
                <w:szCs w:val="20"/>
              </w:rPr>
              <w:drawing>
                <wp:inline distT="0" distB="0" distL="0" distR="0" wp14:anchorId="272D8CC0" wp14:editId="197D6616">
                  <wp:extent cx="324000" cy="324000"/>
                  <wp:effectExtent l="0" t="0" r="0" b="0"/>
                  <wp:docPr id="699" name="Graphique 699" descr="Deux homme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que 2" descr="Deux hommes avec un remplissage uni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shd w:val="clear" w:color="auto" w:fill="92D050"/>
          </w:tcPr>
          <w:p w14:paraId="6E713F71" w14:textId="77777777" w:rsidR="00281CC2" w:rsidRPr="00C22356" w:rsidRDefault="00281CC2" w:rsidP="00186D40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AC226A4" wp14:editId="05515AD1">
                  <wp:extent cx="369416" cy="360000"/>
                  <wp:effectExtent l="0" t="0" r="0" b="2540"/>
                  <wp:docPr id="284732798" name="Image 26" descr="Une image contenant symbole, Bleu électrique, Police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53809" name="Image 26" descr="Une image contenant symbole, Bleu électrique, Police, Graphique&#10;&#10;Le contenu généré par l’IA peut êtr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416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shd w:val="clear" w:color="auto" w:fill="92D050"/>
            <w:vAlign w:val="center"/>
          </w:tcPr>
          <w:p w14:paraId="099BBE67" w14:textId="77777777" w:rsidR="00281CC2" w:rsidRPr="00C22356" w:rsidRDefault="00281CC2" w:rsidP="00186D40">
            <w:pPr>
              <w:jc w:val="center"/>
              <w:rPr>
                <w:b/>
              </w:rPr>
            </w:pPr>
            <w:r w:rsidRPr="0036591A">
              <w:t>Source</w:t>
            </w:r>
            <w:r>
              <w:t xml:space="preserve"> | Excel </w:t>
            </w:r>
          </w:p>
        </w:tc>
      </w:tr>
    </w:tbl>
    <w:p w14:paraId="6807C19F" w14:textId="77777777" w:rsidR="00281CC2" w:rsidRPr="00A96303" w:rsidRDefault="00281CC2" w:rsidP="00281CC2">
      <w:pPr>
        <w:spacing w:before="240"/>
        <w:rPr>
          <w:b/>
          <w:sz w:val="24"/>
          <w:szCs w:val="24"/>
        </w:rPr>
      </w:pPr>
      <w:r w:rsidRPr="00A96303">
        <w:rPr>
          <w:b/>
          <w:sz w:val="24"/>
          <w:szCs w:val="24"/>
        </w:rPr>
        <w:t>Contexte professionnel</w:t>
      </w:r>
    </w:p>
    <w:p w14:paraId="0C9BECEC" w14:textId="77777777" w:rsidR="00281CC2" w:rsidRPr="009B1339" w:rsidRDefault="00281CC2" w:rsidP="00281CC2">
      <w:pPr>
        <w:spacing w:before="120"/>
      </w:pPr>
      <w:r>
        <w:t>M. Solliet</w:t>
      </w:r>
      <w:r w:rsidRPr="009B1339">
        <w:t xml:space="preserve"> vous remet </w:t>
      </w:r>
      <w:r>
        <w:t>la liste des clients et les chiffres d’affaires</w:t>
      </w:r>
      <w:r w:rsidRPr="009B1339">
        <w:t xml:space="preserve"> réalisés au cours de l'année écoulée. </w:t>
      </w:r>
      <w:r>
        <w:t>Il vous demande de réaliser un travail statistique sur ces données.</w:t>
      </w:r>
    </w:p>
    <w:p w14:paraId="54DCCC63" w14:textId="77777777" w:rsidR="00281CC2" w:rsidRDefault="00281CC2" w:rsidP="00281CC2">
      <w:pPr>
        <w:rPr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1D15B382" wp14:editId="649442D0">
            <wp:simplePos x="0" y="0"/>
            <wp:positionH relativeFrom="margin">
              <wp:posOffset>2299970</wp:posOffset>
            </wp:positionH>
            <wp:positionV relativeFrom="paragraph">
              <wp:posOffset>56515</wp:posOffset>
            </wp:positionV>
            <wp:extent cx="3989705" cy="1878330"/>
            <wp:effectExtent l="0" t="0" r="0" b="7620"/>
            <wp:wrapSquare wrapText="bothSides"/>
            <wp:docPr id="16" name="Image 16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Une image contenant table&#10;&#10;Description générée automatiquement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072"/>
                    <a:stretch/>
                  </pic:blipFill>
                  <pic:spPr bwMode="auto">
                    <a:xfrm>
                      <a:off x="0" y="0"/>
                      <a:ext cx="3989705" cy="1878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99C3B6" w14:textId="77777777" w:rsidR="00281CC2" w:rsidRPr="00C57AE4" w:rsidRDefault="00281CC2" w:rsidP="00281CC2">
      <w:pPr>
        <w:rPr>
          <w:b/>
          <w:sz w:val="24"/>
          <w:szCs w:val="24"/>
        </w:rPr>
      </w:pPr>
      <w:r w:rsidRPr="00C57AE4">
        <w:rPr>
          <w:b/>
          <w:sz w:val="24"/>
          <w:szCs w:val="24"/>
        </w:rPr>
        <w:t xml:space="preserve">Travail à faire  </w:t>
      </w:r>
    </w:p>
    <w:p w14:paraId="66F5FD79" w14:textId="77777777" w:rsidR="00281CC2" w:rsidRPr="009B1339" w:rsidRDefault="00281CC2" w:rsidP="00281CC2"/>
    <w:p w14:paraId="0609FB6E" w14:textId="77777777" w:rsidR="00281CC2" w:rsidRPr="009B1339" w:rsidRDefault="00281CC2" w:rsidP="00281CC2">
      <w:pPr>
        <w:ind w:left="284" w:hanging="284"/>
        <w:jc w:val="left"/>
      </w:pPr>
      <w:r w:rsidRPr="009B1339">
        <w:t>1</w:t>
      </w:r>
      <w:r>
        <w:t>.</w:t>
      </w:r>
      <w:r w:rsidRPr="009B1339">
        <w:t xml:space="preserve"> </w:t>
      </w:r>
      <w:r>
        <w:t>O</w:t>
      </w:r>
      <w:r w:rsidRPr="00355439">
        <w:t>uvr</w:t>
      </w:r>
      <w:r>
        <w:t>ez</w:t>
      </w:r>
      <w:r w:rsidRPr="00355439">
        <w:t xml:space="preserve"> le </w:t>
      </w:r>
      <w:r>
        <w:t>fichier</w:t>
      </w:r>
      <w:r w:rsidRPr="00355439">
        <w:t xml:space="preserve"> </w:t>
      </w:r>
      <w:r>
        <w:t>source Excel.</w:t>
      </w:r>
    </w:p>
    <w:p w14:paraId="47FF50BA" w14:textId="77777777" w:rsidR="00281CC2" w:rsidRPr="009B1339" w:rsidRDefault="00281CC2" w:rsidP="00281CC2">
      <w:pPr>
        <w:jc w:val="right"/>
      </w:pPr>
    </w:p>
    <w:p w14:paraId="28C8B807" w14:textId="77777777" w:rsidR="00281CC2" w:rsidRPr="009B1339" w:rsidRDefault="00281CC2" w:rsidP="00281CC2">
      <w:pPr>
        <w:ind w:left="284" w:hanging="284"/>
        <w:jc w:val="left"/>
      </w:pPr>
      <w:r>
        <w:t xml:space="preserve">2. Affichez les boutons de filtre de la base de données </w:t>
      </w:r>
      <w:r w:rsidRPr="00976734">
        <w:rPr>
          <w:sz w:val="16"/>
          <w:szCs w:val="18"/>
        </w:rPr>
        <w:t xml:space="preserve">(Onglet Données – </w:t>
      </w:r>
      <w:r>
        <w:rPr>
          <w:sz w:val="16"/>
          <w:szCs w:val="18"/>
        </w:rPr>
        <w:t>Filtre)</w:t>
      </w:r>
      <w:r>
        <w:t>.</w:t>
      </w:r>
    </w:p>
    <w:p w14:paraId="3748B0D2" w14:textId="77777777" w:rsidR="00281CC2" w:rsidRDefault="00281CC2" w:rsidP="00281CC2"/>
    <w:p w14:paraId="7AB43EAE" w14:textId="77777777" w:rsidR="00281CC2" w:rsidRDefault="00281CC2" w:rsidP="00281CC2"/>
    <w:p w14:paraId="6FD5839B" w14:textId="77777777" w:rsidR="00281CC2" w:rsidRDefault="00281CC2" w:rsidP="00281CC2"/>
    <w:p w14:paraId="6D26CED0" w14:textId="77777777" w:rsidR="00281CC2" w:rsidRDefault="00281CC2" w:rsidP="00281CC2"/>
    <w:p w14:paraId="04D8E4FF" w14:textId="77777777" w:rsidR="00281CC2" w:rsidRDefault="00281CC2" w:rsidP="00281CC2"/>
    <w:p w14:paraId="0FD5BF9D" w14:textId="77777777" w:rsidR="00281CC2" w:rsidRDefault="00281CC2" w:rsidP="00281CC2"/>
    <w:p w14:paraId="1624ADA0" w14:textId="77777777" w:rsidR="00281CC2" w:rsidRDefault="00281CC2" w:rsidP="00281CC2">
      <w:pPr>
        <w:jc w:val="left"/>
      </w:pPr>
      <w:r>
        <w:t xml:space="preserve">3. Programmez une saisie par liste déroulante du nom des représentants </w:t>
      </w:r>
      <w:r w:rsidRPr="00976734">
        <w:rPr>
          <w:sz w:val="16"/>
          <w:szCs w:val="18"/>
        </w:rPr>
        <w:t>(Onglet Données – Validation de données)</w:t>
      </w:r>
      <w:r>
        <w:t>.</w:t>
      </w:r>
    </w:p>
    <w:p w14:paraId="18258076" w14:textId="77777777" w:rsidR="00281CC2" w:rsidRDefault="00281CC2" w:rsidP="00281CC2"/>
    <w:p w14:paraId="71BDDE38" w14:textId="77777777" w:rsidR="00281CC2" w:rsidRDefault="00281CC2" w:rsidP="00281CC2">
      <w:pPr>
        <w:ind w:left="284" w:right="3969"/>
        <w:rPr>
          <w:i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6D4156F" wp14:editId="3146FE12">
            <wp:simplePos x="0" y="0"/>
            <wp:positionH relativeFrom="margin">
              <wp:posOffset>4653280</wp:posOffset>
            </wp:positionH>
            <wp:positionV relativeFrom="paragraph">
              <wp:posOffset>3810</wp:posOffset>
            </wp:positionV>
            <wp:extent cx="1645920" cy="572135"/>
            <wp:effectExtent l="19050" t="19050" r="11430" b="18415"/>
            <wp:wrapSquare wrapText="bothSides"/>
            <wp:docPr id="672" name="Image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" name="ACCC6EB.tmp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57213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5E8C">
        <w:rPr>
          <w:i/>
        </w:rPr>
        <w:t xml:space="preserve">Il y a quatre représentants : </w:t>
      </w:r>
      <w:r>
        <w:rPr>
          <w:i/>
        </w:rPr>
        <w:t xml:space="preserve">Reboul, </w:t>
      </w:r>
      <w:proofErr w:type="spellStart"/>
      <w:r>
        <w:rPr>
          <w:i/>
        </w:rPr>
        <w:t>Ginest</w:t>
      </w:r>
      <w:proofErr w:type="spellEnd"/>
      <w:r>
        <w:rPr>
          <w:i/>
        </w:rPr>
        <w:t xml:space="preserve">, Levasseur, Bornand. </w:t>
      </w:r>
      <w:r w:rsidRPr="00545E8C">
        <w:rPr>
          <w:i/>
        </w:rPr>
        <w:t>Pour éviter de saisir constamment leur nom</w:t>
      </w:r>
      <w:r>
        <w:rPr>
          <w:i/>
        </w:rPr>
        <w:t>,</w:t>
      </w:r>
      <w:r w:rsidRPr="00545E8C">
        <w:rPr>
          <w:i/>
        </w:rPr>
        <w:t xml:space="preserve"> </w:t>
      </w:r>
      <w:r>
        <w:rPr>
          <w:i/>
        </w:rPr>
        <w:t>programmez</w:t>
      </w:r>
      <w:r w:rsidRPr="00545E8C">
        <w:rPr>
          <w:i/>
        </w:rPr>
        <w:t xml:space="preserve"> une liste déroulante</w:t>
      </w:r>
      <w:r>
        <w:rPr>
          <w:i/>
        </w:rPr>
        <w:t>. Saisissez ces noms dans les cellules K1 à K4.</w:t>
      </w:r>
    </w:p>
    <w:p w14:paraId="1C0302C2" w14:textId="77777777" w:rsidR="00281CC2" w:rsidRDefault="00281CC2" w:rsidP="00281CC2"/>
    <w:p w14:paraId="3A8D7C0F" w14:textId="77777777" w:rsidR="00281CC2" w:rsidRPr="00976734" w:rsidRDefault="00281CC2" w:rsidP="00281CC2">
      <w:pPr>
        <w:rPr>
          <w:sz w:val="16"/>
          <w:szCs w:val="18"/>
        </w:rPr>
      </w:pPr>
      <w:r>
        <w:t xml:space="preserve">4. Programmez un contrôle de saisie </w:t>
      </w:r>
      <w:r w:rsidRPr="00976734">
        <w:rPr>
          <w:sz w:val="16"/>
          <w:szCs w:val="18"/>
        </w:rPr>
        <w:t>(Onglet Données – Validation de données).</w:t>
      </w:r>
    </w:p>
    <w:p w14:paraId="60DD0C09" w14:textId="77777777" w:rsidR="00281CC2" w:rsidRDefault="00281CC2" w:rsidP="00281CC2">
      <w:r>
        <w:rPr>
          <w:noProof/>
        </w:rPr>
        <w:drawing>
          <wp:anchor distT="0" distB="0" distL="114300" distR="114300" simplePos="0" relativeHeight="251661312" behindDoc="0" locked="0" layoutInCell="1" allowOverlap="1" wp14:anchorId="0B8DBB9A" wp14:editId="5762CC39">
            <wp:simplePos x="0" y="0"/>
            <wp:positionH relativeFrom="column">
              <wp:posOffset>4776148</wp:posOffset>
            </wp:positionH>
            <wp:positionV relativeFrom="paragraph">
              <wp:posOffset>76233</wp:posOffset>
            </wp:positionV>
            <wp:extent cx="1524635" cy="1398905"/>
            <wp:effectExtent l="0" t="0" r="0" b="0"/>
            <wp:wrapSquare wrapText="bothSides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635" cy="1398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23A524" w14:textId="77777777" w:rsidR="00281CC2" w:rsidRPr="00AD1F7A" w:rsidRDefault="00281CC2" w:rsidP="00281CC2">
      <w:pPr>
        <w:shd w:val="clear" w:color="auto" w:fill="C5E0B3" w:themeFill="accent6" w:themeFillTint="66"/>
        <w:ind w:left="284" w:right="2408"/>
        <w:rPr>
          <w:i/>
          <w:noProof/>
          <w:sz w:val="18"/>
          <w:szCs w:val="20"/>
          <w:lang w:eastAsia="fr-FR"/>
        </w:rPr>
      </w:pPr>
      <w:r w:rsidRPr="00AD1F7A">
        <w:rPr>
          <w:i/>
          <w:noProof/>
          <w:sz w:val="18"/>
          <w:szCs w:val="20"/>
          <w:lang w:eastAsia="fr-FR"/>
        </w:rPr>
        <w:t>Il est possible de se protéger d’erreurs de saisie en paramétrant des limites. Vous allez limiter la saisie entre 1 000 et 100 000 €.</w:t>
      </w:r>
    </w:p>
    <w:p w14:paraId="418310D2" w14:textId="77777777" w:rsidR="00281CC2" w:rsidRPr="00AD1F7A" w:rsidRDefault="00281CC2" w:rsidP="00281CC2">
      <w:pPr>
        <w:shd w:val="clear" w:color="auto" w:fill="C5E0B3" w:themeFill="accent6" w:themeFillTint="66"/>
        <w:spacing w:after="120"/>
        <w:ind w:left="284" w:right="2408"/>
        <w:rPr>
          <w:i/>
          <w:noProof/>
          <w:sz w:val="18"/>
          <w:szCs w:val="20"/>
          <w:lang w:eastAsia="fr-FR"/>
        </w:rPr>
      </w:pPr>
      <w:r w:rsidRPr="00AD1F7A">
        <w:rPr>
          <w:i/>
          <w:noProof/>
          <w:sz w:val="18"/>
          <w:szCs w:val="20"/>
          <w:lang w:eastAsia="fr-FR"/>
        </w:rPr>
        <w:t xml:space="preserve">Un message d’erreur devra signaler que la saisie est hors </w:t>
      </w:r>
      <w:r>
        <w:rPr>
          <w:i/>
          <w:noProof/>
          <w:sz w:val="18"/>
          <w:szCs w:val="20"/>
          <w:lang w:eastAsia="fr-FR"/>
        </w:rPr>
        <w:t xml:space="preserve">des </w:t>
      </w:r>
      <w:r w:rsidRPr="00AD1F7A">
        <w:rPr>
          <w:i/>
          <w:noProof/>
          <w:sz w:val="18"/>
          <w:szCs w:val="20"/>
          <w:lang w:eastAsia="fr-FR"/>
        </w:rPr>
        <w:t>valeurs admises.</w:t>
      </w:r>
    </w:p>
    <w:p w14:paraId="5C2931B6" w14:textId="77777777" w:rsidR="00281CC2" w:rsidRDefault="00281CC2" w:rsidP="00281CC2">
      <w:pPr>
        <w:shd w:val="clear" w:color="auto" w:fill="C5E0B3" w:themeFill="accent6" w:themeFillTint="66"/>
        <w:ind w:left="284" w:right="2408"/>
        <w:jc w:val="center"/>
        <w:rPr>
          <w:i/>
          <w:noProof/>
          <w:lang w:eastAsia="fr-FR"/>
        </w:rPr>
      </w:pPr>
      <w:r>
        <w:rPr>
          <w:noProof/>
        </w:rPr>
        <w:drawing>
          <wp:inline distT="0" distB="0" distL="0" distR="0" wp14:anchorId="04419947" wp14:editId="63A1E1DA">
            <wp:extent cx="2379173" cy="742698"/>
            <wp:effectExtent l="0" t="0" r="2540" b="635"/>
            <wp:docPr id="687" name="Image 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43056" cy="76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502C3" w14:textId="77777777" w:rsidR="00281CC2" w:rsidRDefault="00281CC2" w:rsidP="00281CC2">
      <w:pPr>
        <w:ind w:left="851"/>
        <w:rPr>
          <w:i/>
          <w:noProof/>
          <w:lang w:eastAsia="fr-FR"/>
        </w:rPr>
      </w:pPr>
    </w:p>
    <w:p w14:paraId="4527BF0B" w14:textId="77777777" w:rsidR="00281CC2" w:rsidRDefault="00281CC2" w:rsidP="00281CC2">
      <w:r>
        <w:t xml:space="preserve">5. </w:t>
      </w:r>
      <w:r w:rsidRPr="009B1339">
        <w:t>Ajoute</w:t>
      </w:r>
      <w:r>
        <w:t>z</w:t>
      </w:r>
      <w:r w:rsidRPr="009B1339">
        <w:t xml:space="preserve"> les ventes suivantes </w:t>
      </w:r>
      <w:r>
        <w:t>à la liste de données.</w:t>
      </w:r>
    </w:p>
    <w:p w14:paraId="20D8D86C" w14:textId="77777777" w:rsidR="00281CC2" w:rsidRPr="009B1339" w:rsidRDefault="00281CC2" w:rsidP="00281CC2">
      <w:pPr>
        <w:spacing w:before="120" w:after="120"/>
        <w:jc w:val="center"/>
      </w:pPr>
      <w:r>
        <w:rPr>
          <w:noProof/>
          <w:lang w:eastAsia="fr-FR"/>
        </w:rPr>
        <w:drawing>
          <wp:inline distT="0" distB="0" distL="0" distR="0" wp14:anchorId="546256B7" wp14:editId="5BA5813F">
            <wp:extent cx="6264000" cy="634177"/>
            <wp:effectExtent l="0" t="0" r="3810" b="0"/>
            <wp:docPr id="675" name="Image 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000" cy="634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36F64" w14:textId="77777777" w:rsidR="00281CC2" w:rsidRDefault="00281CC2" w:rsidP="00281CC2">
      <w:pPr>
        <w:spacing w:before="240"/>
        <w:ind w:left="284" w:hanging="284"/>
      </w:pPr>
      <w:r>
        <w:t xml:space="preserve">6. </w:t>
      </w:r>
      <w:r w:rsidRPr="009B1339">
        <w:t>Fige</w:t>
      </w:r>
      <w:r>
        <w:t>z</w:t>
      </w:r>
      <w:r w:rsidRPr="009B1339">
        <w:t xml:space="preserve"> les volets sous les titres </w:t>
      </w:r>
      <w:r>
        <w:t>afin de</w:t>
      </w:r>
      <w:r w:rsidRPr="009B1339">
        <w:t xml:space="preserve"> garder visible les noms de colonnes lors du défilement des lignes vers le bas</w:t>
      </w:r>
      <w:r>
        <w:t xml:space="preserve"> </w:t>
      </w:r>
      <w:r w:rsidRPr="00976734">
        <w:rPr>
          <w:sz w:val="16"/>
          <w:szCs w:val="18"/>
        </w:rPr>
        <w:t xml:space="preserve">(Onglet </w:t>
      </w:r>
      <w:r>
        <w:rPr>
          <w:sz w:val="16"/>
          <w:szCs w:val="18"/>
        </w:rPr>
        <w:t>Affichage</w:t>
      </w:r>
      <w:r w:rsidRPr="00976734">
        <w:rPr>
          <w:sz w:val="16"/>
          <w:szCs w:val="18"/>
        </w:rPr>
        <w:t xml:space="preserve"> – </w:t>
      </w:r>
      <w:r>
        <w:rPr>
          <w:sz w:val="16"/>
          <w:szCs w:val="18"/>
        </w:rPr>
        <w:t>Figer les volets)</w:t>
      </w:r>
      <w:r>
        <w:t>.</w:t>
      </w:r>
    </w:p>
    <w:p w14:paraId="4B052618" w14:textId="77777777" w:rsidR="00281CC2" w:rsidRPr="00755E6C" w:rsidRDefault="00281CC2" w:rsidP="00281CC2">
      <w:pPr>
        <w:spacing w:before="120"/>
        <w:rPr>
          <w:b/>
        </w:rPr>
      </w:pPr>
      <w:r>
        <w:rPr>
          <w:b/>
        </w:rPr>
        <w:t xml:space="preserve">7. </w:t>
      </w:r>
      <w:r w:rsidRPr="00755E6C">
        <w:rPr>
          <w:b/>
        </w:rPr>
        <w:t>Tris</w:t>
      </w:r>
    </w:p>
    <w:p w14:paraId="1F934D99" w14:textId="77777777" w:rsidR="00281CC2" w:rsidRPr="009B1339" w:rsidRDefault="00281CC2" w:rsidP="00281CC2">
      <w:pPr>
        <w:pStyle w:val="Paragraphedeliste"/>
        <w:numPr>
          <w:ilvl w:val="0"/>
          <w:numId w:val="1"/>
        </w:numPr>
        <w:jc w:val="left"/>
      </w:pPr>
      <w:r w:rsidRPr="009B1339">
        <w:t>Trie</w:t>
      </w:r>
      <w:r>
        <w:t>z</w:t>
      </w:r>
      <w:r w:rsidRPr="009B1339">
        <w:t xml:space="preserve"> les </w:t>
      </w:r>
      <w:r>
        <w:t>clients</w:t>
      </w:r>
      <w:r w:rsidRPr="009B1339">
        <w:t xml:space="preserve"> sur le nom du responsable par ordre décroissant</w:t>
      </w:r>
      <w:r>
        <w:t>.</w:t>
      </w:r>
    </w:p>
    <w:p w14:paraId="7114A91E" w14:textId="77777777" w:rsidR="00281CC2" w:rsidRDefault="00281CC2" w:rsidP="00281CC2">
      <w:pPr>
        <w:pStyle w:val="Paragraphedeliste"/>
        <w:numPr>
          <w:ilvl w:val="0"/>
          <w:numId w:val="1"/>
        </w:numPr>
        <w:jc w:val="left"/>
      </w:pPr>
      <w:r w:rsidRPr="009B1339">
        <w:t>Trie</w:t>
      </w:r>
      <w:r>
        <w:t>z</w:t>
      </w:r>
      <w:r w:rsidRPr="009B1339">
        <w:t xml:space="preserve"> les </w:t>
      </w:r>
      <w:r>
        <w:t>clients sur le chiffre d’affaires par ordre décroissant.</w:t>
      </w:r>
    </w:p>
    <w:p w14:paraId="40A8C920" w14:textId="77777777" w:rsidR="00281CC2" w:rsidRDefault="00281CC2" w:rsidP="00281CC2">
      <w:pPr>
        <w:jc w:val="left"/>
      </w:pPr>
    </w:p>
    <w:p w14:paraId="2638B9C0" w14:textId="77777777" w:rsidR="00281CC2" w:rsidRPr="00755E6C" w:rsidRDefault="00281CC2" w:rsidP="00281CC2">
      <w:pPr>
        <w:spacing w:before="120"/>
        <w:rPr>
          <w:b/>
        </w:rPr>
      </w:pPr>
      <w:r>
        <w:rPr>
          <w:b/>
        </w:rPr>
        <w:t xml:space="preserve">8. </w:t>
      </w:r>
      <w:r w:rsidRPr="00755E6C">
        <w:rPr>
          <w:b/>
        </w:rPr>
        <w:t>Filtres</w:t>
      </w:r>
    </w:p>
    <w:p w14:paraId="693ACE85" w14:textId="77777777" w:rsidR="00281CC2" w:rsidRPr="009B1339" w:rsidRDefault="00281CC2" w:rsidP="00281CC2">
      <w:pPr>
        <w:pStyle w:val="Paragraphedeliste"/>
        <w:numPr>
          <w:ilvl w:val="0"/>
          <w:numId w:val="2"/>
        </w:numPr>
        <w:jc w:val="left"/>
      </w:pPr>
      <w:r w:rsidRPr="009B1339">
        <w:t>Filtre</w:t>
      </w:r>
      <w:r>
        <w:t>z</w:t>
      </w:r>
      <w:r w:rsidRPr="009B1339">
        <w:t xml:space="preserve"> les clients de Grenoble</w:t>
      </w:r>
      <w:r>
        <w:t>.</w:t>
      </w:r>
    </w:p>
    <w:p w14:paraId="1011A102" w14:textId="77777777" w:rsidR="00281CC2" w:rsidRPr="009B1339" w:rsidRDefault="00281CC2" w:rsidP="00281CC2">
      <w:pPr>
        <w:pStyle w:val="Paragraphedeliste"/>
        <w:numPr>
          <w:ilvl w:val="0"/>
          <w:numId w:val="2"/>
        </w:numPr>
        <w:jc w:val="left"/>
      </w:pPr>
      <w:r w:rsidRPr="009B1339">
        <w:t>Filtre</w:t>
      </w:r>
      <w:r>
        <w:t>z</w:t>
      </w:r>
      <w:r w:rsidRPr="009B1339">
        <w:t xml:space="preserve"> les clients de Lyon dont le montant </w:t>
      </w:r>
      <w:r>
        <w:t>du CA</w:t>
      </w:r>
      <w:r w:rsidRPr="009B1339">
        <w:t xml:space="preserve"> est supérieur à </w:t>
      </w:r>
      <w:r>
        <w:t>20 000</w:t>
      </w:r>
      <w:r w:rsidRPr="009B1339">
        <w:t xml:space="preserve"> €</w:t>
      </w:r>
      <w:r>
        <w:t xml:space="preserve"> </w:t>
      </w:r>
      <w:r w:rsidRPr="009B1339">
        <w:t>et imprime</w:t>
      </w:r>
      <w:r>
        <w:t>z</w:t>
      </w:r>
      <w:r w:rsidRPr="009B1339">
        <w:t xml:space="preserve"> </w:t>
      </w:r>
      <w:r>
        <w:t>le résultat dans un fichier PDF.</w:t>
      </w:r>
    </w:p>
    <w:p w14:paraId="0F5A714B" w14:textId="77777777" w:rsidR="00281CC2" w:rsidRDefault="00281CC2" w:rsidP="00281CC2">
      <w:pPr>
        <w:pStyle w:val="Paragraphedeliste"/>
        <w:numPr>
          <w:ilvl w:val="0"/>
          <w:numId w:val="2"/>
        </w:numPr>
        <w:jc w:val="left"/>
      </w:pPr>
      <w:r w:rsidRPr="009B1339">
        <w:t>Filtre</w:t>
      </w:r>
      <w:r>
        <w:t>z</w:t>
      </w:r>
      <w:r w:rsidRPr="009B1339">
        <w:t xml:space="preserve"> et </w:t>
      </w:r>
      <w:proofErr w:type="spellStart"/>
      <w:r w:rsidRPr="009B1339">
        <w:t>imprime</w:t>
      </w:r>
      <w:r>
        <w:t>zdans</w:t>
      </w:r>
      <w:proofErr w:type="spellEnd"/>
      <w:r>
        <w:t xml:space="preserve"> un fichier PDF</w:t>
      </w:r>
      <w:r w:rsidRPr="009B1339">
        <w:t xml:space="preserve"> les clients de </w:t>
      </w:r>
      <w:r>
        <w:t>Valence ou Marseille dont le chiffre d’affaires est compris entre 10 000 € et 20 000 € dans un fichier PDF.</w:t>
      </w:r>
    </w:p>
    <w:p w14:paraId="1BB8FA21" w14:textId="77777777" w:rsidR="00281CC2" w:rsidRDefault="00281CC2" w:rsidP="00281CC2">
      <w:pPr>
        <w:pStyle w:val="Paragraphedeliste"/>
        <w:ind w:left="360"/>
        <w:jc w:val="left"/>
      </w:pPr>
    </w:p>
    <w:p w14:paraId="22607A17" w14:textId="77777777" w:rsidR="00281CC2" w:rsidRPr="00755E6C" w:rsidRDefault="00281CC2" w:rsidP="00281CC2">
      <w:pPr>
        <w:spacing w:before="120"/>
        <w:rPr>
          <w:b/>
        </w:rPr>
      </w:pPr>
      <w:r>
        <w:rPr>
          <w:b/>
        </w:rPr>
        <w:lastRenderedPageBreak/>
        <w:t xml:space="preserve">9. </w:t>
      </w:r>
      <w:r w:rsidRPr="00755E6C">
        <w:rPr>
          <w:b/>
        </w:rPr>
        <w:t>Sous</w:t>
      </w:r>
      <w:r>
        <w:rPr>
          <w:b/>
        </w:rPr>
        <w:t>-</w:t>
      </w:r>
      <w:r w:rsidRPr="00755E6C">
        <w:rPr>
          <w:b/>
        </w:rPr>
        <w:t>totaux</w:t>
      </w:r>
    </w:p>
    <w:p w14:paraId="6A387D60" w14:textId="77777777" w:rsidR="00281CC2" w:rsidRPr="00F15668" w:rsidRDefault="00281CC2" w:rsidP="00281CC2">
      <w:pPr>
        <w:pStyle w:val="Paragraphedeliste"/>
        <w:numPr>
          <w:ilvl w:val="0"/>
          <w:numId w:val="3"/>
        </w:numPr>
        <w:jc w:val="left"/>
      </w:pPr>
      <w:r w:rsidRPr="009B1339">
        <w:t>Trie</w:t>
      </w:r>
      <w:r>
        <w:t>z le tableau</w:t>
      </w:r>
      <w:r w:rsidRPr="009B1339">
        <w:t xml:space="preserve"> sur la </w:t>
      </w:r>
      <w:r>
        <w:t>ville.</w:t>
      </w:r>
    </w:p>
    <w:p w14:paraId="142EAE7C" w14:textId="77777777" w:rsidR="00281CC2" w:rsidRPr="009B1339" w:rsidRDefault="00281CC2" w:rsidP="00281CC2">
      <w:pPr>
        <w:pStyle w:val="Paragraphedeliste"/>
        <w:numPr>
          <w:ilvl w:val="0"/>
          <w:numId w:val="3"/>
        </w:numPr>
        <w:jc w:val="left"/>
      </w:pPr>
      <w:r w:rsidRPr="009B1339">
        <w:t>Programme</w:t>
      </w:r>
      <w:r>
        <w:t>z</w:t>
      </w:r>
      <w:r w:rsidRPr="009B1339">
        <w:t xml:space="preserve"> l'affichage des sous</w:t>
      </w:r>
      <w:r>
        <w:t>-</w:t>
      </w:r>
      <w:r w:rsidRPr="009B1339">
        <w:t xml:space="preserve">totaux </w:t>
      </w:r>
      <w:r>
        <w:t xml:space="preserve">avec calcul du chiffre d’affaires total par ville </w:t>
      </w:r>
      <w:r w:rsidRPr="009B1339">
        <w:t>et imprime</w:t>
      </w:r>
      <w:r>
        <w:t>z</w:t>
      </w:r>
      <w:r w:rsidRPr="009B1339">
        <w:t xml:space="preserve"> </w:t>
      </w:r>
      <w:r>
        <w:t xml:space="preserve">le résultat dans un fichier PDF. </w:t>
      </w:r>
    </w:p>
    <w:p w14:paraId="5DE88005" w14:textId="77777777" w:rsidR="00281CC2" w:rsidRDefault="00281CC2" w:rsidP="00281CC2">
      <w:pPr>
        <w:pStyle w:val="Paragraphedeliste"/>
        <w:numPr>
          <w:ilvl w:val="0"/>
          <w:numId w:val="3"/>
        </w:numPr>
        <w:jc w:val="left"/>
      </w:pPr>
      <w:r w:rsidRPr="009B1339">
        <w:t>Désactive</w:t>
      </w:r>
      <w:r>
        <w:t>z</w:t>
      </w:r>
      <w:r w:rsidRPr="009B1339">
        <w:t xml:space="preserve"> les sous totaux</w:t>
      </w:r>
      <w:r>
        <w:t>.</w:t>
      </w:r>
    </w:p>
    <w:p w14:paraId="3B8429C4" w14:textId="77777777" w:rsidR="00281CC2" w:rsidRPr="00755E6C" w:rsidRDefault="00281CC2" w:rsidP="00281CC2">
      <w:pPr>
        <w:spacing w:before="120"/>
        <w:rPr>
          <w:b/>
        </w:rPr>
      </w:pPr>
      <w:r>
        <w:rPr>
          <w:b/>
        </w:rPr>
        <w:t xml:space="preserve">10. </w:t>
      </w:r>
      <w:r w:rsidRPr="00755E6C">
        <w:rPr>
          <w:b/>
        </w:rPr>
        <w:t>Sous</w:t>
      </w:r>
      <w:r>
        <w:rPr>
          <w:b/>
        </w:rPr>
        <w:t>-</w:t>
      </w:r>
      <w:r w:rsidRPr="00755E6C">
        <w:rPr>
          <w:b/>
        </w:rPr>
        <w:t>totaux</w:t>
      </w:r>
      <w:r>
        <w:rPr>
          <w:b/>
        </w:rPr>
        <w:t xml:space="preserve"> </w:t>
      </w:r>
      <w:r w:rsidRPr="00976734">
        <w:rPr>
          <w:sz w:val="16"/>
          <w:szCs w:val="18"/>
        </w:rPr>
        <w:t xml:space="preserve">(Onglet Données – </w:t>
      </w:r>
      <w:r>
        <w:rPr>
          <w:sz w:val="16"/>
          <w:szCs w:val="18"/>
        </w:rPr>
        <w:t>Sous-total).</w:t>
      </w:r>
    </w:p>
    <w:p w14:paraId="584317E6" w14:textId="77777777" w:rsidR="00281CC2" w:rsidRPr="00F15668" w:rsidRDefault="00281CC2" w:rsidP="00281CC2">
      <w:pPr>
        <w:pStyle w:val="Paragraphedeliste"/>
        <w:numPr>
          <w:ilvl w:val="0"/>
          <w:numId w:val="4"/>
        </w:numPr>
        <w:jc w:val="left"/>
      </w:pPr>
      <w:r w:rsidRPr="009B1339">
        <w:t>Trie</w:t>
      </w:r>
      <w:r>
        <w:t>z le tableau sur le nom des représentants.</w:t>
      </w:r>
    </w:p>
    <w:p w14:paraId="20F8A846" w14:textId="77777777" w:rsidR="00281CC2" w:rsidRPr="009B1339" w:rsidRDefault="00281CC2" w:rsidP="00281CC2">
      <w:pPr>
        <w:pStyle w:val="Paragraphedeliste"/>
        <w:numPr>
          <w:ilvl w:val="0"/>
          <w:numId w:val="4"/>
        </w:numPr>
        <w:jc w:val="left"/>
      </w:pPr>
      <w:r w:rsidRPr="009B1339">
        <w:t>Programme</w:t>
      </w:r>
      <w:r>
        <w:t>z</w:t>
      </w:r>
      <w:r w:rsidRPr="009B1339">
        <w:t xml:space="preserve"> l'affichage des sous totaux </w:t>
      </w:r>
      <w:r>
        <w:t xml:space="preserve">avec calcul du chiffre d’affaires total par représentant </w:t>
      </w:r>
      <w:r w:rsidRPr="009B1339">
        <w:t>et imprime</w:t>
      </w:r>
      <w:r>
        <w:t>z</w:t>
      </w:r>
      <w:r w:rsidRPr="009B1339">
        <w:t xml:space="preserve"> </w:t>
      </w:r>
      <w:r>
        <w:t>le résultat dans un fichier PDF.</w:t>
      </w:r>
    </w:p>
    <w:p w14:paraId="7E5C5779" w14:textId="77777777" w:rsidR="00281CC2" w:rsidRDefault="00281CC2" w:rsidP="00281CC2">
      <w:pPr>
        <w:pStyle w:val="Paragraphedeliste"/>
        <w:numPr>
          <w:ilvl w:val="0"/>
          <w:numId w:val="4"/>
        </w:numPr>
        <w:jc w:val="left"/>
      </w:pPr>
      <w:r w:rsidRPr="009B1339">
        <w:t>Désactive</w:t>
      </w:r>
      <w:r>
        <w:t>z</w:t>
      </w:r>
      <w:r w:rsidRPr="009B1339">
        <w:t xml:space="preserve"> les sous totaux</w:t>
      </w:r>
      <w:r>
        <w:t>.</w:t>
      </w:r>
    </w:p>
    <w:p w14:paraId="3794B930" w14:textId="77777777" w:rsidR="00281CC2" w:rsidRPr="003B6237" w:rsidRDefault="00281CC2" w:rsidP="00281CC2">
      <w:pPr>
        <w:spacing w:before="120"/>
        <w:rPr>
          <w:b/>
        </w:rPr>
      </w:pPr>
      <w:r>
        <w:rPr>
          <w:b/>
        </w:rPr>
        <w:t xml:space="preserve">11. </w:t>
      </w:r>
      <w:r w:rsidRPr="003B6237">
        <w:rPr>
          <w:b/>
        </w:rPr>
        <w:t>Tableau croisé dynamique</w:t>
      </w:r>
      <w:r>
        <w:rPr>
          <w:b/>
        </w:rPr>
        <w:t xml:space="preserve"> </w:t>
      </w:r>
      <w:r w:rsidRPr="00976734">
        <w:rPr>
          <w:sz w:val="16"/>
          <w:szCs w:val="18"/>
        </w:rPr>
        <w:t xml:space="preserve">(Onglet </w:t>
      </w:r>
      <w:r>
        <w:rPr>
          <w:sz w:val="16"/>
          <w:szCs w:val="18"/>
        </w:rPr>
        <w:t>Insertion</w:t>
      </w:r>
      <w:r w:rsidRPr="00976734">
        <w:rPr>
          <w:sz w:val="16"/>
          <w:szCs w:val="18"/>
        </w:rPr>
        <w:t xml:space="preserve"> – </w:t>
      </w:r>
      <w:r>
        <w:rPr>
          <w:sz w:val="16"/>
          <w:szCs w:val="18"/>
        </w:rPr>
        <w:t>Tableau croisé dynamique).</w:t>
      </w:r>
    </w:p>
    <w:p w14:paraId="5F914692" w14:textId="77777777" w:rsidR="00281CC2" w:rsidRDefault="00281CC2" w:rsidP="00281CC2">
      <w:pPr>
        <w:pStyle w:val="Paragraphedeliste"/>
        <w:numPr>
          <w:ilvl w:val="0"/>
          <w:numId w:val="5"/>
        </w:numPr>
        <w:jc w:val="left"/>
      </w:pPr>
      <w:r>
        <w:t>Créez et organisez le tableau croisé dynamique suivant.</w:t>
      </w:r>
    </w:p>
    <w:p w14:paraId="634D2A99" w14:textId="77777777" w:rsidR="00281CC2" w:rsidRDefault="00281CC2" w:rsidP="00281CC2">
      <w:pPr>
        <w:spacing w:before="120" w:after="120"/>
        <w:ind w:left="284"/>
        <w:jc w:val="center"/>
      </w:pPr>
      <w:r>
        <w:rPr>
          <w:noProof/>
          <w:lang w:eastAsia="fr-FR"/>
        </w:rPr>
        <w:drawing>
          <wp:inline distT="0" distB="0" distL="0" distR="0" wp14:anchorId="775C34C3" wp14:editId="276105BE">
            <wp:extent cx="3996983" cy="1199438"/>
            <wp:effectExtent l="0" t="0" r="3810" b="1270"/>
            <wp:docPr id="673" name="Image 673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" name="Image 673" descr="Une image contenant table&#10;&#10;Description générée automatiquement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6592" cy="12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82E70" w14:textId="77777777" w:rsidR="00281CC2" w:rsidRDefault="00281CC2" w:rsidP="00281CC2">
      <w:pPr>
        <w:pStyle w:val="Paragraphedeliste"/>
        <w:numPr>
          <w:ilvl w:val="0"/>
          <w:numId w:val="5"/>
        </w:numPr>
        <w:jc w:val="left"/>
      </w:pPr>
      <w:r>
        <w:t>I</w:t>
      </w:r>
      <w:r w:rsidRPr="009B1339">
        <w:t>mprime</w:t>
      </w:r>
      <w:r>
        <w:t>z</w:t>
      </w:r>
      <w:r w:rsidRPr="009B1339">
        <w:t xml:space="preserve"> </w:t>
      </w:r>
      <w:r>
        <w:t>le résultat dans un fichier PDF.</w:t>
      </w:r>
    </w:p>
    <w:p w14:paraId="11CA4606" w14:textId="77777777" w:rsidR="00281CC2" w:rsidRDefault="00281CC2" w:rsidP="00281CC2"/>
    <w:p w14:paraId="17ED04A9" w14:textId="77777777" w:rsidR="00281CC2" w:rsidRDefault="00281CC2" w:rsidP="00281CC2"/>
    <w:p w14:paraId="7AD88EDF" w14:textId="77777777" w:rsidR="00281CC2" w:rsidRPr="009F63DD" w:rsidRDefault="00281CC2" w:rsidP="00281CC2">
      <w:pPr>
        <w:shd w:val="clear" w:color="auto" w:fill="E2EFD9" w:themeFill="accent6" w:themeFillTint="33"/>
        <w:spacing w:after="120"/>
        <w:jc w:val="left"/>
        <w:rPr>
          <w:b/>
          <w:bCs/>
          <w:sz w:val="24"/>
          <w:szCs w:val="28"/>
        </w:rPr>
      </w:pPr>
      <w:r w:rsidRPr="009F63DD">
        <w:rPr>
          <w:b/>
          <w:bCs/>
          <w:sz w:val="24"/>
          <w:szCs w:val="28"/>
        </w:rPr>
        <w:t>Fiche ressource tableau croisé dynamique</w:t>
      </w:r>
    </w:p>
    <w:p w14:paraId="60EE0C27" w14:textId="77777777" w:rsidR="00281CC2" w:rsidRPr="00281CC2" w:rsidRDefault="00281CC2" w:rsidP="00281CC2">
      <w:pPr>
        <w:pStyle w:val="Titre1"/>
        <w:shd w:val="clear" w:color="auto" w:fill="E2EFD9" w:themeFill="accent6" w:themeFillTint="33"/>
        <w:rPr>
          <w:rFonts w:ascii="Arial" w:hAnsi="Arial" w:cs="Arial"/>
          <w:b/>
          <w:bCs/>
          <w:color w:val="000000" w:themeColor="text1"/>
          <w:sz w:val="18"/>
          <w:szCs w:val="12"/>
        </w:rPr>
      </w:pPr>
      <w:r w:rsidRPr="00281CC2">
        <w:rPr>
          <w:rFonts w:ascii="Arial" w:hAnsi="Arial" w:cs="Arial"/>
          <w:b/>
          <w:bCs/>
          <w:noProof/>
          <w:color w:val="000000" w:themeColor="text1"/>
          <w:sz w:val="16"/>
          <w:szCs w:val="16"/>
        </w:rPr>
        <w:drawing>
          <wp:anchor distT="0" distB="0" distL="114300" distR="114300" simplePos="0" relativeHeight="251662336" behindDoc="0" locked="0" layoutInCell="1" allowOverlap="1" wp14:anchorId="502608E3" wp14:editId="5E2FD583">
            <wp:simplePos x="0" y="0"/>
            <wp:positionH relativeFrom="column">
              <wp:posOffset>4559300</wp:posOffset>
            </wp:positionH>
            <wp:positionV relativeFrom="paragraph">
              <wp:posOffset>192405</wp:posOffset>
            </wp:positionV>
            <wp:extent cx="488315" cy="431800"/>
            <wp:effectExtent l="19050" t="19050" r="26035" b="25400"/>
            <wp:wrapSquare wrapText="bothSides"/>
            <wp:docPr id="36" name="Image 36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E458C1.tmp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43180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1CC2">
        <w:rPr>
          <w:rFonts w:ascii="Arial" w:hAnsi="Arial" w:cs="Arial"/>
          <w:b/>
          <w:bCs/>
          <w:color w:val="000000" w:themeColor="text1"/>
          <w:sz w:val="18"/>
          <w:szCs w:val="12"/>
        </w:rPr>
        <w:t>Créer un tableau croisé</w:t>
      </w:r>
    </w:p>
    <w:p w14:paraId="275519D9" w14:textId="77777777" w:rsidR="00281CC2" w:rsidRPr="009D5718" w:rsidRDefault="00281CC2" w:rsidP="00281CC2">
      <w:pPr>
        <w:pStyle w:val="texte"/>
        <w:shd w:val="clear" w:color="auto" w:fill="E2EFD9" w:themeFill="accent6" w:themeFillTint="33"/>
        <w:spacing w:line="240" w:lineRule="auto"/>
        <w:ind w:left="0" w:firstLine="0"/>
        <w:rPr>
          <w:b w:val="0"/>
          <w:sz w:val="16"/>
          <w:szCs w:val="16"/>
        </w:rPr>
      </w:pPr>
      <w:r w:rsidRPr="009D5718">
        <w:rPr>
          <w:b w:val="0"/>
          <w:sz w:val="16"/>
          <w:szCs w:val="16"/>
        </w:rPr>
        <w:t>- Ouvrez la base de données à traiter.</w:t>
      </w:r>
    </w:p>
    <w:p w14:paraId="06CD5FF8" w14:textId="77777777" w:rsidR="00281CC2" w:rsidRPr="009D5718" w:rsidRDefault="00281CC2" w:rsidP="00281CC2">
      <w:pPr>
        <w:pStyle w:val="texte"/>
        <w:shd w:val="clear" w:color="auto" w:fill="E2EFD9" w:themeFill="accent6" w:themeFillTint="33"/>
        <w:spacing w:line="240" w:lineRule="auto"/>
        <w:ind w:left="0" w:firstLine="0"/>
        <w:rPr>
          <w:b w:val="0"/>
          <w:sz w:val="16"/>
          <w:szCs w:val="16"/>
        </w:rPr>
      </w:pPr>
      <w:r w:rsidRPr="009D5718">
        <w:rPr>
          <w:b w:val="0"/>
          <w:sz w:val="16"/>
          <w:szCs w:val="16"/>
        </w:rPr>
        <w:t>- Cliquez sur une cellule de la base de données.</w:t>
      </w:r>
    </w:p>
    <w:p w14:paraId="0FE7612C" w14:textId="77777777" w:rsidR="00281CC2" w:rsidRPr="009D5718" w:rsidRDefault="00281CC2" w:rsidP="00281CC2">
      <w:pPr>
        <w:pStyle w:val="texte"/>
        <w:shd w:val="clear" w:color="auto" w:fill="E2EFD9" w:themeFill="accent6" w:themeFillTint="33"/>
        <w:spacing w:line="240" w:lineRule="auto"/>
        <w:ind w:left="0" w:firstLine="0"/>
        <w:rPr>
          <w:b w:val="0"/>
          <w:sz w:val="16"/>
          <w:szCs w:val="16"/>
        </w:rPr>
      </w:pPr>
      <w:r w:rsidRPr="009D5718">
        <w:rPr>
          <w:b w:val="0"/>
          <w:sz w:val="16"/>
          <w:szCs w:val="16"/>
        </w:rPr>
        <w:t xml:space="preserve">- Cliquez sur l’onglet </w:t>
      </w:r>
      <w:r w:rsidRPr="009D5718">
        <w:rPr>
          <w:bCs w:val="0"/>
          <w:sz w:val="16"/>
          <w:szCs w:val="16"/>
        </w:rPr>
        <w:t>Insertion</w:t>
      </w:r>
      <w:r w:rsidRPr="009D5718">
        <w:rPr>
          <w:b w:val="0"/>
          <w:sz w:val="16"/>
          <w:szCs w:val="16"/>
        </w:rPr>
        <w:t xml:space="preserve"> puis cliquez sur l’outil </w:t>
      </w:r>
      <w:r w:rsidRPr="009D5718">
        <w:rPr>
          <w:bCs w:val="0"/>
          <w:sz w:val="16"/>
          <w:szCs w:val="16"/>
        </w:rPr>
        <w:t>Tableau croisé dynamique</w:t>
      </w:r>
      <w:r w:rsidRPr="009D5718">
        <w:rPr>
          <w:b w:val="0"/>
          <w:sz w:val="16"/>
          <w:szCs w:val="16"/>
        </w:rPr>
        <w:t xml:space="preserve">. </w:t>
      </w:r>
    </w:p>
    <w:p w14:paraId="3A8791AD" w14:textId="77777777" w:rsidR="00281CC2" w:rsidRPr="009D5718" w:rsidRDefault="00281CC2" w:rsidP="00281CC2">
      <w:pPr>
        <w:pStyle w:val="texte"/>
        <w:shd w:val="clear" w:color="auto" w:fill="E2EFD9" w:themeFill="accent6" w:themeFillTint="33"/>
        <w:spacing w:line="240" w:lineRule="auto"/>
        <w:ind w:left="0" w:firstLine="0"/>
        <w:rPr>
          <w:b w:val="0"/>
          <w:sz w:val="16"/>
          <w:szCs w:val="16"/>
        </w:rPr>
      </w:pPr>
      <w:r w:rsidRPr="009D5718">
        <w:rPr>
          <w:b w:val="0"/>
          <w:sz w:val="16"/>
          <w:szCs w:val="16"/>
        </w:rPr>
        <w:t>- Cliquez sur l’option </w:t>
      </w:r>
      <w:r w:rsidRPr="009D5718">
        <w:rPr>
          <w:bCs w:val="0"/>
          <w:sz w:val="16"/>
          <w:szCs w:val="16"/>
        </w:rPr>
        <w:t>Nouvelle feuille de calcul</w:t>
      </w:r>
      <w:r w:rsidRPr="009D5718">
        <w:rPr>
          <w:b w:val="0"/>
          <w:sz w:val="16"/>
          <w:szCs w:val="16"/>
        </w:rPr>
        <w:t xml:space="preserve"> et cliquez sur le bouton </w:t>
      </w:r>
      <w:r w:rsidRPr="009D5718">
        <w:rPr>
          <w:bCs w:val="0"/>
          <w:sz w:val="16"/>
          <w:szCs w:val="16"/>
        </w:rPr>
        <w:t>OK</w:t>
      </w:r>
      <w:r w:rsidRPr="009D5718">
        <w:rPr>
          <w:b w:val="0"/>
          <w:sz w:val="16"/>
          <w:szCs w:val="16"/>
        </w:rPr>
        <w:t>.</w:t>
      </w:r>
    </w:p>
    <w:p w14:paraId="7DEC78A1" w14:textId="77777777" w:rsidR="00281CC2" w:rsidRPr="009D5718" w:rsidRDefault="00281CC2" w:rsidP="00281CC2">
      <w:pPr>
        <w:pStyle w:val="texte"/>
        <w:shd w:val="clear" w:color="auto" w:fill="E2EFD9" w:themeFill="accent6" w:themeFillTint="33"/>
        <w:spacing w:line="240" w:lineRule="auto"/>
        <w:ind w:left="284" w:hanging="284"/>
        <w:rPr>
          <w:b w:val="0"/>
          <w:sz w:val="16"/>
          <w:szCs w:val="16"/>
        </w:rPr>
      </w:pPr>
      <w:r w:rsidRPr="009D5718">
        <w:rPr>
          <w:b w:val="0"/>
          <w:sz w:val="16"/>
          <w:szCs w:val="16"/>
        </w:rPr>
        <w:sym w:font="Wingdings 3" w:char="F05D"/>
      </w:r>
      <w:r w:rsidRPr="009D5718">
        <w:rPr>
          <w:b w:val="0"/>
          <w:sz w:val="16"/>
          <w:szCs w:val="16"/>
        </w:rPr>
        <w:t xml:space="preserve"> </w:t>
      </w:r>
      <w:r w:rsidRPr="009D5718">
        <w:rPr>
          <w:b w:val="0"/>
          <w:sz w:val="16"/>
          <w:szCs w:val="16"/>
        </w:rPr>
        <w:tab/>
        <w:t>Un volet affiche, à droite de l’écran, les champs de données disponibles et le ruban </w:t>
      </w:r>
      <w:r w:rsidRPr="009D5718">
        <w:rPr>
          <w:bCs w:val="0"/>
          <w:sz w:val="16"/>
          <w:szCs w:val="16"/>
        </w:rPr>
        <w:t>Outils de tableau croisé dynamique</w:t>
      </w:r>
      <w:r w:rsidRPr="009D5718">
        <w:rPr>
          <w:b w:val="0"/>
          <w:sz w:val="16"/>
          <w:szCs w:val="16"/>
        </w:rPr>
        <w:t xml:space="preserve"> apparaît :</w:t>
      </w:r>
    </w:p>
    <w:p w14:paraId="73DCB012" w14:textId="77777777" w:rsidR="00281CC2" w:rsidRPr="009D5718" w:rsidRDefault="00281CC2" w:rsidP="00281CC2">
      <w:pPr>
        <w:pStyle w:val="texte"/>
        <w:shd w:val="clear" w:color="auto" w:fill="E2EFD9" w:themeFill="accent6" w:themeFillTint="33"/>
        <w:spacing w:before="120" w:line="240" w:lineRule="auto"/>
        <w:ind w:left="0" w:firstLine="0"/>
        <w:rPr>
          <w:b w:val="0"/>
          <w:sz w:val="16"/>
          <w:szCs w:val="16"/>
        </w:rPr>
      </w:pPr>
      <w:r w:rsidRPr="009D5718">
        <w:rPr>
          <w:b w:val="0"/>
          <w:sz w:val="16"/>
          <w:szCs w:val="16"/>
        </w:rPr>
        <w:t>- Activez, dans la zone du haut du volet droit, les champs à afficher dans le tableau.</w:t>
      </w:r>
    </w:p>
    <w:p w14:paraId="745B9ED8" w14:textId="77777777" w:rsidR="00281CC2" w:rsidRPr="009D5718" w:rsidRDefault="00281CC2" w:rsidP="00281CC2">
      <w:pPr>
        <w:pStyle w:val="texte"/>
        <w:shd w:val="clear" w:color="auto" w:fill="E2EFD9" w:themeFill="accent6" w:themeFillTint="33"/>
        <w:spacing w:line="240" w:lineRule="auto"/>
        <w:ind w:left="142" w:hanging="142"/>
        <w:rPr>
          <w:b w:val="0"/>
          <w:sz w:val="16"/>
          <w:szCs w:val="16"/>
        </w:rPr>
      </w:pPr>
      <w:r w:rsidRPr="009D5718">
        <w:rPr>
          <w:b w:val="0"/>
          <w:sz w:val="16"/>
          <w:szCs w:val="16"/>
        </w:rPr>
        <w:sym w:font="Wingdings 3" w:char="F05D"/>
      </w:r>
      <w:r w:rsidRPr="009D5718">
        <w:rPr>
          <w:b w:val="0"/>
          <w:sz w:val="16"/>
          <w:szCs w:val="16"/>
        </w:rPr>
        <w:t xml:space="preserve"> Les champs sont transférés dans la zone Étiquettes de lignes et de colonnes.</w:t>
      </w:r>
    </w:p>
    <w:p w14:paraId="79E9AB7E" w14:textId="77777777" w:rsidR="00281CC2" w:rsidRPr="009D5718" w:rsidRDefault="00281CC2" w:rsidP="00281CC2">
      <w:pPr>
        <w:pStyle w:val="texte"/>
        <w:shd w:val="clear" w:color="auto" w:fill="E2EFD9" w:themeFill="accent6" w:themeFillTint="33"/>
        <w:ind w:left="142" w:hanging="142"/>
        <w:rPr>
          <w:b w:val="0"/>
          <w:sz w:val="16"/>
          <w:szCs w:val="16"/>
        </w:rPr>
      </w:pPr>
      <w:r w:rsidRPr="009D5718">
        <w:rPr>
          <w:b w:val="0"/>
          <w:sz w:val="16"/>
          <w:szCs w:val="16"/>
        </w:rPr>
        <w:t>Les onglets Analyse ou Analyse du tableau croisé dynamique et Création sont ajoutés en haut de l’écran :</w:t>
      </w:r>
    </w:p>
    <w:p w14:paraId="1464F7B0" w14:textId="77777777" w:rsidR="00281CC2" w:rsidRPr="00281CC2" w:rsidRDefault="00281CC2" w:rsidP="00281CC2">
      <w:pPr>
        <w:pStyle w:val="Titre1"/>
        <w:shd w:val="clear" w:color="auto" w:fill="E2EFD9" w:themeFill="accent6" w:themeFillTint="33"/>
        <w:spacing w:before="120"/>
        <w:rPr>
          <w:rFonts w:ascii="Arial" w:hAnsi="Arial" w:cs="Arial"/>
          <w:b/>
          <w:bCs/>
          <w:color w:val="000000" w:themeColor="text1"/>
          <w:sz w:val="18"/>
          <w:szCs w:val="12"/>
        </w:rPr>
      </w:pPr>
      <w:r w:rsidRPr="00281CC2">
        <w:rPr>
          <w:rFonts w:ascii="Arial" w:hAnsi="Arial" w:cs="Arial"/>
          <w:b/>
          <w:bCs/>
          <w:color w:val="000000" w:themeColor="text1"/>
          <w:sz w:val="18"/>
          <w:szCs w:val="12"/>
        </w:rPr>
        <w:t>Modifier la disposition du tableau</w:t>
      </w:r>
    </w:p>
    <w:p w14:paraId="007ED89C" w14:textId="77777777" w:rsidR="00281CC2" w:rsidRPr="009D5718" w:rsidRDefault="00281CC2" w:rsidP="00281CC2">
      <w:pPr>
        <w:shd w:val="clear" w:color="auto" w:fill="E2EFD9" w:themeFill="accent6" w:themeFillTint="33"/>
        <w:spacing w:after="120"/>
        <w:ind w:left="142" w:hanging="142"/>
        <w:rPr>
          <w:rFonts w:cs="Arial"/>
          <w:bCs/>
          <w:i/>
          <w:sz w:val="16"/>
          <w:szCs w:val="18"/>
        </w:rPr>
      </w:pPr>
      <w:r w:rsidRPr="009D5718">
        <w:rPr>
          <w:rFonts w:cs="Arial"/>
          <w:bCs/>
          <w:sz w:val="16"/>
          <w:szCs w:val="18"/>
        </w:rPr>
        <w:t xml:space="preserve">- Modifiez l’ordonnancement du tableau en déplaçant les champs dans les zones Lignes et Colonnes au bas du volet droit. </w:t>
      </w:r>
      <w:r w:rsidRPr="009D5718">
        <w:rPr>
          <w:rFonts w:cs="Arial"/>
          <w:bCs/>
          <w:i/>
          <w:sz w:val="16"/>
          <w:szCs w:val="18"/>
        </w:rPr>
        <w:t>Pour intervertir les lignes et colonnes, intervertir les lignes et colonnes dans le volet de paramétrage du tableau croisé</w:t>
      </w:r>
    </w:p>
    <w:p w14:paraId="1D487898" w14:textId="77777777" w:rsidR="00281CC2" w:rsidRDefault="00281CC2" w:rsidP="00281CC2">
      <w:pPr>
        <w:shd w:val="clear" w:color="auto" w:fill="E2EFD9" w:themeFill="accent6" w:themeFillTint="33"/>
      </w:pPr>
    </w:p>
    <w:p w14:paraId="0047213C" w14:textId="146240A5" w:rsidR="00281CC2" w:rsidRPr="009F63DD" w:rsidRDefault="00281CC2" w:rsidP="00281CC2">
      <w:pPr>
        <w:shd w:val="clear" w:color="auto" w:fill="E2EFD9" w:themeFill="accent6" w:themeFillTint="33"/>
        <w:spacing w:after="120"/>
        <w:jc w:val="left"/>
        <w:rPr>
          <w:b/>
          <w:bCs/>
          <w:sz w:val="24"/>
          <w:szCs w:val="28"/>
        </w:rPr>
      </w:pPr>
      <w:r w:rsidRPr="009F63DD">
        <w:rPr>
          <w:b/>
          <w:bCs/>
          <w:sz w:val="24"/>
          <w:szCs w:val="28"/>
        </w:rPr>
        <w:t xml:space="preserve">Fiche ressource </w:t>
      </w:r>
      <w:r>
        <w:rPr>
          <w:b/>
          <w:bCs/>
          <w:sz w:val="24"/>
          <w:szCs w:val="28"/>
        </w:rPr>
        <w:t>filtre et tri d</w:t>
      </w:r>
      <w:r>
        <w:rPr>
          <w:b/>
          <w:bCs/>
          <w:sz w:val="24"/>
          <w:szCs w:val="28"/>
        </w:rPr>
        <w:t>’une</w:t>
      </w:r>
      <w:r>
        <w:rPr>
          <w:b/>
          <w:bCs/>
          <w:sz w:val="24"/>
          <w:szCs w:val="28"/>
        </w:rPr>
        <w:t xml:space="preserve"> base de données</w:t>
      </w:r>
    </w:p>
    <w:p w14:paraId="43D2BAC0" w14:textId="77777777" w:rsidR="00281CC2" w:rsidRPr="00281CC2" w:rsidRDefault="00281CC2" w:rsidP="00281CC2">
      <w:pPr>
        <w:pStyle w:val="Titre1"/>
        <w:shd w:val="clear" w:color="auto" w:fill="E2EFD9" w:themeFill="accent6" w:themeFillTint="33"/>
        <w:spacing w:before="120"/>
        <w:rPr>
          <w:rFonts w:ascii="Arial" w:hAnsi="Arial" w:cs="Arial"/>
          <w:b/>
          <w:bCs/>
          <w:color w:val="000000" w:themeColor="text1"/>
          <w:sz w:val="18"/>
          <w:szCs w:val="12"/>
        </w:rPr>
      </w:pPr>
      <w:r w:rsidRPr="00281CC2">
        <w:rPr>
          <w:b/>
          <w:bCs/>
          <w:noProof/>
          <w:color w:val="000000" w:themeColor="text1"/>
          <w:sz w:val="16"/>
          <w:szCs w:val="18"/>
        </w:rPr>
        <w:drawing>
          <wp:anchor distT="0" distB="0" distL="114300" distR="114300" simplePos="0" relativeHeight="251663360" behindDoc="0" locked="0" layoutInCell="1" allowOverlap="1" wp14:anchorId="6C1EF5C1" wp14:editId="7AC6CDEB">
            <wp:simplePos x="0" y="0"/>
            <wp:positionH relativeFrom="column">
              <wp:posOffset>2772410</wp:posOffset>
            </wp:positionH>
            <wp:positionV relativeFrom="paragraph">
              <wp:posOffset>68580</wp:posOffset>
            </wp:positionV>
            <wp:extent cx="284480" cy="395605"/>
            <wp:effectExtent l="19050" t="19050" r="20320" b="23495"/>
            <wp:wrapNone/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80" cy="3956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281CC2">
        <w:rPr>
          <w:rFonts w:ascii="Arial" w:hAnsi="Arial" w:cs="Arial"/>
          <w:b/>
          <w:bCs/>
          <w:color w:val="000000" w:themeColor="text1"/>
          <w:sz w:val="18"/>
          <w:szCs w:val="12"/>
        </w:rPr>
        <w:fldChar w:fldCharType="begin"/>
      </w:r>
      <w:r w:rsidRPr="00281CC2">
        <w:rPr>
          <w:rFonts w:ascii="Arial" w:hAnsi="Arial" w:cs="Arial"/>
          <w:b/>
          <w:bCs/>
          <w:color w:val="000000" w:themeColor="text1"/>
          <w:sz w:val="18"/>
          <w:szCs w:val="12"/>
        </w:rPr>
        <w:instrText>xe "Base de données:Recherche fiches"</w:instrText>
      </w:r>
      <w:r w:rsidRPr="00281CC2">
        <w:rPr>
          <w:rFonts w:ascii="Arial" w:hAnsi="Arial" w:cs="Arial"/>
          <w:b/>
          <w:bCs/>
          <w:color w:val="000000" w:themeColor="text1"/>
          <w:sz w:val="18"/>
          <w:szCs w:val="12"/>
        </w:rPr>
        <w:fldChar w:fldCharType="end"/>
      </w:r>
      <w:r w:rsidRPr="00281CC2">
        <w:rPr>
          <w:rFonts w:ascii="Arial" w:hAnsi="Arial" w:cs="Arial"/>
          <w:b/>
          <w:bCs/>
          <w:color w:val="000000" w:themeColor="text1"/>
          <w:sz w:val="18"/>
          <w:szCs w:val="12"/>
        </w:rPr>
        <w:t xml:space="preserve">Filtrer des enregistrements </w:t>
      </w:r>
      <w:r w:rsidRPr="00281CC2">
        <w:rPr>
          <w:rFonts w:ascii="Arial" w:hAnsi="Arial" w:cs="Arial"/>
          <w:b/>
          <w:bCs/>
          <w:color w:val="000000" w:themeColor="text1"/>
          <w:sz w:val="18"/>
          <w:szCs w:val="12"/>
        </w:rPr>
        <w:tab/>
      </w:r>
    </w:p>
    <w:p w14:paraId="06531F93" w14:textId="77777777" w:rsidR="00281CC2" w:rsidRPr="009D5718" w:rsidRDefault="00281CC2" w:rsidP="00281CC2">
      <w:pPr>
        <w:shd w:val="clear" w:color="auto" w:fill="E2EFD9" w:themeFill="accent6" w:themeFillTint="33"/>
        <w:rPr>
          <w:noProof/>
          <w:sz w:val="16"/>
          <w:szCs w:val="18"/>
        </w:rPr>
      </w:pPr>
      <w:r w:rsidRPr="009D5718">
        <w:rPr>
          <w:noProof/>
          <w:sz w:val="16"/>
          <w:szCs w:val="18"/>
        </w:rPr>
        <w:t>- Cliquez sur une cellule de la liste de données</w:t>
      </w:r>
    </w:p>
    <w:p w14:paraId="3DEEFCFB" w14:textId="77777777" w:rsidR="00281CC2" w:rsidRPr="009D5718" w:rsidRDefault="00281CC2" w:rsidP="00281CC2">
      <w:pPr>
        <w:shd w:val="clear" w:color="auto" w:fill="E2EFD9" w:themeFill="accent6" w:themeFillTint="33"/>
        <w:rPr>
          <w:noProof/>
          <w:sz w:val="16"/>
          <w:szCs w:val="18"/>
        </w:rPr>
      </w:pPr>
      <w:r w:rsidRPr="009D5718">
        <w:rPr>
          <w:noProof/>
          <w:sz w:val="16"/>
          <w:szCs w:val="18"/>
        </w:rPr>
        <w:t>- Activez l’onglet </w:t>
      </w:r>
      <w:r w:rsidRPr="009D5718">
        <w:rPr>
          <w:b/>
          <w:bCs/>
          <w:noProof/>
          <w:sz w:val="16"/>
          <w:szCs w:val="18"/>
        </w:rPr>
        <w:t xml:space="preserve">Données </w:t>
      </w:r>
      <w:r w:rsidRPr="009D5718">
        <w:rPr>
          <w:noProof/>
          <w:sz w:val="16"/>
          <w:szCs w:val="18"/>
        </w:rPr>
        <w:t>puis cliquez sur l’outil </w:t>
      </w:r>
      <w:r w:rsidRPr="009D5718">
        <w:rPr>
          <w:b/>
          <w:bCs/>
          <w:noProof/>
          <w:sz w:val="16"/>
          <w:szCs w:val="18"/>
        </w:rPr>
        <w:t>Filtrer.</w:t>
      </w:r>
      <w:r w:rsidRPr="009D5718">
        <w:rPr>
          <w:noProof/>
          <w:sz w:val="16"/>
          <w:szCs w:val="18"/>
        </w:rPr>
        <w:t xml:space="preserve"> </w:t>
      </w:r>
    </w:p>
    <w:p w14:paraId="146BF3F7" w14:textId="77777777" w:rsidR="00281CC2" w:rsidRPr="00281CC2" w:rsidRDefault="00281CC2" w:rsidP="00281CC2">
      <w:pPr>
        <w:pStyle w:val="Titre1"/>
        <w:shd w:val="clear" w:color="auto" w:fill="E2EFD9" w:themeFill="accent6" w:themeFillTint="33"/>
        <w:spacing w:before="120"/>
        <w:rPr>
          <w:rFonts w:ascii="Arial" w:hAnsi="Arial" w:cs="Arial"/>
          <w:b/>
          <w:bCs/>
          <w:color w:val="000000" w:themeColor="text1"/>
          <w:sz w:val="18"/>
          <w:szCs w:val="12"/>
        </w:rPr>
      </w:pPr>
      <w:r w:rsidRPr="00281CC2">
        <w:rPr>
          <w:rFonts w:ascii="Arial" w:hAnsi="Arial" w:cs="Arial"/>
          <w:b/>
          <w:bCs/>
          <w:color w:val="000000" w:themeColor="text1"/>
          <w:sz w:val="18"/>
          <w:szCs w:val="12"/>
        </w:rPr>
        <w:t>Filtre textuel ou numérique simple</w:t>
      </w:r>
    </w:p>
    <w:p w14:paraId="0C7B08D9" w14:textId="77777777" w:rsidR="00281CC2" w:rsidRPr="009D5718" w:rsidRDefault="00281CC2" w:rsidP="00281CC2">
      <w:pPr>
        <w:shd w:val="clear" w:color="auto" w:fill="E2EFD9" w:themeFill="accent6" w:themeFillTint="33"/>
        <w:rPr>
          <w:noProof/>
          <w:sz w:val="16"/>
          <w:szCs w:val="18"/>
        </w:rPr>
      </w:pPr>
      <w:r w:rsidRPr="009D5718">
        <w:rPr>
          <w:noProof/>
          <w:sz w:val="16"/>
          <w:szCs w:val="18"/>
        </w:rPr>
        <w:t>- Cliquez sur le bouton déroulant du champ à filtrer.</w:t>
      </w:r>
    </w:p>
    <w:p w14:paraId="670F368F" w14:textId="77777777" w:rsidR="00281CC2" w:rsidRPr="009D5718" w:rsidRDefault="00281CC2" w:rsidP="00281CC2">
      <w:pPr>
        <w:shd w:val="clear" w:color="auto" w:fill="E2EFD9" w:themeFill="accent6" w:themeFillTint="33"/>
        <w:rPr>
          <w:noProof/>
          <w:sz w:val="16"/>
          <w:szCs w:val="18"/>
        </w:rPr>
      </w:pPr>
      <w:r w:rsidRPr="009D5718">
        <w:rPr>
          <w:noProof/>
          <w:sz w:val="16"/>
          <w:szCs w:val="18"/>
        </w:rPr>
        <w:t>- Désactiver l’option (</w:t>
      </w:r>
      <w:r w:rsidRPr="009D5718">
        <w:rPr>
          <w:b/>
          <w:bCs/>
          <w:noProof/>
          <w:sz w:val="16"/>
          <w:szCs w:val="18"/>
        </w:rPr>
        <w:t>Sélectionner tout</w:t>
      </w:r>
      <w:r w:rsidRPr="009D5718">
        <w:rPr>
          <w:noProof/>
          <w:sz w:val="16"/>
          <w:szCs w:val="18"/>
        </w:rPr>
        <w:t xml:space="preserve">) puis cliquez au-dessous la donnée recherchée. </w:t>
      </w:r>
    </w:p>
    <w:p w14:paraId="4DAD01F6" w14:textId="77777777" w:rsidR="00281CC2" w:rsidRPr="009D5718" w:rsidRDefault="00281CC2" w:rsidP="00281CC2">
      <w:pPr>
        <w:shd w:val="clear" w:color="auto" w:fill="E2EFD9" w:themeFill="accent6" w:themeFillTint="33"/>
        <w:rPr>
          <w:noProof/>
          <w:sz w:val="16"/>
          <w:szCs w:val="18"/>
        </w:rPr>
      </w:pPr>
      <w:r w:rsidRPr="009D5718">
        <w:rPr>
          <w:noProof/>
          <w:sz w:val="16"/>
          <w:szCs w:val="18"/>
        </w:rPr>
        <w:t xml:space="preserve">- Cliquez sur </w:t>
      </w:r>
      <w:r w:rsidRPr="009D5718">
        <w:rPr>
          <w:b/>
          <w:bCs/>
          <w:noProof/>
          <w:sz w:val="16"/>
          <w:szCs w:val="18"/>
        </w:rPr>
        <w:t>OK</w:t>
      </w:r>
      <w:r w:rsidRPr="009D5718">
        <w:rPr>
          <w:noProof/>
          <w:sz w:val="16"/>
          <w:szCs w:val="18"/>
        </w:rPr>
        <w:t>.</w:t>
      </w:r>
    </w:p>
    <w:p w14:paraId="0131176F" w14:textId="77777777" w:rsidR="00281CC2" w:rsidRPr="00281CC2" w:rsidRDefault="00281CC2" w:rsidP="00281CC2">
      <w:pPr>
        <w:pStyle w:val="Titre1"/>
        <w:shd w:val="clear" w:color="auto" w:fill="E2EFD9" w:themeFill="accent6" w:themeFillTint="33"/>
        <w:spacing w:before="120"/>
        <w:rPr>
          <w:rFonts w:ascii="Arial" w:hAnsi="Arial" w:cs="Arial"/>
          <w:b/>
          <w:bCs/>
          <w:color w:val="000000" w:themeColor="text1"/>
          <w:sz w:val="18"/>
          <w:szCs w:val="12"/>
        </w:rPr>
      </w:pPr>
      <w:r w:rsidRPr="00281CC2">
        <w:rPr>
          <w:rFonts w:ascii="Arial" w:hAnsi="Arial" w:cs="Arial"/>
          <w:b/>
          <w:bCs/>
          <w:color w:val="000000" w:themeColor="text1"/>
          <w:sz w:val="18"/>
          <w:szCs w:val="12"/>
        </w:rPr>
        <w:t>Filtre par couleur</w:t>
      </w:r>
    </w:p>
    <w:p w14:paraId="535CA15D" w14:textId="77777777" w:rsidR="00281CC2" w:rsidRPr="009D5718" w:rsidRDefault="00281CC2" w:rsidP="00281CC2">
      <w:pPr>
        <w:shd w:val="clear" w:color="auto" w:fill="E2EFD9" w:themeFill="accent6" w:themeFillTint="33"/>
        <w:rPr>
          <w:noProof/>
          <w:sz w:val="16"/>
          <w:szCs w:val="18"/>
        </w:rPr>
      </w:pPr>
      <w:r w:rsidRPr="009D5718">
        <w:rPr>
          <w:noProof/>
          <w:sz w:val="16"/>
          <w:szCs w:val="18"/>
        </w:rPr>
        <w:t xml:space="preserve">- Cliquez sur le bouton déroulant du champ à filtrer et cliquez sur l’option </w:t>
      </w:r>
      <w:r w:rsidRPr="009D5718">
        <w:rPr>
          <w:b/>
          <w:bCs/>
          <w:noProof/>
          <w:sz w:val="16"/>
          <w:szCs w:val="18"/>
        </w:rPr>
        <w:t>Filtrer par couleur</w:t>
      </w:r>
      <w:r w:rsidRPr="009D5718">
        <w:rPr>
          <w:noProof/>
          <w:sz w:val="16"/>
          <w:szCs w:val="18"/>
        </w:rPr>
        <w:t>.</w:t>
      </w:r>
    </w:p>
    <w:p w14:paraId="23A754CA" w14:textId="77777777" w:rsidR="00281CC2" w:rsidRPr="009D5718" w:rsidRDefault="00281CC2" w:rsidP="00281CC2">
      <w:pPr>
        <w:shd w:val="clear" w:color="auto" w:fill="E2EFD9" w:themeFill="accent6" w:themeFillTint="33"/>
        <w:rPr>
          <w:noProof/>
          <w:sz w:val="16"/>
          <w:szCs w:val="18"/>
        </w:rPr>
      </w:pPr>
      <w:r w:rsidRPr="009D5718">
        <w:rPr>
          <w:noProof/>
          <w:sz w:val="16"/>
          <w:szCs w:val="18"/>
        </w:rPr>
        <w:t xml:space="preserve">- Cliquez la couleur à afficher. </w:t>
      </w:r>
    </w:p>
    <w:p w14:paraId="656C8CD1" w14:textId="77777777" w:rsidR="00281CC2" w:rsidRPr="00281CC2" w:rsidRDefault="00281CC2" w:rsidP="00281CC2">
      <w:pPr>
        <w:pStyle w:val="Titre1"/>
        <w:shd w:val="clear" w:color="auto" w:fill="E2EFD9" w:themeFill="accent6" w:themeFillTint="33"/>
        <w:spacing w:before="120"/>
        <w:rPr>
          <w:rFonts w:ascii="Arial" w:hAnsi="Arial" w:cs="Arial"/>
          <w:b/>
          <w:bCs/>
          <w:color w:val="000000" w:themeColor="text1"/>
          <w:sz w:val="18"/>
          <w:szCs w:val="12"/>
        </w:rPr>
      </w:pPr>
      <w:r w:rsidRPr="00281CC2">
        <w:rPr>
          <w:rFonts w:ascii="Arial" w:hAnsi="Arial" w:cs="Arial"/>
          <w:b/>
          <w:bCs/>
          <w:color w:val="000000" w:themeColor="text1"/>
          <w:sz w:val="18"/>
          <w:szCs w:val="12"/>
        </w:rPr>
        <w:t>Filtre numérique ou textuel à plusieurs critères</w:t>
      </w:r>
    </w:p>
    <w:p w14:paraId="10631A0D" w14:textId="77777777" w:rsidR="00281CC2" w:rsidRPr="009D5718" w:rsidRDefault="00281CC2" w:rsidP="00281CC2">
      <w:pPr>
        <w:shd w:val="clear" w:color="auto" w:fill="E2EFD9" w:themeFill="accent6" w:themeFillTint="33"/>
        <w:rPr>
          <w:noProof/>
          <w:sz w:val="16"/>
          <w:szCs w:val="18"/>
        </w:rPr>
      </w:pPr>
      <w:r w:rsidRPr="009D5718">
        <w:rPr>
          <w:noProof/>
          <w:sz w:val="16"/>
          <w:szCs w:val="18"/>
        </w:rPr>
        <w:t>- Cliquez sur le bouton déroulant du champ à filtrer</w:t>
      </w:r>
      <w:r>
        <w:rPr>
          <w:noProof/>
          <w:sz w:val="16"/>
          <w:szCs w:val="18"/>
        </w:rPr>
        <w:t>.</w:t>
      </w:r>
    </w:p>
    <w:p w14:paraId="44EB1C52" w14:textId="77777777" w:rsidR="00281CC2" w:rsidRPr="009D5718" w:rsidRDefault="00281CC2" w:rsidP="00281CC2">
      <w:pPr>
        <w:shd w:val="clear" w:color="auto" w:fill="E2EFD9" w:themeFill="accent6" w:themeFillTint="33"/>
        <w:rPr>
          <w:noProof/>
          <w:sz w:val="16"/>
          <w:szCs w:val="18"/>
        </w:rPr>
      </w:pPr>
      <w:r w:rsidRPr="009D5718">
        <w:rPr>
          <w:noProof/>
          <w:sz w:val="16"/>
          <w:szCs w:val="18"/>
        </w:rPr>
        <w:t>- Cliquez sur l’option </w:t>
      </w:r>
      <w:r w:rsidRPr="009D5718">
        <w:rPr>
          <w:b/>
          <w:bCs/>
          <w:noProof/>
          <w:sz w:val="16"/>
          <w:szCs w:val="18"/>
        </w:rPr>
        <w:t>Filtre numérique</w:t>
      </w:r>
      <w:r w:rsidRPr="009D5718">
        <w:rPr>
          <w:noProof/>
          <w:sz w:val="16"/>
          <w:szCs w:val="18"/>
        </w:rPr>
        <w:t xml:space="preserve"> ou </w:t>
      </w:r>
      <w:r w:rsidRPr="009D5718">
        <w:rPr>
          <w:b/>
          <w:bCs/>
          <w:noProof/>
          <w:sz w:val="16"/>
          <w:szCs w:val="18"/>
        </w:rPr>
        <w:t xml:space="preserve">Filtre textuel </w:t>
      </w:r>
      <w:r w:rsidRPr="009D5718">
        <w:rPr>
          <w:noProof/>
          <w:sz w:val="16"/>
          <w:szCs w:val="18"/>
        </w:rPr>
        <w:t>puis cliquez sur l’option </w:t>
      </w:r>
      <w:r w:rsidRPr="009D5718">
        <w:rPr>
          <w:b/>
          <w:bCs/>
          <w:noProof/>
          <w:sz w:val="16"/>
          <w:szCs w:val="18"/>
        </w:rPr>
        <w:t>Filtre personnalisé…</w:t>
      </w:r>
    </w:p>
    <w:p w14:paraId="0AAA4717" w14:textId="77777777" w:rsidR="00281CC2" w:rsidRPr="009D5718" w:rsidRDefault="00281CC2" w:rsidP="00281CC2">
      <w:pPr>
        <w:shd w:val="clear" w:color="auto" w:fill="E2EFD9" w:themeFill="accent6" w:themeFillTint="33"/>
        <w:rPr>
          <w:sz w:val="16"/>
          <w:szCs w:val="16"/>
        </w:rPr>
      </w:pPr>
      <w:r w:rsidRPr="009D5718">
        <w:rPr>
          <w:noProof/>
          <w:sz w:val="16"/>
          <w:szCs w:val="18"/>
        </w:rPr>
        <w:t xml:space="preserve">- Paramétrez les critères de filtrage </w:t>
      </w:r>
      <w:r w:rsidRPr="009D5718">
        <w:rPr>
          <w:noProof/>
          <w:sz w:val="16"/>
          <w:szCs w:val="16"/>
        </w:rPr>
        <w:t>puis c</w:t>
      </w:r>
      <w:proofErr w:type="spellStart"/>
      <w:r w:rsidRPr="009D5718">
        <w:rPr>
          <w:sz w:val="16"/>
          <w:szCs w:val="16"/>
        </w:rPr>
        <w:t>liquez</w:t>
      </w:r>
      <w:proofErr w:type="spellEnd"/>
      <w:r w:rsidRPr="009D5718">
        <w:rPr>
          <w:sz w:val="16"/>
          <w:szCs w:val="16"/>
        </w:rPr>
        <w:t xml:space="preserve"> sur </w:t>
      </w:r>
      <w:r w:rsidRPr="009D5718">
        <w:rPr>
          <w:b/>
          <w:bCs/>
          <w:sz w:val="16"/>
          <w:szCs w:val="16"/>
        </w:rPr>
        <w:t>OK</w:t>
      </w:r>
      <w:r>
        <w:rPr>
          <w:b/>
          <w:bCs/>
          <w:sz w:val="16"/>
          <w:szCs w:val="16"/>
        </w:rPr>
        <w:t>.</w:t>
      </w:r>
    </w:p>
    <w:p w14:paraId="4175F3E7" w14:textId="77777777" w:rsidR="00281CC2" w:rsidRPr="00281CC2" w:rsidRDefault="00281CC2" w:rsidP="00281CC2">
      <w:pPr>
        <w:pStyle w:val="Titre1"/>
        <w:shd w:val="clear" w:color="auto" w:fill="E2EFD9" w:themeFill="accent6" w:themeFillTint="33"/>
        <w:spacing w:before="120"/>
        <w:rPr>
          <w:rFonts w:ascii="Arial" w:hAnsi="Arial" w:cs="Arial"/>
          <w:b/>
          <w:bCs/>
          <w:color w:val="000000" w:themeColor="text1"/>
          <w:sz w:val="18"/>
          <w:szCs w:val="12"/>
        </w:rPr>
      </w:pPr>
      <w:r w:rsidRPr="00281CC2">
        <w:rPr>
          <w:b/>
          <w:bCs/>
          <w:noProof/>
          <w:color w:val="000000" w:themeColor="text1"/>
          <w:sz w:val="16"/>
          <w:szCs w:val="18"/>
        </w:rPr>
        <w:drawing>
          <wp:anchor distT="0" distB="0" distL="114300" distR="114300" simplePos="0" relativeHeight="251664384" behindDoc="0" locked="0" layoutInCell="1" allowOverlap="1" wp14:anchorId="37D6A449" wp14:editId="40695E5C">
            <wp:simplePos x="0" y="0"/>
            <wp:positionH relativeFrom="column">
              <wp:posOffset>2670810</wp:posOffset>
            </wp:positionH>
            <wp:positionV relativeFrom="paragraph">
              <wp:posOffset>184150</wp:posOffset>
            </wp:positionV>
            <wp:extent cx="548005" cy="179705"/>
            <wp:effectExtent l="19050" t="19050" r="23495" b="10795"/>
            <wp:wrapNone/>
            <wp:docPr id="53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005" cy="1797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Pr="00281CC2">
        <w:rPr>
          <w:rFonts w:ascii="Arial" w:hAnsi="Arial" w:cs="Arial"/>
          <w:b/>
          <w:bCs/>
          <w:color w:val="000000" w:themeColor="text1"/>
          <w:sz w:val="18"/>
          <w:szCs w:val="12"/>
        </w:rPr>
        <w:t>Afficher toutes les fiches</w:t>
      </w:r>
    </w:p>
    <w:p w14:paraId="651AC7BF" w14:textId="77777777" w:rsidR="00281CC2" w:rsidRPr="009D5718" w:rsidRDefault="00281CC2" w:rsidP="00281CC2">
      <w:pPr>
        <w:shd w:val="clear" w:color="auto" w:fill="E2EFD9" w:themeFill="accent6" w:themeFillTint="33"/>
        <w:rPr>
          <w:sz w:val="16"/>
          <w:szCs w:val="18"/>
        </w:rPr>
      </w:pPr>
      <w:r w:rsidRPr="009D5718">
        <w:rPr>
          <w:bCs/>
          <w:sz w:val="16"/>
          <w:szCs w:val="18"/>
        </w:rPr>
        <w:t xml:space="preserve">- Activez l’onglet </w:t>
      </w:r>
      <w:r w:rsidRPr="009D5718">
        <w:rPr>
          <w:b/>
          <w:bCs/>
          <w:sz w:val="16"/>
          <w:szCs w:val="18"/>
        </w:rPr>
        <w:t xml:space="preserve">Données </w:t>
      </w:r>
      <w:r w:rsidRPr="009D5718">
        <w:rPr>
          <w:sz w:val="16"/>
          <w:szCs w:val="18"/>
        </w:rPr>
        <w:t xml:space="preserve">puis cliquez sur l’outil </w:t>
      </w:r>
      <w:r w:rsidRPr="009D5718">
        <w:rPr>
          <w:b/>
          <w:bCs/>
          <w:sz w:val="16"/>
          <w:szCs w:val="18"/>
        </w:rPr>
        <w:t>Effacer</w:t>
      </w:r>
      <w:r>
        <w:rPr>
          <w:sz w:val="16"/>
          <w:szCs w:val="18"/>
        </w:rPr>
        <w:t>.</w:t>
      </w:r>
      <w:r w:rsidRPr="009D5718">
        <w:rPr>
          <w:sz w:val="16"/>
          <w:szCs w:val="18"/>
        </w:rPr>
        <w:t xml:space="preserve"> </w:t>
      </w:r>
    </w:p>
    <w:p w14:paraId="4F6DDAA1" w14:textId="77777777" w:rsidR="00281CC2" w:rsidRPr="00281CC2" w:rsidRDefault="00281CC2" w:rsidP="00281CC2">
      <w:pPr>
        <w:pStyle w:val="Titre1"/>
        <w:shd w:val="clear" w:color="auto" w:fill="E2EFD9" w:themeFill="accent6" w:themeFillTint="33"/>
        <w:spacing w:before="120"/>
        <w:rPr>
          <w:rFonts w:ascii="Arial" w:hAnsi="Arial" w:cs="Arial"/>
          <w:b/>
          <w:bCs/>
          <w:color w:val="000000" w:themeColor="text1"/>
          <w:sz w:val="18"/>
          <w:szCs w:val="12"/>
        </w:rPr>
      </w:pPr>
      <w:r w:rsidRPr="00281CC2">
        <w:rPr>
          <w:rFonts w:ascii="Arial" w:hAnsi="Arial" w:cs="Arial"/>
          <w:b/>
          <w:bCs/>
          <w:color w:val="000000" w:themeColor="text1"/>
          <w:sz w:val="18"/>
          <w:szCs w:val="12"/>
        </w:rPr>
        <w:t>Trier les données</w:t>
      </w:r>
    </w:p>
    <w:p w14:paraId="44693013" w14:textId="77777777" w:rsidR="00281CC2" w:rsidRPr="009D5718" w:rsidRDefault="00281CC2" w:rsidP="00281CC2">
      <w:pPr>
        <w:shd w:val="clear" w:color="auto" w:fill="E2EFD9" w:themeFill="accent6" w:themeFillTint="33"/>
        <w:rPr>
          <w:noProof/>
          <w:sz w:val="16"/>
          <w:szCs w:val="18"/>
        </w:rPr>
      </w:pPr>
      <w:r w:rsidRPr="009D5718">
        <w:rPr>
          <w:noProof/>
          <w:sz w:val="16"/>
          <w:szCs w:val="18"/>
        </w:rPr>
        <w:t>- Clique</w:t>
      </w:r>
      <w:r>
        <w:rPr>
          <w:noProof/>
          <w:sz w:val="16"/>
          <w:szCs w:val="18"/>
        </w:rPr>
        <w:t>z sur</w:t>
      </w:r>
      <w:r w:rsidRPr="009D5718">
        <w:rPr>
          <w:noProof/>
          <w:sz w:val="16"/>
          <w:szCs w:val="18"/>
        </w:rPr>
        <w:t xml:space="preserve"> le bouton déroulant du champ qui servira de clé de tri</w:t>
      </w:r>
      <w:r>
        <w:rPr>
          <w:noProof/>
          <w:sz w:val="16"/>
          <w:szCs w:val="18"/>
        </w:rPr>
        <w:t xml:space="preserve"> puis c</w:t>
      </w:r>
      <w:r w:rsidRPr="009D5718">
        <w:rPr>
          <w:noProof/>
          <w:sz w:val="16"/>
          <w:szCs w:val="18"/>
        </w:rPr>
        <w:t>lique</w:t>
      </w:r>
      <w:r>
        <w:rPr>
          <w:noProof/>
          <w:sz w:val="16"/>
          <w:szCs w:val="18"/>
        </w:rPr>
        <w:t>z</w:t>
      </w:r>
      <w:r w:rsidRPr="009D5718">
        <w:rPr>
          <w:noProof/>
          <w:sz w:val="16"/>
          <w:szCs w:val="18"/>
        </w:rPr>
        <w:t xml:space="preserve"> le type de tri désiré (croissant, décroissant ou couleur)</w:t>
      </w:r>
      <w:r>
        <w:rPr>
          <w:noProof/>
          <w:sz w:val="16"/>
          <w:szCs w:val="18"/>
        </w:rPr>
        <w:t>.</w:t>
      </w:r>
    </w:p>
    <w:p w14:paraId="12661DB9" w14:textId="77777777" w:rsidR="00281CC2" w:rsidRPr="009D5718" w:rsidRDefault="00281CC2" w:rsidP="00281CC2">
      <w:pPr>
        <w:shd w:val="clear" w:color="auto" w:fill="E2EFD9" w:themeFill="accent6" w:themeFillTint="33"/>
        <w:rPr>
          <w:sz w:val="18"/>
          <w:szCs w:val="20"/>
        </w:rPr>
      </w:pPr>
    </w:p>
    <w:p w14:paraId="728F0D5B" w14:textId="77777777" w:rsidR="00281CC2" w:rsidRDefault="00281CC2" w:rsidP="00281CC2"/>
    <w:bookmarkEnd w:id="0"/>
    <w:p w14:paraId="2C09DC7B" w14:textId="77777777" w:rsidR="001B014B" w:rsidRPr="00281CC2" w:rsidRDefault="001B014B" w:rsidP="00281CC2"/>
    <w:sectPr w:rsidR="001B014B" w:rsidRPr="00281CC2" w:rsidSect="00710103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7495C"/>
    <w:multiLevelType w:val="hybridMultilevel"/>
    <w:tmpl w:val="33EEBD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B473C5"/>
    <w:multiLevelType w:val="hybridMultilevel"/>
    <w:tmpl w:val="26D28F2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762CE8"/>
    <w:multiLevelType w:val="hybridMultilevel"/>
    <w:tmpl w:val="4CB4264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4F02CD"/>
    <w:multiLevelType w:val="hybridMultilevel"/>
    <w:tmpl w:val="4A8AFC9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821363"/>
    <w:multiLevelType w:val="hybridMultilevel"/>
    <w:tmpl w:val="ED961EA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2193766">
    <w:abstractNumId w:val="1"/>
  </w:num>
  <w:num w:numId="2" w16cid:durableId="1932158431">
    <w:abstractNumId w:val="0"/>
  </w:num>
  <w:num w:numId="3" w16cid:durableId="883326294">
    <w:abstractNumId w:val="3"/>
  </w:num>
  <w:num w:numId="4" w16cid:durableId="1305115332">
    <w:abstractNumId w:val="4"/>
  </w:num>
  <w:num w:numId="5" w16cid:durableId="1832015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103"/>
    <w:rsid w:val="00037D71"/>
    <w:rsid w:val="000A6C3C"/>
    <w:rsid w:val="001B014B"/>
    <w:rsid w:val="00281CC2"/>
    <w:rsid w:val="003603B4"/>
    <w:rsid w:val="00710103"/>
    <w:rsid w:val="00744B11"/>
    <w:rsid w:val="00976734"/>
    <w:rsid w:val="00AD1F7A"/>
    <w:rsid w:val="00AE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107A0"/>
  <w15:chartTrackingRefBased/>
  <w15:docId w15:val="{033EFEF9-726B-4F63-80B7-D98DB3ED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103"/>
    <w:p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037D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710103"/>
    <w:pPr>
      <w:spacing w:after="120"/>
      <w:outlineLvl w:val="1"/>
    </w:pPr>
    <w:rPr>
      <w:rFonts w:eastAsia="Times New Roman" w:cs="Arial"/>
      <w:b/>
      <w:color w:val="000000"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710103"/>
    <w:rPr>
      <w:rFonts w:ascii="Arial" w:eastAsia="Times New Roman" w:hAnsi="Arial" w:cs="Arial"/>
      <w:b/>
      <w:color w:val="000000"/>
      <w:sz w:val="28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1010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037D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xte">
    <w:name w:val="texte"/>
    <w:basedOn w:val="Normal"/>
    <w:rsid w:val="00037D71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6"/>
        <w:tab w:val="left" w:pos="4819"/>
        <w:tab w:val="left" w:pos="5103"/>
        <w:tab w:val="left" w:pos="5386"/>
      </w:tabs>
      <w:autoSpaceDE w:val="0"/>
      <w:autoSpaceDN w:val="0"/>
      <w:adjustRightInd w:val="0"/>
      <w:spacing w:line="288" w:lineRule="auto"/>
      <w:ind w:left="283" w:hanging="283"/>
      <w:textAlignment w:val="center"/>
    </w:pPr>
    <w:rPr>
      <w:rFonts w:cs="Arial"/>
      <w:b/>
      <w:bCs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tmp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svg"/><Relationship Id="rId12" Type="http://schemas.openxmlformats.org/officeDocument/2006/relationships/image" Target="media/image8.tmp"/><Relationship Id="rId17" Type="http://schemas.openxmlformats.org/officeDocument/2006/relationships/image" Target="media/image13.tmp"/><Relationship Id="rId2" Type="http://schemas.openxmlformats.org/officeDocument/2006/relationships/styles" Target="styles.xml"/><Relationship Id="rId16" Type="http://schemas.openxmlformats.org/officeDocument/2006/relationships/image" Target="media/image12.tmp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tmp"/><Relationship Id="rId5" Type="http://schemas.openxmlformats.org/officeDocument/2006/relationships/image" Target="media/image1.jpeg"/><Relationship Id="rId15" Type="http://schemas.openxmlformats.org/officeDocument/2006/relationships/image" Target="media/image11.emf"/><Relationship Id="rId10" Type="http://schemas.openxmlformats.org/officeDocument/2006/relationships/image" Target="media/image6.png"/><Relationship Id="rId19" Type="http://schemas.openxmlformats.org/officeDocument/2006/relationships/image" Target="media/image15.tmp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687</Words>
  <Characters>3784</Characters>
  <Application>Microsoft Office Word</Application>
  <DocSecurity>0</DocSecurity>
  <Lines>31</Lines>
  <Paragraphs>8</Paragraphs>
  <ScaleCrop>false</ScaleCrop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8</cp:revision>
  <dcterms:created xsi:type="dcterms:W3CDTF">2019-11-14T19:22:00Z</dcterms:created>
  <dcterms:modified xsi:type="dcterms:W3CDTF">2025-11-04T09:23:00Z</dcterms:modified>
</cp:coreProperties>
</file>