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47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224"/>
        <w:gridCol w:w="723"/>
        <w:gridCol w:w="4002"/>
        <w:gridCol w:w="798"/>
      </w:tblGrid>
      <w:tr w:rsidR="00437EBF" w:rsidRPr="00CE520A" w14:paraId="1253DD44" w14:textId="77777777" w:rsidTr="00C37C48">
        <w:tc>
          <w:tcPr>
            <w:tcW w:w="9747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6E96D8C" w14:textId="77777777" w:rsidR="00855212" w:rsidRDefault="00437EBF" w:rsidP="00C37C48">
            <w:pPr>
              <w:pStyle w:val="Titre2"/>
              <w:spacing w:before="120"/>
              <w:jc w:val="center"/>
              <w:outlineLvl w:val="1"/>
            </w:pPr>
            <w:r>
              <w:t xml:space="preserve">Chapitre 1 : Préparer, organiser et réaliser la prospection </w:t>
            </w:r>
          </w:p>
          <w:p w14:paraId="726E738D" w14:textId="5BD8CAD0" w:rsidR="00437EBF" w:rsidRPr="005235E1" w:rsidRDefault="00437EBF" w:rsidP="00C37C48">
            <w:pPr>
              <w:pStyle w:val="Titre2"/>
              <w:spacing w:before="120"/>
              <w:jc w:val="center"/>
              <w:outlineLvl w:val="1"/>
            </w:pPr>
            <w:r>
              <w:t>QCM</w:t>
            </w:r>
          </w:p>
        </w:tc>
      </w:tr>
      <w:tr w:rsidR="00437EBF" w:rsidRPr="00240D66" w14:paraId="048CEB99" w14:textId="77777777" w:rsidTr="00C37C48">
        <w:tc>
          <w:tcPr>
            <w:tcW w:w="422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65C22B1" w14:textId="77777777" w:rsidR="00437EBF" w:rsidRPr="00240D66" w:rsidRDefault="00437EBF" w:rsidP="00C37C48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7ABA17E" w14:textId="77777777" w:rsidR="00437EBF" w:rsidRPr="00240D66" w:rsidRDefault="00437EBF" w:rsidP="00C37C48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002" w:type="dxa"/>
            <w:tcBorders>
              <w:top w:val="single" w:sz="4" w:space="0" w:color="auto"/>
            </w:tcBorders>
            <w:shd w:val="clear" w:color="auto" w:fill="FFFF00"/>
          </w:tcPr>
          <w:p w14:paraId="5E5F134C" w14:textId="77777777" w:rsidR="00437EBF" w:rsidRPr="00240D66" w:rsidRDefault="00437EBF" w:rsidP="00C37C48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FFFF00"/>
          </w:tcPr>
          <w:p w14:paraId="0074311E" w14:textId="77777777" w:rsidR="00437EBF" w:rsidRPr="00240D66" w:rsidRDefault="00437EBF" w:rsidP="00C37C48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437EBF" w:rsidRPr="00CE520A" w14:paraId="7CF89685" w14:textId="77777777" w:rsidTr="00C37C48">
        <w:tc>
          <w:tcPr>
            <w:tcW w:w="4224" w:type="dxa"/>
            <w:vMerge w:val="restart"/>
            <w:tcBorders>
              <w:top w:val="single" w:sz="4" w:space="0" w:color="auto"/>
            </w:tcBorders>
            <w:vAlign w:val="center"/>
          </w:tcPr>
          <w:p w14:paraId="2D36F9B1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115C79D" w14:textId="77777777" w:rsidR="00437EBF" w:rsidRPr="00AE0109" w:rsidRDefault="00437EBF" w:rsidP="00C37C48">
            <w:pPr>
              <w:jc w:val="left"/>
            </w:pPr>
            <w:r>
              <w:t>La mercatique regroupe les actions de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B979117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14:paraId="70A5E047" w14:textId="77777777" w:rsidR="00437EBF" w:rsidRPr="006F752C" w:rsidRDefault="00437EBF" w:rsidP="00C37C4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Développement publicitaire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  <w:tcBorders>
                      <w:top w:val="single" w:sz="4" w:space="0" w:color="auto"/>
                    </w:tcBorders>
                  </w:tcPr>
                  <w:p w14:paraId="2699FFD7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50CB1507" w14:textId="77777777" w:rsidTr="00C37C48">
        <w:tc>
          <w:tcPr>
            <w:tcW w:w="4224" w:type="dxa"/>
            <w:vMerge/>
            <w:vAlign w:val="center"/>
          </w:tcPr>
          <w:p w14:paraId="67B36E17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9935945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  <w:vAlign w:val="center"/>
          </w:tcPr>
          <w:p w14:paraId="54D4A201" w14:textId="77777777" w:rsidR="00437EBF" w:rsidRPr="006F752C" w:rsidRDefault="00437EBF" w:rsidP="00C37C4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Développement des cibles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  <w:tcBorders>
                      <w:top w:val="single" w:sz="4" w:space="0" w:color="auto"/>
                    </w:tcBorders>
                  </w:tcPr>
                  <w:p w14:paraId="7C57D674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74A80F99" w14:textId="77777777" w:rsidTr="00C37C48">
        <w:tc>
          <w:tcPr>
            <w:tcW w:w="4224" w:type="dxa"/>
            <w:vMerge/>
            <w:tcBorders>
              <w:bottom w:val="single" w:sz="4" w:space="0" w:color="auto"/>
            </w:tcBorders>
            <w:vAlign w:val="center"/>
          </w:tcPr>
          <w:p w14:paraId="19F2952C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A51747B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4EB3" w14:textId="77777777" w:rsidR="00437EBF" w:rsidRPr="006F752C" w:rsidRDefault="00437EBF" w:rsidP="00C37C4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Développement des ventes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E4E15D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6544D01A" w14:textId="77777777" w:rsidTr="00C37C48">
        <w:tc>
          <w:tcPr>
            <w:tcW w:w="4224" w:type="dxa"/>
            <w:vMerge w:val="restart"/>
            <w:tcBorders>
              <w:top w:val="single" w:sz="4" w:space="0" w:color="auto"/>
            </w:tcBorders>
            <w:vAlign w:val="center"/>
          </w:tcPr>
          <w:p w14:paraId="6E6B5984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2755FD63" w14:textId="217EACEF" w:rsidR="00437EBF" w:rsidRPr="004D2B89" w:rsidRDefault="00437EBF" w:rsidP="00C37C48">
            <w:pPr>
              <w:ind w:right="34"/>
              <w:jc w:val="left"/>
            </w:pPr>
            <w:r>
              <w:t xml:space="preserve">Un non-consommateur absolu est un consommateur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8E6901D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30337783" w14:textId="77777777" w:rsidR="00437EBF" w:rsidRPr="00CE520A" w:rsidRDefault="00437EBF" w:rsidP="00C37C48">
            <w:pPr>
              <w:rPr>
                <w:szCs w:val="18"/>
              </w:rPr>
            </w:pPr>
            <w:r>
              <w:rPr>
                <w:szCs w:val="18"/>
              </w:rPr>
              <w:t>Exigeant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  <w:tcBorders>
                      <w:top w:val="single" w:sz="4" w:space="0" w:color="auto"/>
                    </w:tcBorders>
                  </w:tcPr>
                  <w:p w14:paraId="417CA14D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14:paraId="3F876D4D" w14:textId="77777777" w:rsidTr="00C37C48">
        <w:tc>
          <w:tcPr>
            <w:tcW w:w="4224" w:type="dxa"/>
            <w:vMerge/>
            <w:vAlign w:val="center"/>
          </w:tcPr>
          <w:p w14:paraId="1BF05A14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EBC6291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4C1E4272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Fidèle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  <w:tcBorders>
                      <w:top w:val="single" w:sz="4" w:space="0" w:color="auto"/>
                    </w:tcBorders>
                  </w:tcPr>
                  <w:p w14:paraId="3FE7ED4D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482327EF" w14:textId="77777777" w:rsidTr="00C37C48">
        <w:tc>
          <w:tcPr>
            <w:tcW w:w="4224" w:type="dxa"/>
            <w:vMerge/>
            <w:vAlign w:val="center"/>
          </w:tcPr>
          <w:p w14:paraId="49790401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429B7CD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621051B0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Qui n’achètera jamais nos produits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  <w:tcBorders>
                      <w:top w:val="single" w:sz="4" w:space="0" w:color="auto"/>
                    </w:tcBorders>
                  </w:tcPr>
                  <w:p w14:paraId="271ABF21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1FA9F3E1" w14:textId="77777777" w:rsidTr="00C37C48">
        <w:tc>
          <w:tcPr>
            <w:tcW w:w="4224" w:type="dxa"/>
            <w:vMerge/>
            <w:vAlign w:val="center"/>
          </w:tcPr>
          <w:p w14:paraId="07BFD897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5E4C76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tcBorders>
              <w:top w:val="single" w:sz="4" w:space="0" w:color="auto"/>
            </w:tcBorders>
          </w:tcPr>
          <w:p w14:paraId="14C1F317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Critique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  <w:tcBorders>
                      <w:top w:val="single" w:sz="4" w:space="0" w:color="auto"/>
                    </w:tcBorders>
                  </w:tcPr>
                  <w:p w14:paraId="6F976FD3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0EB1609E" w14:textId="77777777" w:rsidTr="00C37C48">
        <w:tc>
          <w:tcPr>
            <w:tcW w:w="4224" w:type="dxa"/>
            <w:vMerge w:val="restart"/>
            <w:vAlign w:val="center"/>
          </w:tcPr>
          <w:p w14:paraId="55FDCCE3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04AA0B9E" w14:textId="77777777" w:rsidR="00437EBF" w:rsidRPr="00DA282F" w:rsidRDefault="00437EBF" w:rsidP="00C37C48">
            <w:pPr>
              <w:jc w:val="left"/>
            </w:pPr>
            <w:r>
              <w:t xml:space="preserve">Une personne que l’on peut convaincre de passer à l’acte d’achat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A8C5623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44D136DC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consommateur absolu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29326DF7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16EE3E74" w14:textId="77777777" w:rsidTr="00C37C48">
        <w:tc>
          <w:tcPr>
            <w:tcW w:w="4224" w:type="dxa"/>
            <w:vMerge/>
            <w:vAlign w:val="center"/>
          </w:tcPr>
          <w:p w14:paraId="45D4569A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E0B3D8A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1044D10B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non consommateur absolu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3B145ADA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38F9643A" w14:textId="77777777" w:rsidTr="00C37C48">
        <w:tc>
          <w:tcPr>
            <w:tcW w:w="4224" w:type="dxa"/>
            <w:vMerge/>
            <w:vAlign w:val="center"/>
          </w:tcPr>
          <w:p w14:paraId="4CDEB923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7715B1E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72C15AD9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consommateur relatif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7EC72593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3F363151" w14:textId="77777777" w:rsidTr="00C37C48">
        <w:tc>
          <w:tcPr>
            <w:tcW w:w="4224" w:type="dxa"/>
            <w:vMerge/>
            <w:vAlign w:val="center"/>
          </w:tcPr>
          <w:p w14:paraId="5286C73B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7960B30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7237E15D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non consommateur relatif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64CD9E13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41820576" w14:textId="77777777" w:rsidTr="00C37C48">
        <w:tc>
          <w:tcPr>
            <w:tcW w:w="4224" w:type="dxa"/>
            <w:vMerge w:val="restart"/>
            <w:vAlign w:val="center"/>
          </w:tcPr>
          <w:p w14:paraId="1D0ED847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5D8BEC31" w14:textId="77777777" w:rsidR="00437EBF" w:rsidRPr="003E03AB" w:rsidRDefault="00437EBF" w:rsidP="00C37C4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Le regroupement des clients par caractéristiques communes s’appelle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BF0E9D1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4446E4D8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catégorisation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6EC61E37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2F35A865" w14:textId="77777777" w:rsidTr="00C37C48">
        <w:tc>
          <w:tcPr>
            <w:tcW w:w="4224" w:type="dxa"/>
            <w:vMerge/>
            <w:vAlign w:val="center"/>
          </w:tcPr>
          <w:p w14:paraId="341865D8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707F17A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76C79F46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fidélisation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633624FB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44B084E3" w14:textId="77777777" w:rsidTr="00C37C48">
        <w:tc>
          <w:tcPr>
            <w:tcW w:w="4224" w:type="dxa"/>
            <w:vMerge/>
            <w:vAlign w:val="center"/>
          </w:tcPr>
          <w:p w14:paraId="388A0428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1CE47BA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01A27235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clientélisation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5004013E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5EE10429" w14:textId="77777777" w:rsidTr="00C37C48">
        <w:tc>
          <w:tcPr>
            <w:tcW w:w="4224" w:type="dxa"/>
            <w:vMerge/>
            <w:vAlign w:val="center"/>
          </w:tcPr>
          <w:p w14:paraId="42E6C3D8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9F404F8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116F6D39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segmentation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7ABDCFFD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10F462AE" w14:textId="77777777" w:rsidTr="00C37C48">
        <w:tc>
          <w:tcPr>
            <w:tcW w:w="4224" w:type="dxa"/>
            <w:vMerge w:val="restart"/>
            <w:vAlign w:val="center"/>
          </w:tcPr>
          <w:p w14:paraId="79697E6B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5F23D3CB" w14:textId="77777777" w:rsidR="00437EBF" w:rsidRPr="00DA282F" w:rsidRDefault="00437EBF" w:rsidP="00C37C48">
            <w:pPr>
              <w:jc w:val="left"/>
            </w:pPr>
            <w:r>
              <w:t>La segmentation par la valeur est une segmentation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C80F593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7A59F8A4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Sur l’utilisation du bien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68A4AFAD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16FF99B8" w14:textId="77777777" w:rsidTr="00C37C48">
        <w:tc>
          <w:tcPr>
            <w:tcW w:w="4224" w:type="dxa"/>
            <w:vMerge/>
            <w:vAlign w:val="center"/>
          </w:tcPr>
          <w:p w14:paraId="0A7A7718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7378AF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8DA145F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Sur la valeur du bien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714C4BAA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3FD18B80" w14:textId="77777777" w:rsidTr="00C37C48">
        <w:tc>
          <w:tcPr>
            <w:tcW w:w="4224" w:type="dxa"/>
            <w:vMerge/>
            <w:vAlign w:val="center"/>
          </w:tcPr>
          <w:p w14:paraId="66B8DD1E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D07A75B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09AC37A3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Sur le Chiffre d’affaires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2EDF191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7A246DC3" w14:textId="77777777" w:rsidTr="00C37C48">
        <w:tc>
          <w:tcPr>
            <w:tcW w:w="4224" w:type="dxa"/>
            <w:vMerge w:val="restart"/>
            <w:vAlign w:val="center"/>
          </w:tcPr>
          <w:p w14:paraId="64E17DAC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399F16F6" w14:textId="77777777" w:rsidR="00437EBF" w:rsidRPr="003E03AB" w:rsidRDefault="00437EBF" w:rsidP="00C37C4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Chasser l’intrus en matière de segmentation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740AF4A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77916E24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Implantation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213B4720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33C8AEF3" w14:textId="77777777" w:rsidTr="00C37C48">
        <w:tc>
          <w:tcPr>
            <w:tcW w:w="4224" w:type="dxa"/>
            <w:vMerge/>
            <w:vAlign w:val="center"/>
          </w:tcPr>
          <w:p w14:paraId="6293DB8E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D5AD164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001FDE5F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Revenu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61A28B59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0A240EBE" w14:textId="77777777" w:rsidTr="00C37C48">
        <w:tc>
          <w:tcPr>
            <w:tcW w:w="4224" w:type="dxa"/>
            <w:vMerge/>
            <w:vAlign w:val="center"/>
          </w:tcPr>
          <w:p w14:paraId="34EC6B6E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CE23BEA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3E2181DC" w14:textId="77777777" w:rsidR="00437EBF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Habitat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267FA685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78ADF84C" w14:textId="77777777" w:rsidTr="00C37C48">
        <w:tc>
          <w:tcPr>
            <w:tcW w:w="4224" w:type="dxa"/>
            <w:vMerge/>
            <w:vAlign w:val="center"/>
          </w:tcPr>
          <w:p w14:paraId="24563B02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B22871B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16A5E64F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CSP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758133D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674A1534" w14:textId="77777777" w:rsidTr="00C37C48">
        <w:tc>
          <w:tcPr>
            <w:tcW w:w="4224" w:type="dxa"/>
            <w:vMerge/>
            <w:vAlign w:val="center"/>
          </w:tcPr>
          <w:p w14:paraId="451B62EF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81573339"/>
          </w:sdtPr>
          <w:sdtContent>
            <w:sdt>
              <w:sdtPr>
                <w:rPr>
                  <w:rFonts w:cstheme="minorHAnsi"/>
                  <w:sz w:val="24"/>
                </w:rPr>
                <w:id w:val="-15928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6AF573F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FB2DF5B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Canal de distribution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796102"/>
          </w:sdtPr>
          <w:sdtContent>
            <w:sdt>
              <w:sdtPr>
                <w:rPr>
                  <w:rFonts w:cstheme="minorHAnsi"/>
                  <w:sz w:val="24"/>
                </w:rPr>
                <w:id w:val="19334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1C2F8D3D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3A7A4B7B" w14:textId="77777777" w:rsidTr="00C37C48">
        <w:tc>
          <w:tcPr>
            <w:tcW w:w="4224" w:type="dxa"/>
            <w:vMerge w:val="restart"/>
            <w:vAlign w:val="center"/>
          </w:tcPr>
          <w:p w14:paraId="201C6700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7CA82F2E" w14:textId="77777777" w:rsidR="00437EBF" w:rsidRPr="00A30591" w:rsidRDefault="00437EBF" w:rsidP="00C37C48">
            <w:pPr>
              <w:jc w:val="left"/>
            </w:pPr>
            <w:r>
              <w:t>La mise en œuvre d’une stratégie identique pour tous les segments est une stratégie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B270327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02B0CA5C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534FE11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2F2C83AF" w14:textId="77777777" w:rsidTr="00C37C48">
        <w:tc>
          <w:tcPr>
            <w:tcW w:w="4224" w:type="dxa"/>
            <w:vMerge/>
          </w:tcPr>
          <w:p w14:paraId="00AE734C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F89D445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25A1349C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Concentrée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346C05EF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2EA54061" w14:textId="77777777" w:rsidTr="00C37C48">
        <w:tc>
          <w:tcPr>
            <w:tcW w:w="4224" w:type="dxa"/>
            <w:vMerge/>
          </w:tcPr>
          <w:p w14:paraId="59C48C97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45269A6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8ABFB9E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08E0AEF9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44AA9538" w14:textId="77777777" w:rsidTr="00C37C48">
        <w:tc>
          <w:tcPr>
            <w:tcW w:w="4224" w:type="dxa"/>
            <w:vMerge/>
          </w:tcPr>
          <w:p w14:paraId="14A38C61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14D0F1F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44A06B4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Appliquée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06F01D8E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61A6D12D" w14:textId="77777777" w:rsidTr="00C37C48">
        <w:tc>
          <w:tcPr>
            <w:tcW w:w="4224" w:type="dxa"/>
            <w:vMerge w:val="restart"/>
            <w:vAlign w:val="center"/>
          </w:tcPr>
          <w:p w14:paraId="5F2B6DDE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2022C667" w14:textId="77777777" w:rsidR="00437EBF" w:rsidRPr="00AE0109" w:rsidRDefault="00437EBF" w:rsidP="00C37C48">
            <w:pPr>
              <w:jc w:val="left"/>
            </w:pPr>
            <w:r>
              <w:t>La personnalisation d’une stratégie par segment est une stratégie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1220E58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428D3743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3E8DD164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30FF1752" w14:textId="77777777" w:rsidTr="00C37C48">
        <w:tc>
          <w:tcPr>
            <w:tcW w:w="4224" w:type="dxa"/>
            <w:vMerge/>
            <w:vAlign w:val="center"/>
          </w:tcPr>
          <w:p w14:paraId="57B3A21C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15EE231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5018395B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Concentrée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4C5D43CE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76552C9E" w14:textId="77777777" w:rsidTr="00C37C48">
        <w:tc>
          <w:tcPr>
            <w:tcW w:w="4224" w:type="dxa"/>
            <w:vMerge/>
            <w:vAlign w:val="center"/>
          </w:tcPr>
          <w:p w14:paraId="452E6454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FCBC58E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6766A6A9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Différenciée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6814859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2C9BB6A0" w14:textId="77777777" w:rsidTr="00C37C48">
        <w:tc>
          <w:tcPr>
            <w:tcW w:w="4224" w:type="dxa"/>
            <w:vMerge/>
            <w:vAlign w:val="center"/>
          </w:tcPr>
          <w:p w14:paraId="3C9DAFE5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82496017"/>
          </w:sdtPr>
          <w:sdtContent>
            <w:sdt>
              <w:sdtPr>
                <w:rPr>
                  <w:rFonts w:cstheme="minorHAnsi"/>
                  <w:sz w:val="24"/>
                </w:rPr>
                <w:id w:val="13890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871BFD5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  <w:vAlign w:val="center"/>
          </w:tcPr>
          <w:p w14:paraId="0ED9077A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Appliquée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2897"/>
          </w:sdtPr>
          <w:sdtContent>
            <w:sdt>
              <w:sdtPr>
                <w:rPr>
                  <w:rFonts w:cstheme="minorHAnsi"/>
                  <w:sz w:val="24"/>
                </w:rPr>
                <w:id w:val="200292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37009688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3208AA79" w14:textId="77777777" w:rsidTr="00C37C48">
        <w:tc>
          <w:tcPr>
            <w:tcW w:w="4224" w:type="dxa"/>
            <w:vMerge w:val="restart"/>
            <w:vAlign w:val="center"/>
          </w:tcPr>
          <w:p w14:paraId="6CB9DC15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313D082B" w14:textId="77777777" w:rsidR="00437EBF" w:rsidRPr="00FD0BBA" w:rsidRDefault="00437EBF" w:rsidP="00C37C48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Chasser l’intru de cette liste de variables endogène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D6F1AE3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7A6731F4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63F4666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73CB86DA" w14:textId="77777777" w:rsidTr="00C37C48">
        <w:tc>
          <w:tcPr>
            <w:tcW w:w="4224" w:type="dxa"/>
            <w:vMerge/>
            <w:vAlign w:val="center"/>
          </w:tcPr>
          <w:p w14:paraId="1180BAE1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28DF1D4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6A830C4F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Famille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407C18AD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9F3014" w14:paraId="24404AF3" w14:textId="77777777" w:rsidTr="00C37C48">
        <w:tc>
          <w:tcPr>
            <w:tcW w:w="4224" w:type="dxa"/>
            <w:vMerge/>
            <w:vAlign w:val="center"/>
          </w:tcPr>
          <w:p w14:paraId="62014983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66E0B37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26B13B03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Croyance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7831A97E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14:paraId="5617FC5C" w14:textId="77777777" w:rsidTr="00C37C48">
        <w:tc>
          <w:tcPr>
            <w:tcW w:w="4224" w:type="dxa"/>
            <w:vMerge/>
            <w:vAlign w:val="center"/>
          </w:tcPr>
          <w:p w14:paraId="51880FA3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8613830"/>
          </w:sdtPr>
          <w:sdtContent>
            <w:sdt>
              <w:sdtPr>
                <w:rPr>
                  <w:rFonts w:cstheme="minorHAnsi"/>
                  <w:sz w:val="24"/>
                </w:rPr>
                <w:id w:val="-132581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BCCC55E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29BC893B" w14:textId="77777777" w:rsidR="00437EBF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Culture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28851"/>
          </w:sdtPr>
          <w:sdtContent>
            <w:sdt>
              <w:sdtPr>
                <w:rPr>
                  <w:rFonts w:cstheme="minorHAnsi"/>
                  <w:sz w:val="24"/>
                </w:rPr>
                <w:id w:val="181637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40E96D6E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14:paraId="0E12B6CA" w14:textId="77777777" w:rsidTr="00C37C48">
        <w:tc>
          <w:tcPr>
            <w:tcW w:w="4224" w:type="dxa"/>
            <w:vMerge/>
            <w:vAlign w:val="center"/>
          </w:tcPr>
          <w:p w14:paraId="713948BC" w14:textId="77777777" w:rsidR="00437EBF" w:rsidRPr="002F22DC" w:rsidRDefault="00437EBF" w:rsidP="00C37C48">
            <w:pPr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6992274"/>
          </w:sdtPr>
          <w:sdtContent>
            <w:sdt>
              <w:sdtPr>
                <w:rPr>
                  <w:rFonts w:cstheme="minorHAnsi"/>
                  <w:sz w:val="24"/>
                </w:rPr>
                <w:id w:val="-45325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DA8430B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7B20C274" w14:textId="77777777" w:rsidR="00437EBF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Concept de soi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3901104"/>
          </w:sdtPr>
          <w:sdtContent>
            <w:sdt>
              <w:sdtPr>
                <w:rPr>
                  <w:rFonts w:cstheme="minorHAnsi"/>
                  <w:sz w:val="24"/>
                </w:rPr>
                <w:id w:val="6613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32D0C498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CD184B" w14:paraId="441E1883" w14:textId="77777777" w:rsidTr="00C37C48">
        <w:tc>
          <w:tcPr>
            <w:tcW w:w="4224" w:type="dxa"/>
            <w:vMerge w:val="restart"/>
            <w:vAlign w:val="center"/>
          </w:tcPr>
          <w:p w14:paraId="7EFB265D" w14:textId="77777777" w:rsidR="00437EBF" w:rsidRDefault="00437EBF" w:rsidP="00C37C48">
            <w:pPr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03FBCCD4" w14:textId="77777777" w:rsidR="00437EBF" w:rsidRPr="00BB2B3F" w:rsidRDefault="00437EBF" w:rsidP="00C37C48">
            <w:pPr>
              <w:jc w:val="left"/>
              <w:rPr>
                <w:rFonts w:cs="Arial"/>
              </w:rPr>
            </w:pPr>
            <w:r>
              <w:rPr>
                <w:rFonts w:eastAsia="Times New Roman" w:cs="Arial"/>
                <w:color w:val="000000"/>
              </w:rPr>
              <w:t>Chasser l’intrus de cette liste de variables exogène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DED8B0C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4CFC47BD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05590B95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CD184B" w14:paraId="69D45D23" w14:textId="77777777" w:rsidTr="00C37C48">
        <w:tc>
          <w:tcPr>
            <w:tcW w:w="4224" w:type="dxa"/>
            <w:vMerge/>
            <w:vAlign w:val="center"/>
          </w:tcPr>
          <w:p w14:paraId="519F3B12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4AA0771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69EC5516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Famille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2A89216F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CD184B" w14:paraId="1F3139E2" w14:textId="77777777" w:rsidTr="00C37C48">
        <w:tc>
          <w:tcPr>
            <w:tcW w:w="4224" w:type="dxa"/>
            <w:vMerge/>
            <w:vAlign w:val="center"/>
          </w:tcPr>
          <w:p w14:paraId="1306024D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6476488"/>
          </w:sdtPr>
          <w:sdtContent>
            <w:sdt>
              <w:sdtPr>
                <w:rPr>
                  <w:rFonts w:cstheme="minorHAnsi"/>
                  <w:sz w:val="24"/>
                </w:rPr>
                <w:id w:val="24832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892FDBD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6A1D3D95" w14:textId="77777777" w:rsidR="00437EBF" w:rsidRPr="009F3014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Croyance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10443679"/>
          </w:sdtPr>
          <w:sdtContent>
            <w:sdt>
              <w:sdtPr>
                <w:rPr>
                  <w:rFonts w:cstheme="minorHAnsi"/>
                  <w:sz w:val="24"/>
                </w:rPr>
                <w:id w:val="-18227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7ED07BFB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CD184B" w14:paraId="25B7D2C5" w14:textId="77777777" w:rsidTr="00C37C48">
        <w:tc>
          <w:tcPr>
            <w:tcW w:w="4224" w:type="dxa"/>
            <w:vMerge/>
            <w:vAlign w:val="center"/>
          </w:tcPr>
          <w:p w14:paraId="3E864395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FDB729C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60C8AF73" w14:textId="77777777" w:rsidR="00437EBF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Culture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0DFFB462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37EBF" w:rsidRPr="00CD184B" w14:paraId="409AB7ED" w14:textId="77777777" w:rsidTr="00C37C48">
        <w:tc>
          <w:tcPr>
            <w:tcW w:w="4224" w:type="dxa"/>
            <w:vMerge/>
            <w:vAlign w:val="center"/>
          </w:tcPr>
          <w:p w14:paraId="181D87C4" w14:textId="77777777" w:rsidR="00437EBF" w:rsidRPr="002F22DC" w:rsidRDefault="00437EBF" w:rsidP="00C37C48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6614351"/>
          </w:sdtPr>
          <w:sdtContent>
            <w:sdt>
              <w:sdtPr>
                <w:rPr>
                  <w:rFonts w:cstheme="minorHAnsi"/>
                  <w:sz w:val="24"/>
                </w:rPr>
                <w:id w:val="14339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FEE2685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02" w:type="dxa"/>
          </w:tcPr>
          <w:p w14:paraId="2E489EA0" w14:textId="77777777" w:rsidR="00437EBF" w:rsidRDefault="00437EBF" w:rsidP="00C37C4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Concept de soi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83609063"/>
          </w:sdtPr>
          <w:sdtContent>
            <w:sdt>
              <w:sdtPr>
                <w:rPr>
                  <w:rFonts w:cstheme="minorHAnsi"/>
                  <w:sz w:val="24"/>
                </w:rPr>
                <w:id w:val="-8819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8" w:type="dxa"/>
                  </w:tcPr>
                  <w:p w14:paraId="32FA1F97" w14:textId="77777777" w:rsidR="00437EBF" w:rsidRDefault="00437EBF" w:rsidP="00C37C48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8E91FEC" w14:textId="77777777" w:rsidR="00BF37FA" w:rsidRPr="00437EBF" w:rsidRDefault="00BF37FA" w:rsidP="00437EBF"/>
    <w:sectPr w:rsidR="00BF37FA" w:rsidRPr="00437EBF" w:rsidSect="00437EBF">
      <w:headerReference w:type="default" r:id="rId6"/>
      <w:pgSz w:w="11906" w:h="16838"/>
      <w:pgMar w:top="851" w:right="851" w:bottom="851" w:left="1134" w:header="425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5DA0" w14:textId="77777777" w:rsidR="002255C9" w:rsidRDefault="002255C9">
      <w:r>
        <w:separator/>
      </w:r>
    </w:p>
  </w:endnote>
  <w:endnote w:type="continuationSeparator" w:id="0">
    <w:p w14:paraId="37C92D60" w14:textId="77777777" w:rsidR="002255C9" w:rsidRDefault="0022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5A0" w14:textId="77777777" w:rsidR="002255C9" w:rsidRDefault="002255C9">
      <w:r>
        <w:separator/>
      </w:r>
    </w:p>
  </w:footnote>
  <w:footnote w:type="continuationSeparator" w:id="0">
    <w:p w14:paraId="1BD5E2D8" w14:textId="77777777" w:rsidR="002255C9" w:rsidRDefault="0022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514F" w14:textId="5C6F2EAC" w:rsidR="00467724" w:rsidRPr="00BA03FF" w:rsidRDefault="006C0D87" w:rsidP="00312AE1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ascii="Arial" w:hAnsi="Arial" w:cs="Arial"/>
        <w:b/>
        <w:sz w:val="16"/>
        <w:szCs w:val="16"/>
      </w:rPr>
    </w:pPr>
    <w:r w:rsidRPr="00BA03FF">
      <w:rPr>
        <w:rFonts w:ascii="Arial" w:hAnsi="Arial" w:cs="Arial"/>
        <w:b/>
        <w:sz w:val="16"/>
        <w:szCs w:val="16"/>
      </w:rPr>
      <w:t>cterrier.com</w:t>
    </w:r>
    <w:r w:rsidRPr="00BA03FF">
      <w:rPr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PAGE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8211C7">
      <w:rPr>
        <w:rStyle w:val="Numrodepage"/>
        <w:rFonts w:ascii="Arial" w:hAnsi="Arial" w:cs="Arial"/>
        <w:b/>
        <w:noProof/>
        <w:sz w:val="16"/>
        <w:szCs w:val="16"/>
      </w:rPr>
      <w:t>7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  <w:r w:rsidRPr="00BA03FF">
      <w:rPr>
        <w:rStyle w:val="Numrodepage"/>
        <w:rFonts w:ascii="Arial" w:hAnsi="Arial" w:cs="Arial"/>
        <w:b/>
        <w:sz w:val="16"/>
        <w:szCs w:val="16"/>
      </w:rPr>
      <w:tab/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begin"/>
    </w:r>
    <w:r w:rsidRPr="00BA03FF">
      <w:rPr>
        <w:rStyle w:val="Numrodepage"/>
        <w:rFonts w:ascii="Arial" w:hAnsi="Arial"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separate"/>
    </w:r>
    <w:r w:rsidR="00855212">
      <w:rPr>
        <w:rStyle w:val="Numrodepage"/>
        <w:rFonts w:ascii="Arial" w:hAnsi="Arial" w:cs="Arial"/>
        <w:b/>
        <w:noProof/>
        <w:sz w:val="16"/>
        <w:szCs w:val="16"/>
      </w:rPr>
      <w:t>22/12/2022</w:t>
    </w:r>
    <w:r w:rsidRPr="00BA03FF">
      <w:rPr>
        <w:rStyle w:val="Numrodepage"/>
        <w:rFonts w:ascii="Arial" w:hAnsi="Arial" w:cs="Arial"/>
        <w:b/>
        <w:sz w:val="16"/>
        <w:szCs w:val="16"/>
      </w:rPr>
      <w:fldChar w:fldCharType="end"/>
    </w:r>
  </w:p>
  <w:p w14:paraId="1267124D" w14:textId="77777777" w:rsidR="00467724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87"/>
    <w:rsid w:val="0003120F"/>
    <w:rsid w:val="000B0E11"/>
    <w:rsid w:val="002255C9"/>
    <w:rsid w:val="00437EBF"/>
    <w:rsid w:val="006A5BC7"/>
    <w:rsid w:val="006C0D87"/>
    <w:rsid w:val="008211C7"/>
    <w:rsid w:val="00855212"/>
    <w:rsid w:val="00944A38"/>
    <w:rsid w:val="009D5D43"/>
    <w:rsid w:val="00B259C0"/>
    <w:rsid w:val="00BA3C07"/>
    <w:rsid w:val="00BF37FA"/>
    <w:rsid w:val="00C4063F"/>
    <w:rsid w:val="00F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C104"/>
  <w15:chartTrackingRefBased/>
  <w15:docId w15:val="{964DB8EB-08FF-45E3-A18D-43499EBB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D87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6C0D87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0D87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6C0D8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C0D8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C0D87"/>
  </w:style>
  <w:style w:type="table" w:styleId="Grilledutableau">
    <w:name w:val="Table Grid"/>
    <w:basedOn w:val="TableauNormal"/>
    <w:rsid w:val="006C0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2014-12-03T16:37:00Z</dcterms:created>
  <dcterms:modified xsi:type="dcterms:W3CDTF">2022-12-22T13:35:00Z</dcterms:modified>
</cp:coreProperties>
</file>