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17" w:type="dxa"/>
        <w:shd w:val="clear" w:color="auto" w:fill="92D05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6119"/>
        <w:gridCol w:w="1018"/>
        <w:gridCol w:w="1533"/>
      </w:tblGrid>
      <w:tr w:rsidR="005A38EA" w14:paraId="55F4C6A4" w14:textId="77777777" w:rsidTr="00514381">
        <w:tc>
          <w:tcPr>
            <w:tcW w:w="8384" w:type="dxa"/>
            <w:gridSpan w:val="3"/>
            <w:shd w:val="clear" w:color="auto" w:fill="92D050"/>
            <w:vAlign w:val="center"/>
          </w:tcPr>
          <w:p w14:paraId="509BC34C" w14:textId="77777777" w:rsidR="005A38EA" w:rsidRPr="004B1FFF" w:rsidRDefault="005A38EA" w:rsidP="00514381">
            <w:pPr>
              <w:pStyle w:val="Titre2"/>
              <w:jc w:val="center"/>
              <w:outlineLvl w:val="1"/>
              <w:rPr>
                <w:rFonts w:ascii="Arial" w:hAnsi="Arial"/>
                <w:sz w:val="28"/>
                <w:szCs w:val="22"/>
              </w:rPr>
            </w:pPr>
            <w:r w:rsidRPr="004B1FFF">
              <w:rPr>
                <w:rFonts w:ascii="Arial" w:hAnsi="Arial"/>
                <w:sz w:val="28"/>
                <w:szCs w:val="22"/>
              </w:rPr>
              <w:t>Mission 8 – Utiliser une base de données</w:t>
            </w:r>
          </w:p>
        </w:tc>
        <w:tc>
          <w:tcPr>
            <w:tcW w:w="1533" w:type="dxa"/>
            <w:shd w:val="clear" w:color="auto" w:fill="92D050"/>
            <w:vAlign w:val="center"/>
          </w:tcPr>
          <w:p w14:paraId="02A02D41" w14:textId="77777777" w:rsidR="005A38EA" w:rsidRPr="00A32BB6" w:rsidRDefault="005A38EA" w:rsidP="00514381">
            <w:pPr>
              <w:jc w:val="center"/>
              <w:rPr>
                <w:b/>
                <w:noProof/>
                <w:lang w:eastAsia="fr-FR"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 wp14:anchorId="789AA644" wp14:editId="5FE96C8C">
                  <wp:extent cx="885023" cy="596473"/>
                  <wp:effectExtent l="0" t="0" r="0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98" cy="609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8EA" w14:paraId="4E66D602" w14:textId="77777777" w:rsidTr="00514381">
        <w:tblPrEx>
          <w:tblCellMar>
            <w:left w:w="108" w:type="dxa"/>
            <w:right w:w="108" w:type="dxa"/>
          </w:tblCellMar>
        </w:tblPrEx>
        <w:tc>
          <w:tcPr>
            <w:tcW w:w="1247" w:type="dxa"/>
            <w:shd w:val="clear" w:color="auto" w:fill="92D050"/>
            <w:vAlign w:val="center"/>
          </w:tcPr>
          <w:p w14:paraId="2A756BFB" w14:textId="77777777" w:rsidR="005A38EA" w:rsidRPr="002D3596" w:rsidRDefault="005A38EA" w:rsidP="00514381">
            <w:r w:rsidRPr="00A32BB6">
              <w:rPr>
                <w:b/>
              </w:rPr>
              <w:t>Durée</w:t>
            </w:r>
            <w:r>
              <w:t xml:space="preserve"> : 40‘</w:t>
            </w:r>
          </w:p>
        </w:tc>
        <w:tc>
          <w:tcPr>
            <w:tcW w:w="6119" w:type="dxa"/>
            <w:shd w:val="clear" w:color="auto" w:fill="92D050"/>
            <w:vAlign w:val="center"/>
          </w:tcPr>
          <w:p w14:paraId="75BC43F6" w14:textId="77777777" w:rsidR="005A38EA" w:rsidRPr="002D3596" w:rsidRDefault="005A38EA" w:rsidP="00514381">
            <w:pPr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 wp14:anchorId="18F61BCA" wp14:editId="3494E18F">
                  <wp:extent cx="252000" cy="252000"/>
                  <wp:effectExtent l="0" t="0" r="0" b="0"/>
                  <wp:docPr id="44" name="Graphique 44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Graphique 106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shd w:val="clear" w:color="auto" w:fill="92D050"/>
            <w:vAlign w:val="center"/>
          </w:tcPr>
          <w:p w14:paraId="52883505" w14:textId="77777777" w:rsidR="005A38EA" w:rsidRPr="00365218" w:rsidRDefault="005A38EA" w:rsidP="00514381">
            <w:pPr>
              <w:jc w:val="center"/>
              <w:rPr>
                <w:bCs/>
                <w:noProof/>
                <w:lang w:eastAsia="fr-FR"/>
              </w:rPr>
            </w:pPr>
            <w:r w:rsidRPr="00365218">
              <w:rPr>
                <w:bCs/>
              </w:rPr>
              <w:t>Source</w:t>
            </w:r>
            <w:r>
              <w:rPr>
                <w:bCs/>
              </w:rPr>
              <w:t xml:space="preserve"> – Source Excel</w:t>
            </w:r>
          </w:p>
        </w:tc>
      </w:tr>
    </w:tbl>
    <w:p w14:paraId="5A2CF8B8" w14:textId="77777777" w:rsidR="005A38EA" w:rsidRPr="0070570F" w:rsidRDefault="005A38EA" w:rsidP="005A38EA">
      <w:pPr>
        <w:spacing w:before="240" w:after="120"/>
        <w:rPr>
          <w:b/>
          <w:sz w:val="24"/>
        </w:rPr>
      </w:pPr>
      <w:r w:rsidRPr="0070570F">
        <w:rPr>
          <w:b/>
          <w:sz w:val="24"/>
        </w:rPr>
        <w:t>Contexte professionnel</w:t>
      </w:r>
    </w:p>
    <w:p w14:paraId="0A4E9D90" w14:textId="77777777" w:rsidR="005A38EA" w:rsidRDefault="005A38EA" w:rsidP="005A38EA">
      <w:pPr>
        <w:ind w:right="-1"/>
        <w:jc w:val="both"/>
      </w:pPr>
      <w:r w:rsidRPr="0007292C">
        <w:t>L</w:t>
      </w:r>
      <w:r>
        <w:t xml:space="preserve">e groupe </w:t>
      </w:r>
      <w:r w:rsidRPr="0007292C">
        <w:t>InfoTech propose des solutions informatiques pour les entreprises</w:t>
      </w:r>
      <w:r>
        <w:t>,</w:t>
      </w:r>
      <w:r w:rsidRPr="0007292C">
        <w:t xml:space="preserve"> les administrations et accessoirement pour les particuliers</w:t>
      </w:r>
      <w:r>
        <w:t>. Le siège social est à Annecy et elle possède deux autres agences</w:t>
      </w:r>
      <w:r w:rsidRPr="0007292C">
        <w:t xml:space="preserve"> situ</w:t>
      </w:r>
      <w:r>
        <w:t>ées</w:t>
      </w:r>
      <w:r w:rsidRPr="0007292C">
        <w:t xml:space="preserve"> à Annemasse et Chambéry</w:t>
      </w:r>
      <w:r>
        <w:t>.</w:t>
      </w:r>
    </w:p>
    <w:p w14:paraId="04FF5450" w14:textId="77777777" w:rsidR="005A38EA" w:rsidRDefault="005A38EA" w:rsidP="005A38EA">
      <w:pPr>
        <w:spacing w:before="120"/>
        <w:ind w:right="-1"/>
        <w:jc w:val="both"/>
      </w:pPr>
      <w:r w:rsidRPr="00F342EA">
        <w:t>M</w:t>
      </w:r>
      <w:r>
        <w:t>.</w:t>
      </w:r>
      <w:r w:rsidRPr="00F342EA">
        <w:t xml:space="preserve"> </w:t>
      </w:r>
      <w:proofErr w:type="spellStart"/>
      <w:r>
        <w:t>Jo</w:t>
      </w:r>
      <w:r w:rsidRPr="00F342EA">
        <w:t>uvier</w:t>
      </w:r>
      <w:proofErr w:type="spellEnd"/>
      <w:r w:rsidRPr="00F342EA">
        <w:t xml:space="preserve"> </w:t>
      </w:r>
      <w:r>
        <w:t>(</w:t>
      </w:r>
      <w:r w:rsidRPr="00F342EA">
        <w:t>responsable commercial</w:t>
      </w:r>
      <w:r>
        <w:t>)</w:t>
      </w:r>
      <w:r w:rsidRPr="00F342EA">
        <w:t xml:space="preserve"> de la société </w:t>
      </w:r>
      <w:r>
        <w:t>revient</w:t>
      </w:r>
      <w:r w:rsidRPr="00F342EA">
        <w:t xml:space="preserve"> d'un salon </w:t>
      </w:r>
      <w:r>
        <w:t>consacré aux technologies de l’information qui s’est tenu à Annecy au mois de mars. A</w:t>
      </w:r>
      <w:r w:rsidRPr="00F342EA">
        <w:t xml:space="preserve">u cours </w:t>
      </w:r>
      <w:r>
        <w:t xml:space="preserve">de ce salon </w:t>
      </w:r>
      <w:r w:rsidRPr="00F342EA">
        <w:t xml:space="preserve">il a </w:t>
      </w:r>
      <w:r w:rsidRPr="00F16654">
        <w:t>rencontr</w:t>
      </w:r>
      <w:r>
        <w:t xml:space="preserve">é </w:t>
      </w:r>
      <w:r w:rsidRPr="00F16654">
        <w:t>un certain nombre de particulier</w:t>
      </w:r>
      <w:r>
        <w:t xml:space="preserve">s, </w:t>
      </w:r>
      <w:r w:rsidRPr="00F16654">
        <w:t>d'entreprise</w:t>
      </w:r>
      <w:r>
        <w:t>s et d’administrations</w:t>
      </w:r>
      <w:r w:rsidRPr="00F16654">
        <w:t xml:space="preserve"> intéressé</w:t>
      </w:r>
      <w:r>
        <w:t>es</w:t>
      </w:r>
      <w:r w:rsidRPr="00F16654">
        <w:t xml:space="preserve"> par nos solutions</w:t>
      </w:r>
      <w:r>
        <w:t xml:space="preserve"> informatiques. Il a </w:t>
      </w:r>
      <w:r w:rsidRPr="00F342EA">
        <w:t>collect</w:t>
      </w:r>
      <w:r>
        <w:t>é</w:t>
      </w:r>
      <w:r w:rsidRPr="00F342EA">
        <w:t xml:space="preserve"> des informations auprès de </w:t>
      </w:r>
      <w:r>
        <w:t xml:space="preserve">ces personnes </w:t>
      </w:r>
      <w:r w:rsidRPr="00F342EA">
        <w:t>qu</w:t>
      </w:r>
      <w:r>
        <w:t>’</w:t>
      </w:r>
      <w:r w:rsidRPr="00F342EA">
        <w:t>il a saisi</w:t>
      </w:r>
      <w:r>
        <w:t>es</w:t>
      </w:r>
      <w:r w:rsidRPr="00F342EA">
        <w:t xml:space="preserve"> dans une feuille Excel qu'il vous remet</w:t>
      </w:r>
      <w:r>
        <w:t xml:space="preserve"> (</w:t>
      </w:r>
      <w:r w:rsidRPr="00F342EA">
        <w:t>fichier à télécharger</w:t>
      </w:r>
      <w:r>
        <w:t>).</w:t>
      </w:r>
    </w:p>
    <w:p w14:paraId="525240FA" w14:textId="77777777" w:rsidR="005A38EA" w:rsidRDefault="005A38EA" w:rsidP="005A38EA">
      <w:pPr>
        <w:spacing w:before="120"/>
        <w:ind w:right="-1"/>
        <w:jc w:val="both"/>
      </w:pPr>
      <w:r>
        <w:t>C</w:t>
      </w:r>
      <w:r w:rsidRPr="00F342EA">
        <w:t>es c</w:t>
      </w:r>
      <w:r>
        <w:t>ontacts</w:t>
      </w:r>
      <w:r w:rsidRPr="00F342EA">
        <w:t xml:space="preserve"> doivent être à présent </w:t>
      </w:r>
      <w:r>
        <w:t>démarchés par nos commerciaux,</w:t>
      </w:r>
      <w:r w:rsidRPr="00F342EA">
        <w:t xml:space="preserve"> mais tous n'ont pas la même importance ni la même urgence</w:t>
      </w:r>
      <w:r>
        <w:t xml:space="preserve">. </w:t>
      </w:r>
      <w:r w:rsidRPr="0007292C">
        <w:t xml:space="preserve">Il convient à présent </w:t>
      </w:r>
      <w:r>
        <w:t>d</w:t>
      </w:r>
      <w:r w:rsidRPr="0007292C">
        <w:t>e retraite</w:t>
      </w:r>
      <w:r>
        <w:t xml:space="preserve">r </w:t>
      </w:r>
      <w:r w:rsidRPr="0007292C">
        <w:t>ce fichier afin de le rendre opérationnel pour les commerciaux des 3 établissements du groupe</w:t>
      </w:r>
      <w:r>
        <w:t xml:space="preserve">. </w:t>
      </w:r>
      <w:r w:rsidRPr="0007292C">
        <w:t xml:space="preserve">Ce travail </w:t>
      </w:r>
      <w:r>
        <w:t>vous est confié en</w:t>
      </w:r>
      <w:r w:rsidRPr="0007292C">
        <w:t xml:space="preserve"> tant que stagiaire au sein du siège social</w:t>
      </w:r>
      <w:r>
        <w:t>.</w:t>
      </w:r>
    </w:p>
    <w:p w14:paraId="38938E56" w14:textId="77777777" w:rsidR="005A38EA" w:rsidRDefault="005A38EA" w:rsidP="005A38EA">
      <w:pPr>
        <w:spacing w:before="120"/>
        <w:ind w:right="-1"/>
      </w:pPr>
      <w:r>
        <w:t>Il est décidé :</w:t>
      </w:r>
    </w:p>
    <w:p w14:paraId="0FC85914" w14:textId="77777777" w:rsidR="005A38EA" w:rsidRDefault="005A38EA" w:rsidP="005A38EA">
      <w:pPr>
        <w:pStyle w:val="Paragraphedeliste"/>
        <w:numPr>
          <w:ilvl w:val="0"/>
          <w:numId w:val="1"/>
        </w:numPr>
        <w:ind w:left="284" w:right="-1" w:hanging="284"/>
      </w:pPr>
      <w:r>
        <w:t>d’</w:t>
      </w:r>
      <w:r w:rsidRPr="0007292C">
        <w:t xml:space="preserve">attribuer une note d'importance en fonction </w:t>
      </w:r>
      <w:r>
        <w:t>de la catégorie du contact (</w:t>
      </w:r>
      <w:r w:rsidRPr="0007292C">
        <w:t xml:space="preserve">administration </w:t>
      </w:r>
      <w:r>
        <w:t>=</w:t>
      </w:r>
      <w:r w:rsidRPr="0007292C">
        <w:t xml:space="preserve"> </w:t>
      </w:r>
      <w:r>
        <w:t xml:space="preserve">1, </w:t>
      </w:r>
      <w:r w:rsidRPr="0007292C">
        <w:t xml:space="preserve">entreprise </w:t>
      </w:r>
      <w:r>
        <w:t>=</w:t>
      </w:r>
      <w:r w:rsidRPr="0007292C">
        <w:t xml:space="preserve"> 2</w:t>
      </w:r>
      <w:r>
        <w:t xml:space="preserve">, </w:t>
      </w:r>
      <w:r w:rsidRPr="0007292C">
        <w:t xml:space="preserve">particulier </w:t>
      </w:r>
      <w:r>
        <w:t>=</w:t>
      </w:r>
      <w:r w:rsidRPr="0007292C">
        <w:t xml:space="preserve"> 3</w:t>
      </w:r>
      <w:r>
        <w:t xml:space="preserve">). </w:t>
      </w:r>
    </w:p>
    <w:p w14:paraId="140E13F5" w14:textId="77777777" w:rsidR="005A38EA" w:rsidRDefault="005A38EA" w:rsidP="005A38EA">
      <w:pPr>
        <w:pStyle w:val="Paragraphedeliste"/>
        <w:numPr>
          <w:ilvl w:val="0"/>
          <w:numId w:val="1"/>
        </w:numPr>
        <w:spacing w:before="120"/>
        <w:ind w:left="284" w:right="-1" w:hanging="284"/>
        <w:jc w:val="both"/>
      </w:pPr>
      <w:r>
        <w:t>d’affecter chaque contact à une agence en fonction de sa g</w:t>
      </w:r>
      <w:r w:rsidRPr="0007292C">
        <w:t>éolocalisation</w:t>
      </w:r>
      <w:r>
        <w:t xml:space="preserve">. </w:t>
      </w:r>
    </w:p>
    <w:p w14:paraId="7B20609D" w14:textId="77777777" w:rsidR="005A38EA" w:rsidRDefault="005A38EA" w:rsidP="005A38EA">
      <w:pPr>
        <w:pStyle w:val="Paragraphedeliste"/>
        <w:numPr>
          <w:ilvl w:val="1"/>
          <w:numId w:val="1"/>
        </w:numPr>
        <w:spacing w:before="120"/>
        <w:ind w:left="567" w:right="-1" w:hanging="273"/>
        <w:jc w:val="both"/>
      </w:pPr>
      <w:r>
        <w:t xml:space="preserve">Les contacts suisses sont affectés à </w:t>
      </w:r>
      <w:r w:rsidRPr="0007292C">
        <w:t>l'agence d’Annemasse</w:t>
      </w:r>
      <w:r>
        <w:t xml:space="preserve">. </w:t>
      </w:r>
    </w:p>
    <w:p w14:paraId="2427533C" w14:textId="77777777" w:rsidR="005A38EA" w:rsidRDefault="005A38EA" w:rsidP="005A38EA">
      <w:pPr>
        <w:pStyle w:val="Paragraphedeliste"/>
        <w:numPr>
          <w:ilvl w:val="1"/>
          <w:numId w:val="1"/>
        </w:numPr>
        <w:spacing w:before="120"/>
        <w:ind w:left="567" w:right="-1" w:hanging="273"/>
        <w:jc w:val="both"/>
      </w:pPr>
      <w:r w:rsidRPr="0007292C">
        <w:t>les administrations sont affectées au siège social</w:t>
      </w:r>
      <w:r>
        <w:t xml:space="preserve">. </w:t>
      </w:r>
    </w:p>
    <w:p w14:paraId="13B0E35D" w14:textId="77777777" w:rsidR="005A38EA" w:rsidRDefault="005A38EA" w:rsidP="005A38EA">
      <w:pPr>
        <w:pStyle w:val="Paragraphedeliste"/>
        <w:numPr>
          <w:ilvl w:val="1"/>
          <w:numId w:val="1"/>
        </w:numPr>
        <w:spacing w:before="120"/>
        <w:ind w:left="567" w:right="-1" w:hanging="273"/>
        <w:jc w:val="both"/>
      </w:pPr>
      <w:r>
        <w:t>L</w:t>
      </w:r>
      <w:r w:rsidRPr="0007292C">
        <w:t>es contacts de la Savoie</w:t>
      </w:r>
      <w:r>
        <w:t xml:space="preserve"> (73),</w:t>
      </w:r>
      <w:r w:rsidRPr="0007292C">
        <w:t xml:space="preserve"> </w:t>
      </w:r>
      <w:r>
        <w:t xml:space="preserve">de Grenoble et de Lyon </w:t>
      </w:r>
      <w:r w:rsidRPr="0007292C">
        <w:t xml:space="preserve">sont affectés à </w:t>
      </w:r>
      <w:r>
        <w:t xml:space="preserve">l’agence de </w:t>
      </w:r>
      <w:r w:rsidRPr="0007292C">
        <w:t>Chambéry</w:t>
      </w:r>
      <w:r>
        <w:t>. (Si vous hésitez, référez-vous à Google Maps (ou une autre application) pour trouver la réponse).</w:t>
      </w:r>
    </w:p>
    <w:p w14:paraId="040F33F7" w14:textId="77777777" w:rsidR="005A38EA" w:rsidRDefault="005A38EA" w:rsidP="005A38EA">
      <w:pPr>
        <w:ind w:right="-1"/>
      </w:pPr>
    </w:p>
    <w:p w14:paraId="564941A7" w14:textId="77777777" w:rsidR="005A38EA" w:rsidRPr="00AC1E47" w:rsidRDefault="005A38EA" w:rsidP="005A38EA">
      <w:pPr>
        <w:spacing w:before="240" w:after="120"/>
        <w:rPr>
          <w:b/>
          <w:sz w:val="24"/>
        </w:rPr>
      </w:pPr>
      <w:r w:rsidRPr="00AC1E47">
        <w:rPr>
          <w:b/>
          <w:sz w:val="24"/>
        </w:rPr>
        <w:t xml:space="preserve">Travail à </w:t>
      </w:r>
      <w:r>
        <w:rPr>
          <w:b/>
          <w:sz w:val="24"/>
        </w:rPr>
        <w:t>Faire</w:t>
      </w:r>
    </w:p>
    <w:p w14:paraId="2C8CB26B" w14:textId="77777777" w:rsidR="00521178" w:rsidRDefault="00521178" w:rsidP="005A38EA">
      <w:pPr>
        <w:pStyle w:val="Paragraphedeliste"/>
        <w:numPr>
          <w:ilvl w:val="0"/>
          <w:numId w:val="2"/>
        </w:numPr>
      </w:pPr>
      <w:r>
        <w:t>Téléchargez la base de données Excel</w:t>
      </w:r>
    </w:p>
    <w:p w14:paraId="536882FA" w14:textId="3E3FB197" w:rsidR="005A38EA" w:rsidRDefault="005A38EA" w:rsidP="005A38EA">
      <w:pPr>
        <w:pStyle w:val="Paragraphedeliste"/>
        <w:numPr>
          <w:ilvl w:val="0"/>
          <w:numId w:val="2"/>
        </w:numPr>
      </w:pPr>
      <w:r>
        <w:t>Afficher les boutons de filtre.</w:t>
      </w:r>
    </w:p>
    <w:p w14:paraId="6B758C75" w14:textId="77777777" w:rsidR="005A38EA" w:rsidRDefault="005A38EA" w:rsidP="005A38EA">
      <w:pPr>
        <w:pStyle w:val="Paragraphedeliste"/>
        <w:numPr>
          <w:ilvl w:val="0"/>
          <w:numId w:val="2"/>
        </w:numPr>
      </w:pPr>
      <w:r>
        <w:t>Triez les données par ville et éditez la feuille dans un fichier PDF.</w:t>
      </w:r>
    </w:p>
    <w:p w14:paraId="179A43F7" w14:textId="77777777" w:rsidR="005A38EA" w:rsidRDefault="005A38EA" w:rsidP="005A38EA">
      <w:pPr>
        <w:pStyle w:val="Paragraphedeliste"/>
        <w:numPr>
          <w:ilvl w:val="0"/>
          <w:numId w:val="2"/>
        </w:numPr>
      </w:pPr>
      <w:r w:rsidRPr="00B46344">
        <w:t>Attribue</w:t>
      </w:r>
      <w:r>
        <w:t>z</w:t>
      </w:r>
      <w:r w:rsidRPr="00B46344">
        <w:t xml:space="preserve"> une note d'importance à chaque prospect</w:t>
      </w:r>
      <w:r>
        <w:t>.</w:t>
      </w:r>
    </w:p>
    <w:p w14:paraId="142E1E18" w14:textId="77777777" w:rsidR="005A38EA" w:rsidRDefault="005A38EA" w:rsidP="005A38EA">
      <w:pPr>
        <w:pStyle w:val="Paragraphedeliste"/>
        <w:numPr>
          <w:ilvl w:val="0"/>
          <w:numId w:val="2"/>
        </w:numPr>
      </w:pPr>
      <w:r>
        <w:t>A</w:t>
      </w:r>
      <w:r w:rsidRPr="00B46344">
        <w:t>ffecte</w:t>
      </w:r>
      <w:r>
        <w:t>z</w:t>
      </w:r>
      <w:r w:rsidRPr="00B46344">
        <w:t xml:space="preserve"> chaque contact à une agence</w:t>
      </w:r>
      <w:r>
        <w:t>.</w:t>
      </w:r>
    </w:p>
    <w:p w14:paraId="48453D82" w14:textId="77777777" w:rsidR="005A38EA" w:rsidRDefault="005A38EA" w:rsidP="005A38EA">
      <w:pPr>
        <w:pStyle w:val="Paragraphedeliste"/>
        <w:numPr>
          <w:ilvl w:val="0"/>
          <w:numId w:val="2"/>
        </w:numPr>
      </w:pPr>
      <w:r>
        <w:t>É</w:t>
      </w:r>
      <w:r w:rsidRPr="00B46344">
        <w:t>dite</w:t>
      </w:r>
      <w:r>
        <w:t>z</w:t>
      </w:r>
      <w:r w:rsidRPr="00B46344">
        <w:t xml:space="preserve"> </w:t>
      </w:r>
      <w:r>
        <w:t>dans 3 fichiers PDF,</w:t>
      </w:r>
      <w:r w:rsidRPr="00B46344">
        <w:t xml:space="preserve"> l</w:t>
      </w:r>
      <w:r>
        <w:t>es 3</w:t>
      </w:r>
      <w:r w:rsidRPr="00B46344">
        <w:t xml:space="preserve"> liste</w:t>
      </w:r>
      <w:r>
        <w:t>s</w:t>
      </w:r>
      <w:r w:rsidRPr="00B46344">
        <w:t xml:space="preserve"> des contacts qui doi</w:t>
      </w:r>
      <w:r>
        <w:t>vent</w:t>
      </w:r>
      <w:r w:rsidRPr="00B46344">
        <w:t xml:space="preserve"> être envoyé</w:t>
      </w:r>
      <w:r>
        <w:t>es</w:t>
      </w:r>
      <w:r w:rsidRPr="00B46344">
        <w:t xml:space="preserve"> </w:t>
      </w:r>
      <w:r>
        <w:t xml:space="preserve">au 3 agences. Dans chaque </w:t>
      </w:r>
      <w:r w:rsidRPr="00B46344">
        <w:t xml:space="preserve">liste les contacts </w:t>
      </w:r>
      <w:r>
        <w:t xml:space="preserve">doivent être triés par ordre chronologique et </w:t>
      </w:r>
      <w:r w:rsidRPr="00B46344">
        <w:t>par ordre d'importance</w:t>
      </w:r>
      <w:r>
        <w:t xml:space="preserve"> décroissant.</w:t>
      </w:r>
    </w:p>
    <w:p w14:paraId="2355864F" w14:textId="77777777" w:rsidR="005A38EA" w:rsidRDefault="005A38EA" w:rsidP="005A38EA"/>
    <w:p w14:paraId="230E55A0" w14:textId="77777777" w:rsidR="005A38EA" w:rsidRDefault="005A38EA" w:rsidP="005A38EA"/>
    <w:p w14:paraId="77F79531" w14:textId="77777777" w:rsidR="005A38EA" w:rsidRDefault="005A38EA" w:rsidP="005A38EA"/>
    <w:p w14:paraId="7023703C" w14:textId="77777777" w:rsidR="005A38EA" w:rsidRDefault="005A38EA" w:rsidP="005A38EA"/>
    <w:p w14:paraId="1A959C52" w14:textId="77777777" w:rsidR="005A38EA" w:rsidRDefault="005A38EA" w:rsidP="005A38EA"/>
    <w:p w14:paraId="2AE3E201" w14:textId="77777777" w:rsidR="005A38EA" w:rsidRDefault="005A38EA"/>
    <w:sectPr w:rsidR="005A38EA" w:rsidSect="005A38EA">
      <w:pgSz w:w="11906" w:h="16838"/>
      <w:pgMar w:top="851" w:right="851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1C72"/>
    <w:multiLevelType w:val="hybridMultilevel"/>
    <w:tmpl w:val="CD40CC3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8120F"/>
    <w:multiLevelType w:val="hybridMultilevel"/>
    <w:tmpl w:val="FB5ED3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8920110">
    <w:abstractNumId w:val="1"/>
  </w:num>
  <w:num w:numId="2" w16cid:durableId="24827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EA"/>
    <w:rsid w:val="00521178"/>
    <w:rsid w:val="005A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9C87"/>
  <w15:chartTrackingRefBased/>
  <w15:docId w15:val="{7F582E3D-2BB9-4CAE-99B5-15C2F7A2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8EA"/>
    <w:pPr>
      <w:spacing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5A38EA"/>
    <w:pPr>
      <w:spacing w:before="120"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A38EA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5A38EA"/>
    <w:pPr>
      <w:ind w:left="720"/>
      <w:contextualSpacing/>
    </w:pPr>
  </w:style>
  <w:style w:type="table" w:styleId="Grilledutableau">
    <w:name w:val="Table Grid"/>
    <w:basedOn w:val="TableauNormal"/>
    <w:uiPriority w:val="59"/>
    <w:rsid w:val="005A38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2</cp:revision>
  <dcterms:created xsi:type="dcterms:W3CDTF">2022-12-14T18:50:00Z</dcterms:created>
  <dcterms:modified xsi:type="dcterms:W3CDTF">2022-12-14T18:51:00Z</dcterms:modified>
</cp:coreProperties>
</file>