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59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379"/>
        <w:gridCol w:w="1134"/>
        <w:gridCol w:w="1168"/>
        <w:gridCol w:w="7"/>
      </w:tblGrid>
      <w:tr w:rsidR="00057BA9" w:rsidRPr="006350C6" w14:paraId="00AD0381" w14:textId="77777777" w:rsidTr="002D6DC4">
        <w:trPr>
          <w:gridAfter w:val="1"/>
          <w:wAfter w:w="7" w:type="dxa"/>
          <w:trHeight w:val="386"/>
        </w:trPr>
        <w:tc>
          <w:tcPr>
            <w:tcW w:w="7650" w:type="dxa"/>
            <w:gridSpan w:val="2"/>
            <w:shd w:val="clear" w:color="auto" w:fill="92D050"/>
          </w:tcPr>
          <w:p w14:paraId="016C2F06" w14:textId="77777777" w:rsidR="00057BA9" w:rsidRPr="002A39F0" w:rsidRDefault="00057BA9" w:rsidP="002D6DC4">
            <w:pPr>
              <w:pStyle w:val="Titre2"/>
              <w:jc w:val="center"/>
              <w:outlineLvl w:val="1"/>
              <w:rPr>
                <w:rFonts w:ascii="Arial" w:hAnsi="Arial"/>
              </w:rPr>
            </w:pPr>
            <w:r w:rsidRPr="002A39F0">
              <w:rPr>
                <w:rFonts w:ascii="Arial" w:hAnsi="Arial"/>
              </w:rPr>
              <w:t>Mission 4 - Réviser des fonctions de base</w:t>
            </w:r>
          </w:p>
        </w:tc>
        <w:tc>
          <w:tcPr>
            <w:tcW w:w="2302" w:type="dxa"/>
            <w:gridSpan w:val="2"/>
            <w:shd w:val="clear" w:color="auto" w:fill="92D050"/>
            <w:vAlign w:val="center"/>
          </w:tcPr>
          <w:p w14:paraId="2E54A790" w14:textId="77777777" w:rsidR="00057BA9" w:rsidRDefault="00057BA9" w:rsidP="002D6DC4">
            <w:pPr>
              <w:pStyle w:val="Titre2"/>
              <w:spacing w:before="0" w:after="0"/>
              <w:jc w:val="center"/>
              <w:outlineLvl w:val="1"/>
            </w:pPr>
            <w:r w:rsidRPr="00750F9E">
              <w:rPr>
                <w:rFonts w:ascii="Calibri" w:hAnsi="Calibri"/>
                <w:color w:val="000000" w:themeColor="text1"/>
                <w:sz w:val="32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Orchis-Parfums</w:t>
            </w:r>
          </w:p>
        </w:tc>
      </w:tr>
      <w:tr w:rsidR="00057BA9" w:rsidRPr="006B11B0" w14:paraId="738CBA2B" w14:textId="77777777" w:rsidTr="002D6DC4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086C0FB8" w14:textId="77777777" w:rsidR="00057BA9" w:rsidRPr="006B11B0" w:rsidRDefault="00057BA9" w:rsidP="002D6DC4">
            <w:pPr>
              <w:rPr>
                <w:bCs/>
              </w:rPr>
            </w:pPr>
            <w:r w:rsidRPr="006B11B0">
              <w:rPr>
                <w:bCs/>
              </w:rPr>
              <w:t>Durée : 30’</w:t>
            </w:r>
          </w:p>
        </w:tc>
        <w:tc>
          <w:tcPr>
            <w:tcW w:w="7513" w:type="dxa"/>
            <w:gridSpan w:val="2"/>
            <w:shd w:val="clear" w:color="auto" w:fill="92D050"/>
            <w:vAlign w:val="center"/>
          </w:tcPr>
          <w:p w14:paraId="34A3C93E" w14:textId="77777777" w:rsidR="00057BA9" w:rsidRPr="006B11B0" w:rsidRDefault="00057BA9" w:rsidP="002D6DC4">
            <w:pPr>
              <w:jc w:val="center"/>
              <w:rPr>
                <w:b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8CEFB81" wp14:editId="379375AE">
                  <wp:extent cx="252000" cy="252000"/>
                  <wp:effectExtent l="0" t="0" r="0" b="0"/>
                  <wp:docPr id="115" name="Graphique 1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gridSpan w:val="2"/>
            <w:shd w:val="clear" w:color="auto" w:fill="92D050"/>
            <w:vAlign w:val="center"/>
          </w:tcPr>
          <w:p w14:paraId="0A6C307C" w14:textId="77777777" w:rsidR="00057BA9" w:rsidRPr="006B11B0" w:rsidRDefault="00057BA9" w:rsidP="002D6DC4">
            <w:pPr>
              <w:rPr>
                <w:rFonts w:ascii="Calibri" w:hAnsi="Calibri"/>
                <w:bCs/>
              </w:rPr>
            </w:pPr>
            <w:r w:rsidRPr="006B11B0">
              <w:rPr>
                <w:bCs/>
              </w:rPr>
              <w:t>Source</w:t>
            </w:r>
            <w:r w:rsidRPr="006B11B0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5769A0C2" w14:textId="2D3D23C0" w:rsidR="004D3429" w:rsidRDefault="004D3429" w:rsidP="004D3429">
      <w:pPr>
        <w:tabs>
          <w:tab w:val="center" w:pos="4677"/>
        </w:tabs>
        <w:spacing w:before="240" w:after="120"/>
        <w:rPr>
          <w:b/>
          <w:sz w:val="24"/>
        </w:rPr>
      </w:pPr>
      <w:r w:rsidRPr="00F76C4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6B8B4A" wp14:editId="2ACB58F2">
            <wp:simplePos x="0" y="0"/>
            <wp:positionH relativeFrom="margin">
              <wp:posOffset>3481705</wp:posOffset>
            </wp:positionH>
            <wp:positionV relativeFrom="paragraph">
              <wp:posOffset>277800</wp:posOffset>
            </wp:positionV>
            <wp:extent cx="2843530" cy="920115"/>
            <wp:effectExtent l="0" t="0" r="0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B43">
        <w:rPr>
          <w:b/>
          <w:sz w:val="24"/>
        </w:rPr>
        <w:t>Contexte professionnel</w:t>
      </w:r>
      <w:r>
        <w:rPr>
          <w:b/>
          <w:sz w:val="24"/>
        </w:rPr>
        <w:tab/>
      </w:r>
    </w:p>
    <w:p w14:paraId="0A491636" w14:textId="77777777" w:rsidR="004D3429" w:rsidRDefault="004D3429" w:rsidP="004D3429">
      <w:pPr>
        <w:jc w:val="both"/>
      </w:pPr>
      <w:r>
        <w:t>M</w:t>
      </w:r>
      <w:r w:rsidRPr="00057BA9">
        <w:rPr>
          <w:vertAlign w:val="superscript"/>
        </w:rPr>
        <w:t>me</w:t>
      </w:r>
      <w:r>
        <w:t xml:space="preserve"> Cevrero doit rencontrer les 4 commerciaux de l’entreprise pour faire le point sur leur activité de l’année. </w:t>
      </w:r>
    </w:p>
    <w:p w14:paraId="30E5C007" w14:textId="77777777" w:rsidR="004D3429" w:rsidRDefault="004D3429" w:rsidP="004D3429">
      <w:pPr>
        <w:spacing w:before="120"/>
        <w:jc w:val="both"/>
      </w:pPr>
      <w:r>
        <w:t>Afin de préparer cette réunion, elle vous remet le tableau des ventes par trimestre et par commercial avec un rappel du chiffre d’affaires de l’année précédente.</w:t>
      </w:r>
    </w:p>
    <w:p w14:paraId="79049F09" w14:textId="77777777" w:rsidR="004D3429" w:rsidRDefault="004D3429" w:rsidP="004D3429">
      <w:pPr>
        <w:spacing w:before="120"/>
        <w:jc w:val="center"/>
      </w:pPr>
    </w:p>
    <w:p w14:paraId="41561BF3" w14:textId="77777777" w:rsidR="004D3429" w:rsidRDefault="004D3429" w:rsidP="004D3429">
      <w:pPr>
        <w:spacing w:before="120" w:after="120"/>
        <w:rPr>
          <w:b/>
          <w:sz w:val="24"/>
        </w:rPr>
      </w:pPr>
      <w:r>
        <w:rPr>
          <w:b/>
          <w:sz w:val="24"/>
        </w:rPr>
        <w:t>Travail à faire</w:t>
      </w:r>
    </w:p>
    <w:p w14:paraId="1F7B0089" w14:textId="6214E488" w:rsidR="004D3429" w:rsidRDefault="00057BA9" w:rsidP="004D3429">
      <w:r>
        <w:t>Vous devez</w:t>
      </w:r>
      <w:r w:rsidR="004D3429">
        <w:t xml:space="preserve"> mettre en forme les données qui concernent les ventes de l’année par commercial.</w:t>
      </w:r>
    </w:p>
    <w:p w14:paraId="4CD057A5" w14:textId="77777777" w:rsidR="004D3429" w:rsidRDefault="004D3429" w:rsidP="004D3429">
      <w:pPr>
        <w:spacing w:before="120"/>
      </w:pPr>
      <w:r>
        <w:t xml:space="preserve">Vous calculerez </w:t>
      </w:r>
    </w:p>
    <w:p w14:paraId="6FBF208B" w14:textId="77777777" w:rsidR="004D3429" w:rsidRDefault="004D3429" w:rsidP="004D3429">
      <w:pPr>
        <w:pStyle w:val="Paragraphedeliste"/>
        <w:numPr>
          <w:ilvl w:val="0"/>
          <w:numId w:val="4"/>
        </w:numPr>
      </w:pPr>
      <w:r>
        <w:t>Le CA total de l’année par représentant,</w:t>
      </w:r>
    </w:p>
    <w:p w14:paraId="125058E7" w14:textId="77777777" w:rsidR="004D3429" w:rsidRDefault="004D3429" w:rsidP="004D3429">
      <w:pPr>
        <w:pStyle w:val="Paragraphedeliste"/>
        <w:numPr>
          <w:ilvl w:val="0"/>
          <w:numId w:val="4"/>
        </w:numPr>
      </w:pPr>
      <w:r>
        <w:t>Le chiffre d’affaires total par trimestre,</w:t>
      </w:r>
    </w:p>
    <w:p w14:paraId="2F6F58AE" w14:textId="77777777" w:rsidR="004D3429" w:rsidRDefault="004D3429" w:rsidP="004D3429">
      <w:pPr>
        <w:pStyle w:val="Paragraphedeliste"/>
        <w:numPr>
          <w:ilvl w:val="0"/>
          <w:numId w:val="4"/>
        </w:numPr>
      </w:pPr>
      <w:r>
        <w:t>Le chiffre d’affaires total de tous les représentants,</w:t>
      </w:r>
    </w:p>
    <w:p w14:paraId="5DA9DEFB" w14:textId="77777777" w:rsidR="004D3429" w:rsidRDefault="004D3429" w:rsidP="004D3429">
      <w:pPr>
        <w:pStyle w:val="Paragraphedeliste"/>
        <w:numPr>
          <w:ilvl w:val="0"/>
          <w:numId w:val="4"/>
        </w:numPr>
      </w:pPr>
      <w:r>
        <w:t xml:space="preserve">L’écart entre N-1 et N par représentant, </w:t>
      </w:r>
    </w:p>
    <w:p w14:paraId="58DC1FDE" w14:textId="77777777" w:rsidR="004D3429" w:rsidRDefault="004D3429" w:rsidP="004D3429">
      <w:pPr>
        <w:pStyle w:val="Paragraphedeliste"/>
        <w:numPr>
          <w:ilvl w:val="0"/>
          <w:numId w:val="5"/>
        </w:numPr>
      </w:pPr>
      <w:r>
        <w:t>L’écart total pour les quatre commerciaux,</w:t>
      </w:r>
    </w:p>
    <w:p w14:paraId="0FBF7BF1" w14:textId="77777777" w:rsidR="004D3429" w:rsidRDefault="004D3429" w:rsidP="004D3429">
      <w:pPr>
        <w:pStyle w:val="Paragraphedeliste"/>
        <w:numPr>
          <w:ilvl w:val="0"/>
          <w:numId w:val="5"/>
        </w:numPr>
      </w:pPr>
      <w:r>
        <w:t>Mettre en évidence les évolutions négatives avec une mise en forme conditionnelle.</w:t>
      </w:r>
    </w:p>
    <w:p w14:paraId="40027C6E" w14:textId="77777777" w:rsidR="004D3429" w:rsidRDefault="004D3429" w:rsidP="004D3429"/>
    <w:p w14:paraId="3A6C646C" w14:textId="77777777" w:rsidR="004D3429" w:rsidRDefault="004D3429" w:rsidP="004D3429">
      <w:r>
        <w:t xml:space="preserve">Vous représenterez : </w:t>
      </w:r>
    </w:p>
    <w:p w14:paraId="6B55629E" w14:textId="77777777" w:rsidR="004D3429" w:rsidRDefault="004D3429" w:rsidP="004D3429">
      <w:pPr>
        <w:pStyle w:val="Paragraphedeliste"/>
        <w:numPr>
          <w:ilvl w:val="0"/>
          <w:numId w:val="5"/>
        </w:numPr>
      </w:pPr>
      <w:r>
        <w:rPr>
          <w:rFonts w:cs="Arial"/>
        </w:rPr>
        <w:t>À</w:t>
      </w:r>
      <w:r>
        <w:t xml:space="preserve"> l’aide d’un graphique Sparkline l’évolution du chiffre d’affaires de chaque représentant,</w:t>
      </w:r>
    </w:p>
    <w:p w14:paraId="45B52A01" w14:textId="77777777" w:rsidR="004D3429" w:rsidRDefault="004D3429" w:rsidP="004D3429">
      <w:pPr>
        <w:pStyle w:val="Paragraphedeliste"/>
        <w:numPr>
          <w:ilvl w:val="0"/>
          <w:numId w:val="5"/>
        </w:numPr>
      </w:pPr>
      <w:r>
        <w:t>La répartition du chiffre d’affaires total pour l’année N,</w:t>
      </w:r>
    </w:p>
    <w:p w14:paraId="521943B3" w14:textId="77777777" w:rsidR="004D3429" w:rsidRDefault="004D3429" w:rsidP="004D3429">
      <w:pPr>
        <w:pStyle w:val="Paragraphedeliste"/>
        <w:numPr>
          <w:ilvl w:val="0"/>
          <w:numId w:val="5"/>
        </w:numPr>
      </w:pPr>
      <w:r>
        <w:t>L’évolution du chiffre d’affaires total sur les 4 trimestres en intégrant une image dans la série</w:t>
      </w:r>
    </w:p>
    <w:p w14:paraId="2E4713FA" w14:textId="77777777" w:rsidR="004D3429" w:rsidRDefault="004D3429" w:rsidP="004D3429">
      <w:pPr>
        <w:spacing w:before="120"/>
        <w:jc w:val="center"/>
        <w:rPr>
          <w:b/>
          <w:sz w:val="24"/>
        </w:rPr>
      </w:pPr>
    </w:p>
    <w:p w14:paraId="77D63183" w14:textId="77777777" w:rsidR="004D3429" w:rsidRDefault="004D3429" w:rsidP="004D3429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Corrigé</w:t>
      </w:r>
    </w:p>
    <w:p w14:paraId="6F366AAB" w14:textId="77777777" w:rsidR="004D3429" w:rsidRDefault="004D3429" w:rsidP="004D3429">
      <w:pPr>
        <w:spacing w:before="120" w:after="120"/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inline distT="0" distB="0" distL="0" distR="0" wp14:anchorId="56200531" wp14:editId="25741B5E">
            <wp:extent cx="5466086" cy="3716122"/>
            <wp:effectExtent l="0" t="0" r="127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0C4A6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992" cy="37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1A89" w14:textId="77777777" w:rsidR="004D3429" w:rsidRDefault="004D3429" w:rsidP="004D3429">
      <w:pPr>
        <w:ind w:left="284" w:hanging="284"/>
        <w:jc w:val="center"/>
        <w:rPr>
          <w:rFonts w:ascii="Arial Black" w:hAnsi="Arial Black"/>
          <w:b/>
          <w:color w:val="0070C0"/>
          <w:sz w:val="24"/>
          <w:szCs w:val="20"/>
        </w:rPr>
      </w:pPr>
    </w:p>
    <w:p w14:paraId="46B1A959" w14:textId="77777777" w:rsidR="004D3429" w:rsidRDefault="004D3429" w:rsidP="004D3429">
      <w:pPr>
        <w:ind w:left="284" w:hanging="284"/>
        <w:jc w:val="center"/>
        <w:rPr>
          <w:rFonts w:ascii="Arial Black" w:hAnsi="Arial Black"/>
          <w:b/>
          <w:color w:val="0070C0"/>
          <w:sz w:val="24"/>
          <w:szCs w:val="20"/>
        </w:rPr>
      </w:pPr>
    </w:p>
    <w:p w14:paraId="765B2F64" w14:textId="77777777" w:rsidR="001B014B" w:rsidRPr="00E46A1A" w:rsidRDefault="001B014B" w:rsidP="00E46A1A"/>
    <w:sectPr w:rsidR="001B014B" w:rsidRPr="00E46A1A" w:rsidSect="00F14E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09A6"/>
    <w:multiLevelType w:val="hybridMultilevel"/>
    <w:tmpl w:val="BB6A8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4982"/>
    <w:multiLevelType w:val="hybridMultilevel"/>
    <w:tmpl w:val="74009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07666"/>
    <w:multiLevelType w:val="hybridMultilevel"/>
    <w:tmpl w:val="F2AEABE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2716D9B"/>
    <w:multiLevelType w:val="hybridMultilevel"/>
    <w:tmpl w:val="31946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2B88"/>
    <w:multiLevelType w:val="hybridMultilevel"/>
    <w:tmpl w:val="6F3480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283644">
    <w:abstractNumId w:val="4"/>
  </w:num>
  <w:num w:numId="2" w16cid:durableId="39016232">
    <w:abstractNumId w:val="2"/>
  </w:num>
  <w:num w:numId="3" w16cid:durableId="77750199">
    <w:abstractNumId w:val="1"/>
  </w:num>
  <w:num w:numId="4" w16cid:durableId="1785421692">
    <w:abstractNumId w:val="0"/>
  </w:num>
  <w:num w:numId="5" w16cid:durableId="198550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057BA9"/>
    <w:rsid w:val="001B014B"/>
    <w:rsid w:val="004D3429"/>
    <w:rsid w:val="00744B11"/>
    <w:rsid w:val="00E46A1A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988"/>
  <w15:chartTrackingRefBased/>
  <w15:docId w15:val="{0A78DA04-E473-4E2F-86E3-5E9AF18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F14E99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E9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2019-11-15T21:54:00Z</dcterms:created>
  <dcterms:modified xsi:type="dcterms:W3CDTF">2022-12-13T16:50:00Z</dcterms:modified>
</cp:coreProperties>
</file>