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12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67"/>
        <w:gridCol w:w="705"/>
        <w:gridCol w:w="1113"/>
        <w:gridCol w:w="727"/>
      </w:tblGrid>
      <w:tr w:rsidR="008440ED" w:rsidRPr="007B0CF4" w14:paraId="4376BACD" w14:textId="77777777" w:rsidTr="00343F64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C83444" w14:textId="77777777" w:rsidR="008440ED" w:rsidRPr="007B0CF4" w:rsidRDefault="008440ED" w:rsidP="00343F64">
            <w:pPr>
              <w:pStyle w:val="Titre1"/>
              <w:spacing w:after="0"/>
              <w:jc w:val="center"/>
              <w:outlineLvl w:val="0"/>
              <w:rPr>
                <w:rFonts w:ascii="Arial" w:hAnsi="Arial"/>
                <w:szCs w:val="28"/>
              </w:rPr>
            </w:pPr>
            <w:r w:rsidRPr="007B0CF4">
              <w:rPr>
                <w:rFonts w:ascii="Arial" w:hAnsi="Arial"/>
                <w:szCs w:val="28"/>
              </w:rPr>
              <w:t>Chapitre 12</w:t>
            </w:r>
            <w:r>
              <w:rPr>
                <w:rFonts w:ascii="Arial" w:hAnsi="Arial"/>
                <w:szCs w:val="28"/>
              </w:rPr>
              <w:t xml:space="preserve"> - </w:t>
            </w:r>
            <w:r w:rsidRPr="007B0CF4">
              <w:rPr>
                <w:rFonts w:ascii="Arial" w:hAnsi="Arial"/>
                <w:szCs w:val="28"/>
              </w:rPr>
              <w:t>Communiquer une image positive de l’entreprise</w:t>
            </w:r>
          </w:p>
          <w:p w14:paraId="428A01E0" w14:textId="77777777" w:rsidR="008440ED" w:rsidRPr="007B0CF4" w:rsidRDefault="008440ED" w:rsidP="00343F64">
            <w:pPr>
              <w:spacing w:before="120"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7B0CF4">
              <w:rPr>
                <w:b/>
                <w:sz w:val="28"/>
                <w:szCs w:val="28"/>
                <w:lang w:eastAsia="fr-FR"/>
              </w:rPr>
              <w:t>Bilan de compétences</w:t>
            </w:r>
          </w:p>
        </w:tc>
      </w:tr>
      <w:tr w:rsidR="008440ED" w14:paraId="7901A9D4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E92ECD" w14:textId="77777777" w:rsidR="008440ED" w:rsidRDefault="008440ED" w:rsidP="00343F64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B550A1" w14:textId="77777777" w:rsidR="008440ED" w:rsidRDefault="008440ED" w:rsidP="00343F6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EE30861" w14:textId="77777777" w:rsidR="008440ED" w:rsidRDefault="008440ED" w:rsidP="00343F6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C54D8D" w14:textId="77777777" w:rsidR="008440ED" w:rsidRDefault="008440ED" w:rsidP="00343F6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A3CEBAB" w14:textId="77777777" w:rsidR="008440ED" w:rsidRDefault="008440ED" w:rsidP="00343F6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29E9F9" w14:textId="77777777" w:rsidR="008440ED" w:rsidRDefault="008440ED" w:rsidP="00343F6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8440ED" w14:paraId="08D0614B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8F2" w14:textId="77777777" w:rsidR="008440ED" w:rsidRPr="00F01F86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J’identifie les supports de l’image de l’entreprise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2523364"/>
          </w:sdtPr>
          <w:sdtContent>
            <w:sdt>
              <w:sdtPr>
                <w:rPr>
                  <w:rFonts w:cstheme="minorHAnsi"/>
                  <w:sz w:val="24"/>
                </w:rPr>
                <w:id w:val="18570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789A5C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775801"/>
          </w:sdtPr>
          <w:sdtContent>
            <w:sdt>
              <w:sdtPr>
                <w:rPr>
                  <w:rFonts w:cstheme="minorHAnsi"/>
                  <w:sz w:val="24"/>
                </w:rPr>
                <w:id w:val="13373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C6C272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8243067"/>
          </w:sdtPr>
          <w:sdtContent>
            <w:sdt>
              <w:sdtPr>
                <w:rPr>
                  <w:rFonts w:cstheme="minorHAnsi"/>
                  <w:sz w:val="24"/>
                </w:rPr>
                <w:id w:val="7157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1E4F2E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35DFE9D8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BF5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du schéma de Wiener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7431282"/>
          </w:sdtPr>
          <w:sdtContent>
            <w:sdt>
              <w:sdtPr>
                <w:rPr>
                  <w:rFonts w:cstheme="minorHAnsi"/>
                  <w:sz w:val="24"/>
                </w:rPr>
                <w:id w:val="19746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D60B4F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0635903"/>
          </w:sdtPr>
          <w:sdtContent>
            <w:sdt>
              <w:sdtPr>
                <w:rPr>
                  <w:rFonts w:cstheme="minorHAnsi"/>
                  <w:sz w:val="24"/>
                </w:rPr>
                <w:id w:val="11311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7C9F5B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58925818"/>
          </w:sdtPr>
          <w:sdtContent>
            <w:sdt>
              <w:sdtPr>
                <w:rPr>
                  <w:rFonts w:cstheme="minorHAnsi"/>
                  <w:sz w:val="24"/>
                </w:rPr>
                <w:id w:val="-183560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FA2EBD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521C4256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CD7F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filtres de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1155438"/>
          </w:sdtPr>
          <w:sdtContent>
            <w:sdt>
              <w:sdtPr>
                <w:rPr>
                  <w:rFonts w:cstheme="minorHAnsi"/>
                  <w:sz w:val="24"/>
                </w:rPr>
                <w:id w:val="5962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4A6CA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9247103"/>
          </w:sdtPr>
          <w:sdtContent>
            <w:sdt>
              <w:sdtPr>
                <w:rPr>
                  <w:rFonts w:cstheme="minorHAnsi"/>
                  <w:sz w:val="24"/>
                </w:rPr>
                <w:id w:val="-19136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375BF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32625438"/>
          </w:sdtPr>
          <w:sdtContent>
            <w:sdt>
              <w:sdtPr>
                <w:rPr>
                  <w:rFonts w:cstheme="minorHAnsi"/>
                  <w:sz w:val="24"/>
                </w:rPr>
                <w:id w:val="-129944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D02B5C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771EC3EF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5E2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pratiquer l’écoute active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2607949"/>
          </w:sdtPr>
          <w:sdtContent>
            <w:sdt>
              <w:sdtPr>
                <w:rPr>
                  <w:rFonts w:cstheme="minorHAnsi"/>
                  <w:sz w:val="24"/>
                </w:rPr>
                <w:id w:val="-8032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33745E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93964519"/>
          </w:sdtPr>
          <w:sdtContent>
            <w:sdt>
              <w:sdtPr>
                <w:rPr>
                  <w:rFonts w:cstheme="minorHAnsi"/>
                  <w:sz w:val="24"/>
                </w:rPr>
                <w:id w:val="-12031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042F1C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19501741"/>
          </w:sdtPr>
          <w:sdtContent>
            <w:sdt>
              <w:sdtPr>
                <w:rPr>
                  <w:rFonts w:cstheme="minorHAnsi"/>
                  <w:sz w:val="24"/>
                </w:rPr>
                <w:id w:val="191990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9033C4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35FD547E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0F1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pratiquer la reformulation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4124451"/>
          </w:sdtPr>
          <w:sdtContent>
            <w:sdt>
              <w:sdtPr>
                <w:rPr>
                  <w:rFonts w:cstheme="minorHAnsi"/>
                  <w:sz w:val="24"/>
                </w:rPr>
                <w:id w:val="-10560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43F6F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895418"/>
          </w:sdtPr>
          <w:sdtContent>
            <w:sdt>
              <w:sdtPr>
                <w:rPr>
                  <w:rFonts w:cstheme="minorHAnsi"/>
                  <w:sz w:val="24"/>
                </w:rPr>
                <w:id w:val="13934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669E2D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12278042"/>
          </w:sdtPr>
          <w:sdtContent>
            <w:sdt>
              <w:sdtPr>
                <w:rPr>
                  <w:rFonts w:cstheme="minorHAnsi"/>
                  <w:sz w:val="24"/>
                </w:rPr>
                <w:id w:val="-14908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CEF79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395ECD57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A2F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le SBAM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3269880"/>
          </w:sdtPr>
          <w:sdtContent>
            <w:sdt>
              <w:sdtPr>
                <w:rPr>
                  <w:rFonts w:cstheme="minorHAnsi"/>
                  <w:sz w:val="24"/>
                </w:rPr>
                <w:id w:val="-13576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2220B2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03380800"/>
          </w:sdtPr>
          <w:sdtContent>
            <w:sdt>
              <w:sdtPr>
                <w:rPr>
                  <w:rFonts w:cstheme="minorHAnsi"/>
                  <w:sz w:val="24"/>
                </w:rPr>
                <w:id w:val="1692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4D1B6B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86061667"/>
          </w:sdtPr>
          <w:sdtContent>
            <w:sdt>
              <w:sdtPr>
                <w:rPr>
                  <w:rFonts w:cstheme="minorHAnsi"/>
                  <w:sz w:val="24"/>
                </w:rPr>
                <w:id w:val="-48469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2187AC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713703BC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630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comment améliorer ma communication orale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581417"/>
          </w:sdtPr>
          <w:sdtContent>
            <w:sdt>
              <w:sdtPr>
                <w:rPr>
                  <w:rFonts w:cstheme="minorHAnsi"/>
                  <w:sz w:val="24"/>
                </w:rPr>
                <w:id w:val="5114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750246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4388067"/>
          </w:sdtPr>
          <w:sdtContent>
            <w:sdt>
              <w:sdtPr>
                <w:rPr>
                  <w:rFonts w:cstheme="minorHAnsi"/>
                  <w:sz w:val="24"/>
                </w:rPr>
                <w:id w:val="1512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E5122B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9513874"/>
          </w:sdtPr>
          <w:sdtContent>
            <w:sdt>
              <w:sdtPr>
                <w:rPr>
                  <w:rFonts w:cstheme="minorHAnsi"/>
                  <w:sz w:val="24"/>
                </w:rPr>
                <w:id w:val="-14633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F6D430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784AFE37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C61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comment me présenter en public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5533040"/>
          </w:sdtPr>
          <w:sdtContent>
            <w:sdt>
              <w:sdtPr>
                <w:rPr>
                  <w:rFonts w:cstheme="minorHAnsi"/>
                  <w:sz w:val="24"/>
                </w:rPr>
                <w:id w:val="-7933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F44375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71337289"/>
          </w:sdtPr>
          <w:sdtContent>
            <w:sdt>
              <w:sdtPr>
                <w:rPr>
                  <w:rFonts w:cstheme="minorHAnsi"/>
                  <w:sz w:val="24"/>
                </w:rPr>
                <w:id w:val="15489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CCC0C2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29485674"/>
          </w:sdtPr>
          <w:sdtContent>
            <w:sdt>
              <w:sdtPr>
                <w:rPr>
                  <w:rFonts w:cstheme="minorHAnsi"/>
                  <w:sz w:val="24"/>
                </w:rPr>
                <w:id w:val="-20572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0BC9D6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0E973D62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E56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attentes de l’employeur quant à la communication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83935623"/>
          </w:sdtPr>
          <w:sdtContent>
            <w:sdt>
              <w:sdtPr>
                <w:rPr>
                  <w:rFonts w:cstheme="minorHAnsi"/>
                  <w:sz w:val="24"/>
                </w:rPr>
                <w:id w:val="-17921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869AE8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22911216"/>
          </w:sdtPr>
          <w:sdtContent>
            <w:sdt>
              <w:sdtPr>
                <w:rPr>
                  <w:rFonts w:cstheme="minorHAnsi"/>
                  <w:sz w:val="24"/>
                </w:rPr>
                <w:id w:val="-5026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F1A540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41066311"/>
          </w:sdtPr>
          <w:sdtContent>
            <w:sdt>
              <w:sdtPr>
                <w:rPr>
                  <w:rFonts w:cstheme="minorHAnsi"/>
                  <w:sz w:val="24"/>
                </w:rPr>
                <w:id w:val="-19523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5D6276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1D9FE4A3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D76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attentes du correspondant quant à la communication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4746266"/>
          </w:sdtPr>
          <w:sdtContent>
            <w:sdt>
              <w:sdtPr>
                <w:rPr>
                  <w:rFonts w:cstheme="minorHAnsi"/>
                  <w:sz w:val="24"/>
                </w:rPr>
                <w:id w:val="-4818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178EF0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2296874"/>
          </w:sdtPr>
          <w:sdtContent>
            <w:sdt>
              <w:sdtPr>
                <w:rPr>
                  <w:rFonts w:cstheme="minorHAnsi"/>
                  <w:sz w:val="24"/>
                </w:rPr>
                <w:id w:val="15954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D34336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9932547"/>
          </w:sdtPr>
          <w:sdtContent>
            <w:sdt>
              <w:sdtPr>
                <w:rPr>
                  <w:rFonts w:cstheme="minorHAnsi"/>
                  <w:sz w:val="24"/>
                </w:rPr>
                <w:id w:val="-12764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C64708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744DE8BC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5D1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préparer un appel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21351584"/>
          </w:sdtPr>
          <w:sdtContent>
            <w:sdt>
              <w:sdtPr>
                <w:rPr>
                  <w:rFonts w:cstheme="minorHAnsi"/>
                  <w:sz w:val="24"/>
                </w:rPr>
                <w:id w:val="8263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6D1A08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34154214"/>
          </w:sdtPr>
          <w:sdtContent>
            <w:sdt>
              <w:sdtPr>
                <w:rPr>
                  <w:rFonts w:cstheme="minorHAnsi"/>
                  <w:sz w:val="24"/>
                </w:rPr>
                <w:id w:val="10828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8C8D35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99776763"/>
          </w:sdtPr>
          <w:sdtContent>
            <w:sdt>
              <w:sdtPr>
                <w:rPr>
                  <w:rFonts w:cstheme="minorHAnsi"/>
                  <w:sz w:val="24"/>
                </w:rPr>
                <w:id w:val="76211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11FE1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2777A7DE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476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filtrer des appels téléphoniques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2752754"/>
          </w:sdtPr>
          <w:sdtContent>
            <w:sdt>
              <w:sdtPr>
                <w:rPr>
                  <w:rFonts w:cstheme="minorHAnsi"/>
                  <w:sz w:val="24"/>
                </w:rPr>
                <w:id w:val="-161474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A8FFED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3160279"/>
          </w:sdtPr>
          <w:sdtContent>
            <w:sdt>
              <w:sdtPr>
                <w:rPr>
                  <w:rFonts w:cstheme="minorHAnsi"/>
                  <w:sz w:val="24"/>
                </w:rPr>
                <w:id w:val="12911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6EE0B7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4842181"/>
          </w:sdtPr>
          <w:sdtContent>
            <w:sdt>
              <w:sdtPr>
                <w:rPr>
                  <w:rFonts w:cstheme="minorHAnsi"/>
                  <w:sz w:val="24"/>
                </w:rPr>
                <w:id w:val="-5831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AFC07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0B851BC1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52F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les messages téléphoniques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8088226"/>
          </w:sdtPr>
          <w:sdtContent>
            <w:sdt>
              <w:sdtPr>
                <w:rPr>
                  <w:rFonts w:cstheme="minorHAnsi"/>
                  <w:sz w:val="24"/>
                </w:rPr>
                <w:id w:val="-138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869521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57082457"/>
          </w:sdtPr>
          <w:sdtContent>
            <w:sdt>
              <w:sdtPr>
                <w:rPr>
                  <w:rFonts w:cstheme="minorHAnsi"/>
                  <w:sz w:val="24"/>
                </w:rPr>
                <w:id w:val="-16712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13F0A7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87239874"/>
          </w:sdtPr>
          <w:sdtContent>
            <w:sdt>
              <w:sdtPr>
                <w:rPr>
                  <w:rFonts w:cstheme="minorHAnsi"/>
                  <w:sz w:val="24"/>
                </w:rPr>
                <w:id w:val="123458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03EC18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4DC779E0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616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m’adapter au contexte d’une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952687"/>
          </w:sdtPr>
          <w:sdtContent>
            <w:sdt>
              <w:sdtPr>
                <w:rPr>
                  <w:rFonts w:cstheme="minorHAnsi"/>
                  <w:sz w:val="24"/>
                </w:rPr>
                <w:id w:val="5164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6CDB99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17881025"/>
          </w:sdtPr>
          <w:sdtContent>
            <w:sdt>
              <w:sdtPr>
                <w:rPr>
                  <w:rFonts w:cstheme="minorHAnsi"/>
                  <w:sz w:val="24"/>
                </w:rPr>
                <w:id w:val="-10039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31397F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3421350"/>
          </w:sdtPr>
          <w:sdtContent>
            <w:sdt>
              <w:sdtPr>
                <w:rPr>
                  <w:rFonts w:cstheme="minorHAnsi"/>
                  <w:sz w:val="24"/>
                </w:rPr>
                <w:id w:val="-10785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77B0D4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440ED" w14:paraId="5E4E25B5" w14:textId="77777777" w:rsidTr="00343F64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D70" w14:textId="77777777" w:rsidR="008440ED" w:rsidRDefault="008440ED" w:rsidP="00343F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analyser une situation de communication (analyse reflexive)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8295788"/>
          </w:sdtPr>
          <w:sdtContent>
            <w:sdt>
              <w:sdtPr>
                <w:rPr>
                  <w:rFonts w:cstheme="minorHAnsi"/>
                  <w:sz w:val="24"/>
                </w:rPr>
                <w:id w:val="6604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5C946F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33503502"/>
          </w:sdtPr>
          <w:sdtContent>
            <w:sdt>
              <w:sdtPr>
                <w:rPr>
                  <w:rFonts w:cstheme="minorHAnsi"/>
                  <w:sz w:val="24"/>
                </w:rPr>
                <w:id w:val="3691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B7652E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80984927"/>
          </w:sdtPr>
          <w:sdtContent>
            <w:sdt>
              <w:sdtPr>
                <w:rPr>
                  <w:rFonts w:cstheme="minorHAnsi"/>
                  <w:sz w:val="24"/>
                </w:rPr>
                <w:id w:val="2286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B15D1D" w14:textId="77777777" w:rsidR="008440ED" w:rsidRDefault="008440ED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7097A7A" w14:textId="77777777" w:rsidR="008440ED" w:rsidRDefault="008440ED" w:rsidP="008440ED">
      <w:pPr>
        <w:rPr>
          <w:color w:val="000000" w:themeColor="text1"/>
          <w:szCs w:val="20"/>
        </w:rPr>
      </w:pPr>
    </w:p>
    <w:p w14:paraId="6496D138" w14:textId="77777777" w:rsidR="008440ED" w:rsidRDefault="008440ED"/>
    <w:sectPr w:rsidR="008440ED" w:rsidSect="008440ED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D"/>
    <w:rsid w:val="008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290"/>
  <w15:chartTrackingRefBased/>
  <w15:docId w15:val="{11AA197C-7E0C-41AB-8535-6CD13A6C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ED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440ED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0ED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table" w:styleId="Grilledutableau">
    <w:name w:val="Table Grid"/>
    <w:basedOn w:val="TableauNormal"/>
    <w:uiPriority w:val="59"/>
    <w:rsid w:val="0084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8440ED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2022-10-17T08:57:00Z</dcterms:created>
  <dcterms:modified xsi:type="dcterms:W3CDTF">2022-10-17T08:58:00Z</dcterms:modified>
</cp:coreProperties>
</file>