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851"/>
        <w:gridCol w:w="1417"/>
      </w:tblGrid>
      <w:tr w:rsidR="000F138A" w:rsidRPr="00A61259" w14:paraId="4116C426" w14:textId="77777777" w:rsidTr="0029132F">
        <w:trPr>
          <w:trHeight w:val="435"/>
        </w:trPr>
        <w:tc>
          <w:tcPr>
            <w:tcW w:w="9781" w:type="dxa"/>
            <w:gridSpan w:val="4"/>
            <w:shd w:val="clear" w:color="auto" w:fill="FFFF00"/>
            <w:vAlign w:val="center"/>
          </w:tcPr>
          <w:p w14:paraId="65A33435" w14:textId="59FB9C93" w:rsidR="000F138A" w:rsidRPr="00287E29" w:rsidRDefault="000F138A" w:rsidP="006800F7">
            <w:pPr>
              <w:pStyle w:val="Titre3"/>
              <w:jc w:val="center"/>
              <w:rPr>
                <w:sz w:val="28"/>
                <w:szCs w:val="22"/>
              </w:rPr>
            </w:pPr>
            <w:r w:rsidRPr="00287E29">
              <w:rPr>
                <w:sz w:val="28"/>
                <w:szCs w:val="22"/>
              </w:rPr>
              <w:t xml:space="preserve">Réflexion </w:t>
            </w:r>
            <w:r w:rsidR="00C02693">
              <w:rPr>
                <w:sz w:val="28"/>
                <w:szCs w:val="22"/>
              </w:rPr>
              <w:t>6</w:t>
            </w:r>
            <w:r w:rsidRPr="00287E29">
              <w:rPr>
                <w:sz w:val="28"/>
                <w:szCs w:val="22"/>
              </w:rPr>
              <w:t xml:space="preserve"> – Utiliser un agenda avec Gmail ou Oulook.com</w:t>
            </w:r>
          </w:p>
        </w:tc>
      </w:tr>
      <w:tr w:rsidR="000F138A" w:rsidRPr="00075EA3" w14:paraId="5A811EEF" w14:textId="77777777" w:rsidTr="0029132F">
        <w:trPr>
          <w:trHeight w:val="401"/>
        </w:trPr>
        <w:tc>
          <w:tcPr>
            <w:tcW w:w="1418" w:type="dxa"/>
            <w:shd w:val="clear" w:color="auto" w:fill="FFFF00"/>
            <w:vAlign w:val="center"/>
          </w:tcPr>
          <w:p w14:paraId="216FB90D" w14:textId="77777777" w:rsidR="000F138A" w:rsidRDefault="000F138A" w:rsidP="0029132F">
            <w:pPr>
              <w:jc w:val="center"/>
            </w:pPr>
            <w:r>
              <w:t>Durée : 40’</w:t>
            </w:r>
          </w:p>
        </w:tc>
        <w:tc>
          <w:tcPr>
            <w:tcW w:w="6095" w:type="dxa"/>
            <w:shd w:val="clear" w:color="auto" w:fill="FFFF00"/>
            <w:vAlign w:val="center"/>
          </w:tcPr>
          <w:p w14:paraId="561AF9FE" w14:textId="77777777" w:rsidR="000F138A" w:rsidRDefault="000F138A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09C1C3" wp14:editId="065B5FB6">
                  <wp:extent cx="288000" cy="288000"/>
                  <wp:effectExtent l="0" t="0" r="0" b="0"/>
                  <wp:docPr id="912" name="Graphique 91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puis </w:t>
            </w:r>
            <w:r>
              <w:rPr>
                <w:noProof/>
              </w:rPr>
              <w:drawing>
                <wp:inline distT="0" distB="0" distL="0" distR="0" wp14:anchorId="7A7384FB" wp14:editId="3CC19668">
                  <wp:extent cx="288000" cy="288000"/>
                  <wp:effectExtent l="0" t="0" r="0" b="0"/>
                  <wp:docPr id="914" name="Graphique 914" descr="Groupe d’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Groupe d’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3F5700B" w14:textId="77777777" w:rsidR="000F138A" w:rsidRDefault="000F138A" w:rsidP="00291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B3EC1F" wp14:editId="36764105">
                  <wp:extent cx="369417" cy="360000"/>
                  <wp:effectExtent l="0" t="0" r="0" b="2540"/>
                  <wp:docPr id="52617204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9D84FFA" w14:textId="77777777" w:rsidR="000F138A" w:rsidRPr="003C6A60" w:rsidRDefault="000F138A" w:rsidP="0029132F">
            <w:pPr>
              <w:spacing w:before="120" w:after="120"/>
              <w:jc w:val="center"/>
            </w:pPr>
            <w:r>
              <w:t>Source : non</w:t>
            </w:r>
          </w:p>
        </w:tc>
      </w:tr>
    </w:tbl>
    <w:p w14:paraId="268C8CFE" w14:textId="77777777" w:rsidR="000F138A" w:rsidRDefault="000F138A" w:rsidP="000F138A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>
        <w:rPr>
          <w:rFonts w:ascii="Arial" w:eastAsia="Calibri" w:hAnsi="Arial" w:cs="Arial"/>
          <w:b/>
          <w:color w:val="000000" w:themeColor="text1"/>
          <w:szCs w:val="18"/>
        </w:rPr>
        <w:t xml:space="preserve">Travail à faire </w:t>
      </w:r>
    </w:p>
    <w:p w14:paraId="29E58EF5" w14:textId="77777777" w:rsidR="00847D4E" w:rsidRPr="00050CFA" w:rsidRDefault="00847D4E" w:rsidP="00847D4E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 w:val="22"/>
          <w:szCs w:val="18"/>
        </w:rPr>
      </w:pPr>
      <w:r w:rsidRPr="00050CFA">
        <w:rPr>
          <w:rFonts w:ascii="Arial" w:eastAsia="Calibri" w:hAnsi="Arial" w:cs="Arial"/>
          <w:b/>
          <w:color w:val="000000" w:themeColor="text1"/>
          <w:sz w:val="22"/>
          <w:szCs w:val="18"/>
        </w:rPr>
        <w:t>Agenda personnel</w:t>
      </w:r>
      <w:r>
        <w:rPr>
          <w:rFonts w:ascii="Arial" w:eastAsia="Calibri" w:hAnsi="Arial" w:cs="Arial"/>
          <w:b/>
          <w:color w:val="000000" w:themeColor="text1"/>
          <w:sz w:val="22"/>
          <w:szCs w:val="18"/>
        </w:rPr>
        <w:t xml:space="preserve"> (travail individuel)</w:t>
      </w:r>
    </w:p>
    <w:p w14:paraId="66AA203F" w14:textId="77777777" w:rsidR="00847D4E" w:rsidRPr="004B1406" w:rsidRDefault="00847D4E" w:rsidP="00847D4E">
      <w:pPr>
        <w:pStyle w:val="Paragraphedeliste"/>
        <w:numPr>
          <w:ilvl w:val="0"/>
          <w:numId w:val="5"/>
        </w:numPr>
        <w:rPr>
          <w:rStyle w:val="lev"/>
          <w:b w:val="0"/>
          <w:bCs w:val="0"/>
        </w:rPr>
      </w:pPr>
      <w:r>
        <w:rPr>
          <w:rStyle w:val="lev"/>
        </w:rPr>
        <w:t>Accédez à votre compte Gmail ou Outlook</w:t>
      </w:r>
      <w:r w:rsidRPr="004B1406">
        <w:rPr>
          <w:rStyle w:val="lev"/>
        </w:rPr>
        <w:t>.</w:t>
      </w:r>
    </w:p>
    <w:p w14:paraId="27A40986" w14:textId="77777777" w:rsidR="00847D4E" w:rsidRPr="00C87348" w:rsidRDefault="00847D4E" w:rsidP="00847D4E">
      <w:pPr>
        <w:pStyle w:val="Paragraphedeliste"/>
        <w:numPr>
          <w:ilvl w:val="0"/>
          <w:numId w:val="5"/>
        </w:numPr>
        <w:rPr>
          <w:rStyle w:val="lev"/>
          <w:b w:val="0"/>
          <w:bCs w:val="0"/>
        </w:rPr>
      </w:pPr>
      <w:r w:rsidRPr="00C87348">
        <w:rPr>
          <w:rStyle w:val="lev"/>
        </w:rPr>
        <w:t>Saisi</w:t>
      </w:r>
      <w:r>
        <w:rPr>
          <w:rStyle w:val="lev"/>
        </w:rPr>
        <w:t>ssez</w:t>
      </w:r>
      <w:r w:rsidRPr="00C87348">
        <w:rPr>
          <w:rStyle w:val="lev"/>
        </w:rPr>
        <w:t xml:space="preserve"> les événements suivants</w:t>
      </w:r>
      <w:r>
        <w:rPr>
          <w:rStyle w:val="lev"/>
        </w:rPr>
        <w:t xml:space="preserve"> dans votre agenda.</w:t>
      </w:r>
    </w:p>
    <w:p w14:paraId="5B0E1E17" w14:textId="77777777" w:rsidR="00847D4E" w:rsidRPr="004B1406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4B1406">
        <w:rPr>
          <w:rStyle w:val="lev"/>
          <w:sz w:val="18"/>
        </w:rPr>
        <w:t>1</w:t>
      </w:r>
      <w:r w:rsidRPr="004B1406">
        <w:rPr>
          <w:rStyle w:val="lev"/>
          <w:sz w:val="18"/>
          <w:vertAlign w:val="superscript"/>
        </w:rPr>
        <w:t>re</w:t>
      </w:r>
      <w:r w:rsidRPr="004B1406">
        <w:rPr>
          <w:rStyle w:val="lev"/>
          <w:sz w:val="18"/>
        </w:rPr>
        <w:t xml:space="preserve"> semaine de janvier</w:t>
      </w:r>
    </w:p>
    <w:p w14:paraId="47A52BFA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Le mercredi de 8 h à 10 h réunion de coordination du salon</w:t>
      </w:r>
      <w:r>
        <w:rPr>
          <w:rStyle w:val="lev"/>
          <w:sz w:val="18"/>
        </w:rPr>
        <w:t>,</w:t>
      </w:r>
    </w:p>
    <w:p w14:paraId="2694E492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Le mercredi 11 h rendez-vous avec M. Houdon</w:t>
      </w:r>
      <w:r>
        <w:rPr>
          <w:rStyle w:val="lev"/>
          <w:sz w:val="18"/>
        </w:rPr>
        <w:t>,</w:t>
      </w:r>
    </w:p>
    <w:p w14:paraId="39118B35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 xml:space="preserve">Rencontre de l’architecte pour parler </w:t>
      </w:r>
      <w:r>
        <w:rPr>
          <w:rStyle w:val="lev"/>
          <w:sz w:val="18"/>
        </w:rPr>
        <w:t>de l</w:t>
      </w:r>
      <w:r w:rsidRPr="004B1406">
        <w:rPr>
          <w:rStyle w:val="lev"/>
          <w:sz w:val="18"/>
        </w:rPr>
        <w:t>’ouverture d’un magasin à Marseille le jeudi après-midi à partir de 14 h</w:t>
      </w:r>
      <w:r>
        <w:rPr>
          <w:rStyle w:val="lev"/>
          <w:sz w:val="18"/>
        </w:rPr>
        <w:t>,</w:t>
      </w:r>
    </w:p>
    <w:p w14:paraId="711645BF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Vendredi à 16 h tirer les rois avec le personnel de la société. Programmer un rappel par Pop-Up 30</w:t>
      </w:r>
      <w:r>
        <w:rPr>
          <w:rStyle w:val="lev"/>
          <w:sz w:val="18"/>
        </w:rPr>
        <w:t xml:space="preserve">’ </w:t>
      </w:r>
      <w:r w:rsidRPr="004B1406">
        <w:rPr>
          <w:rStyle w:val="lev"/>
          <w:sz w:val="18"/>
        </w:rPr>
        <w:t>avant l’heure. Commander la veille 5 galettes auprès de la pâtisserie Gerbe d’or</w:t>
      </w:r>
      <w:r>
        <w:rPr>
          <w:rStyle w:val="lev"/>
          <w:sz w:val="18"/>
        </w:rPr>
        <w:t>.</w:t>
      </w:r>
    </w:p>
    <w:p w14:paraId="7E7E93E3" w14:textId="77777777" w:rsidR="00847D4E" w:rsidRPr="004B1406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4B1406">
        <w:rPr>
          <w:rStyle w:val="lev"/>
          <w:sz w:val="18"/>
        </w:rPr>
        <w:t>2</w:t>
      </w:r>
      <w:r w:rsidRPr="00E0630F">
        <w:rPr>
          <w:rStyle w:val="lev"/>
          <w:sz w:val="18"/>
          <w:vertAlign w:val="superscript"/>
        </w:rPr>
        <w:t>e</w:t>
      </w:r>
      <w:r>
        <w:rPr>
          <w:rStyle w:val="lev"/>
          <w:sz w:val="18"/>
        </w:rPr>
        <w:t xml:space="preserve"> </w:t>
      </w:r>
      <w:r w:rsidRPr="004B1406">
        <w:rPr>
          <w:rStyle w:val="lev"/>
          <w:sz w:val="18"/>
        </w:rPr>
        <w:t>semaine de janvier</w:t>
      </w:r>
    </w:p>
    <w:p w14:paraId="58FC740F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Tous les lundis à partir de la 2</w:t>
      </w:r>
      <w:r w:rsidRPr="00142C15">
        <w:rPr>
          <w:rStyle w:val="lev"/>
          <w:sz w:val="18"/>
          <w:vertAlign w:val="superscript"/>
        </w:rPr>
        <w:t>e</w:t>
      </w:r>
      <w:r>
        <w:rPr>
          <w:rStyle w:val="lev"/>
          <w:sz w:val="18"/>
        </w:rPr>
        <w:t xml:space="preserve"> </w:t>
      </w:r>
      <w:r w:rsidRPr="004B1406">
        <w:rPr>
          <w:rStyle w:val="lev"/>
          <w:sz w:val="18"/>
        </w:rPr>
        <w:t>semaine : réunion de coordination commerciale de 9 h à 10 h 30 jusqu’au 30</w:t>
      </w:r>
      <w:r>
        <w:rPr>
          <w:rStyle w:val="lev"/>
          <w:sz w:val="18"/>
        </w:rPr>
        <w:t>/06</w:t>
      </w:r>
    </w:p>
    <w:p w14:paraId="67FD4262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Tous les mardis matin de 8 h à 10 h réunion de coordination avec le DAF et avec le responsable de production</w:t>
      </w:r>
    </w:p>
    <w:p w14:paraId="79E888C2" w14:textId="77777777" w:rsidR="00847D4E" w:rsidRPr="004B1406" w:rsidRDefault="00847D4E" w:rsidP="00847D4E">
      <w:pPr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Mardi à midi repas avec le représentant de la société Grivel. (Durée 3 heures)</w:t>
      </w:r>
    </w:p>
    <w:p w14:paraId="68D36E8A" w14:textId="77777777" w:rsidR="00847D4E" w:rsidRPr="004B1406" w:rsidRDefault="00847D4E" w:rsidP="00847D4E">
      <w:pPr>
        <w:numPr>
          <w:ilvl w:val="0"/>
          <w:numId w:val="6"/>
        </w:numPr>
        <w:shd w:val="clear" w:color="auto" w:fill="E2EFD9" w:themeFill="accent6" w:themeFillTint="33"/>
        <w:spacing w:line="220" w:lineRule="atLeast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Réserve</w:t>
      </w:r>
      <w:r>
        <w:rPr>
          <w:rStyle w:val="lev"/>
          <w:sz w:val="18"/>
        </w:rPr>
        <w:t>z</w:t>
      </w:r>
      <w:r w:rsidRPr="004B1406">
        <w:rPr>
          <w:rStyle w:val="lev"/>
          <w:sz w:val="18"/>
        </w:rPr>
        <w:t xml:space="preserve"> la veille 4 places dans le restaurant l’</w:t>
      </w:r>
      <w:r>
        <w:rPr>
          <w:rStyle w:val="lev"/>
          <w:rFonts w:cs="Arial"/>
          <w:sz w:val="18"/>
        </w:rPr>
        <w:t>É</w:t>
      </w:r>
      <w:r w:rsidRPr="004B1406">
        <w:rPr>
          <w:rStyle w:val="lev"/>
          <w:sz w:val="18"/>
        </w:rPr>
        <w:t xml:space="preserve">lite des bois </w:t>
      </w:r>
    </w:p>
    <w:p w14:paraId="12448BE9" w14:textId="77777777" w:rsidR="00847D4E" w:rsidRPr="004B1406" w:rsidRDefault="00847D4E" w:rsidP="00847D4E">
      <w:pPr>
        <w:numPr>
          <w:ilvl w:val="0"/>
          <w:numId w:val="6"/>
        </w:numPr>
        <w:shd w:val="clear" w:color="auto" w:fill="E2EFD9" w:themeFill="accent6" w:themeFillTint="33"/>
        <w:spacing w:line="220" w:lineRule="atLeast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Envoye</w:t>
      </w:r>
      <w:r>
        <w:rPr>
          <w:rStyle w:val="lev"/>
          <w:sz w:val="18"/>
        </w:rPr>
        <w:t>z</w:t>
      </w:r>
      <w:r w:rsidRPr="004B1406">
        <w:rPr>
          <w:rStyle w:val="lev"/>
          <w:sz w:val="18"/>
        </w:rPr>
        <w:t xml:space="preserve"> un </w:t>
      </w:r>
      <w:r>
        <w:rPr>
          <w:rStyle w:val="lev"/>
          <w:sz w:val="18"/>
        </w:rPr>
        <w:t>mél</w:t>
      </w:r>
      <w:r w:rsidRPr="004B1406">
        <w:rPr>
          <w:rStyle w:val="lev"/>
          <w:sz w:val="18"/>
        </w:rPr>
        <w:t xml:space="preserve"> de confirmation à la société Grivel la veille, en fin de journée.</w:t>
      </w:r>
    </w:p>
    <w:p w14:paraId="6AB83312" w14:textId="77777777" w:rsidR="00847D4E" w:rsidRPr="004B1406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4B1406">
        <w:rPr>
          <w:rStyle w:val="lev"/>
          <w:sz w:val="18"/>
        </w:rPr>
        <w:t>Fin janvier</w:t>
      </w:r>
    </w:p>
    <w:p w14:paraId="378C3A0B" w14:textId="77777777" w:rsidR="00847D4E" w:rsidRPr="004B1406" w:rsidRDefault="00847D4E" w:rsidP="00847D4E">
      <w:pPr>
        <w:numPr>
          <w:ilvl w:val="0"/>
          <w:numId w:val="2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Du 1</w:t>
      </w:r>
      <w:r w:rsidRPr="004B1406">
        <w:rPr>
          <w:rStyle w:val="lev"/>
          <w:sz w:val="18"/>
          <w:vertAlign w:val="superscript"/>
        </w:rPr>
        <w:t>er</w:t>
      </w:r>
      <w:r w:rsidRPr="004B1406">
        <w:rPr>
          <w:rStyle w:val="lev"/>
          <w:sz w:val="18"/>
        </w:rPr>
        <w:t xml:space="preserve"> au 7 février : Salon de l’habitat et de la décoration à Valence (</w:t>
      </w:r>
      <w:r>
        <w:rPr>
          <w:rStyle w:val="lev"/>
          <w:sz w:val="18"/>
        </w:rPr>
        <w:t>vous serez présent sur le stand</w:t>
      </w:r>
      <w:r w:rsidRPr="004B1406">
        <w:rPr>
          <w:rStyle w:val="lev"/>
          <w:sz w:val="18"/>
        </w:rPr>
        <w:t xml:space="preserve"> en dehors des réunions habituelles)</w:t>
      </w:r>
    </w:p>
    <w:p w14:paraId="199B7F2E" w14:textId="77777777" w:rsidR="00847D4E" w:rsidRPr="004B1406" w:rsidRDefault="00847D4E" w:rsidP="00847D4E">
      <w:pPr>
        <w:numPr>
          <w:ilvl w:val="0"/>
          <w:numId w:val="2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  <w:sz w:val="18"/>
        </w:rPr>
      </w:pPr>
      <w:r w:rsidRPr="004B1406">
        <w:rPr>
          <w:rStyle w:val="lev"/>
          <w:sz w:val="18"/>
        </w:rPr>
        <w:t>Installation du stand les trois jours ouvrés qui précédent l’ouverture du salon</w:t>
      </w:r>
    </w:p>
    <w:p w14:paraId="7D6AD09D" w14:textId="77777777" w:rsidR="00847D4E" w:rsidRPr="00E0630F" w:rsidRDefault="00847D4E" w:rsidP="00847D4E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bCs/>
          <w:color w:val="000000" w:themeColor="text1"/>
          <w:szCs w:val="18"/>
        </w:rPr>
      </w:pPr>
      <w:r w:rsidRPr="00E0630F">
        <w:rPr>
          <w:rFonts w:ascii="Arial" w:eastAsia="Calibri" w:hAnsi="Arial" w:cs="Arial"/>
          <w:b/>
          <w:bCs/>
          <w:color w:val="000000" w:themeColor="text1"/>
          <w:szCs w:val="18"/>
        </w:rPr>
        <w:t>Travail à faire</w:t>
      </w:r>
    </w:p>
    <w:p w14:paraId="05D20D20" w14:textId="77777777" w:rsidR="00847D4E" w:rsidRPr="00050CFA" w:rsidRDefault="00847D4E" w:rsidP="00847D4E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 w:val="22"/>
          <w:szCs w:val="18"/>
        </w:rPr>
      </w:pPr>
      <w:r w:rsidRPr="00050CFA">
        <w:rPr>
          <w:rFonts w:ascii="Arial" w:eastAsia="Calibri" w:hAnsi="Arial" w:cs="Arial"/>
          <w:b/>
          <w:color w:val="000000" w:themeColor="text1"/>
          <w:sz w:val="22"/>
          <w:szCs w:val="18"/>
        </w:rPr>
        <w:t>Agenda partagé</w:t>
      </w:r>
      <w:r>
        <w:rPr>
          <w:rFonts w:ascii="Arial" w:eastAsia="Calibri" w:hAnsi="Arial" w:cs="Arial"/>
          <w:b/>
          <w:color w:val="000000" w:themeColor="text1"/>
          <w:sz w:val="22"/>
          <w:szCs w:val="18"/>
        </w:rPr>
        <w:t xml:space="preserve"> (travail en groupe de 3)</w:t>
      </w:r>
    </w:p>
    <w:p w14:paraId="664E424A" w14:textId="77777777" w:rsidR="00847D4E" w:rsidRPr="004B1406" w:rsidRDefault="00847D4E" w:rsidP="00847D4E">
      <w:pPr>
        <w:pStyle w:val="2Procduretexte"/>
        <w:numPr>
          <w:ilvl w:val="0"/>
          <w:numId w:val="4"/>
        </w:numPr>
        <w:tabs>
          <w:tab w:val="clear" w:pos="283"/>
        </w:tabs>
        <w:spacing w:line="240" w:lineRule="auto"/>
        <w:ind w:left="360"/>
        <w:rPr>
          <w:b w:val="0"/>
          <w:sz w:val="20"/>
        </w:rPr>
      </w:pPr>
      <w:r w:rsidRPr="004B1406">
        <w:rPr>
          <w:b w:val="0"/>
          <w:sz w:val="20"/>
        </w:rPr>
        <w:t xml:space="preserve">Former des groupes de </w:t>
      </w:r>
      <w:r>
        <w:rPr>
          <w:b w:val="0"/>
          <w:sz w:val="20"/>
        </w:rPr>
        <w:t>3</w:t>
      </w:r>
      <w:r w:rsidRPr="004B1406">
        <w:rPr>
          <w:b w:val="0"/>
          <w:sz w:val="20"/>
        </w:rPr>
        <w:t xml:space="preserve"> personnes.</w:t>
      </w:r>
    </w:p>
    <w:p w14:paraId="6351FD87" w14:textId="77777777" w:rsidR="00847D4E" w:rsidRPr="000F138A" w:rsidRDefault="00847D4E" w:rsidP="00847D4E">
      <w:pPr>
        <w:pStyle w:val="Paragraphedeliste"/>
        <w:numPr>
          <w:ilvl w:val="0"/>
          <w:numId w:val="4"/>
        </w:numPr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 xml:space="preserve">Chaque étudiant communique aux 2 autres son adresse mél qui lui a servi à créer son agenda sur Google </w:t>
      </w:r>
    </w:p>
    <w:p w14:paraId="5B780C6B" w14:textId="77777777" w:rsidR="00847D4E" w:rsidRPr="000F138A" w:rsidRDefault="00847D4E" w:rsidP="00847D4E">
      <w:pPr>
        <w:pStyle w:val="Paragraphedeliste"/>
        <w:numPr>
          <w:ilvl w:val="0"/>
          <w:numId w:val="4"/>
        </w:numPr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Chaque étudiant ouvre son agenda personnel sur son ordinateur</w:t>
      </w:r>
    </w:p>
    <w:p w14:paraId="27813FB0" w14:textId="77777777" w:rsidR="00847D4E" w:rsidRPr="000F138A" w:rsidRDefault="00847D4E" w:rsidP="00847D4E">
      <w:pPr>
        <w:pStyle w:val="Paragraphedeliste"/>
        <w:numPr>
          <w:ilvl w:val="0"/>
          <w:numId w:val="4"/>
        </w:numPr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Chaque étudiant doit autoriser le partage de son agenda avec d’autres personnes et autoriser les modifications de son agenda par les autres</w:t>
      </w:r>
    </w:p>
    <w:p w14:paraId="2474FC1C" w14:textId="77777777" w:rsidR="00847D4E" w:rsidRPr="000F138A" w:rsidRDefault="00847D4E" w:rsidP="00847D4E">
      <w:pPr>
        <w:pStyle w:val="Paragraphedeliste"/>
        <w:numPr>
          <w:ilvl w:val="0"/>
          <w:numId w:val="4"/>
        </w:numPr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Chaque étudiant ajoute à son agenda personnel l’agenda des deux autres collègues</w:t>
      </w:r>
    </w:p>
    <w:p w14:paraId="36F8885A" w14:textId="77777777" w:rsidR="00847D4E" w:rsidRPr="000F138A" w:rsidRDefault="00847D4E" w:rsidP="00847D4E">
      <w:pPr>
        <w:pStyle w:val="Paragraphedeliste"/>
        <w:numPr>
          <w:ilvl w:val="0"/>
          <w:numId w:val="4"/>
        </w:numPr>
        <w:spacing w:before="120" w:after="120"/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Affectez à chaque agenda une couleur différente</w:t>
      </w:r>
    </w:p>
    <w:p w14:paraId="7793B7CA" w14:textId="77777777" w:rsidR="00847D4E" w:rsidRPr="000F138A" w:rsidRDefault="00847D4E" w:rsidP="00847D4E">
      <w:pPr>
        <w:pStyle w:val="Paragraphedeliste"/>
        <w:numPr>
          <w:ilvl w:val="0"/>
          <w:numId w:val="4"/>
        </w:numPr>
        <w:spacing w:before="120" w:after="120"/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Les 3 étudiants doivent se répartir les rôles (Numéro de collègue) et enregistrer dans son agenda personnel les événements donnés ci-dessous</w:t>
      </w:r>
    </w:p>
    <w:p w14:paraId="78FEAB14" w14:textId="77777777" w:rsidR="00847D4E" w:rsidRPr="00FF27E8" w:rsidRDefault="00847D4E" w:rsidP="00847D4E">
      <w:pPr>
        <w:ind w:left="284" w:hanging="284"/>
        <w:rPr>
          <w:rStyle w:val="lev"/>
          <w:rFonts w:cs="Arial"/>
        </w:rPr>
      </w:pPr>
      <w:r w:rsidRPr="00FF27E8">
        <w:rPr>
          <w:rStyle w:val="lev"/>
          <w:rFonts w:cs="Arial"/>
        </w:rPr>
        <w:t>Étudiant 1</w:t>
      </w:r>
    </w:p>
    <w:p w14:paraId="5CF61147" w14:textId="77777777" w:rsidR="00847D4E" w:rsidRPr="00E0630F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E0630F">
        <w:rPr>
          <w:rStyle w:val="lev"/>
          <w:sz w:val="18"/>
        </w:rPr>
        <w:t>1re semaine de mars</w:t>
      </w:r>
    </w:p>
    <w:p w14:paraId="6701CA1A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Mardi à 8 h rencontre avec le client Santin (Prévoir 2 heures)</w:t>
      </w:r>
    </w:p>
    <w:p w14:paraId="4AB32435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Mercredi après-midi visite des clients de Privas</w:t>
      </w:r>
    </w:p>
    <w:p w14:paraId="5580DA26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Jeudi visite des clients de Valence</w:t>
      </w:r>
    </w:p>
    <w:p w14:paraId="4B3DB5ED" w14:textId="77777777" w:rsidR="00847D4E" w:rsidRPr="00C87348" w:rsidRDefault="00847D4E" w:rsidP="00847D4E">
      <w:pPr>
        <w:shd w:val="clear" w:color="auto" w:fill="E2EFD9" w:themeFill="accent6" w:themeFillTint="33"/>
        <w:ind w:left="284" w:hanging="284"/>
        <w:rPr>
          <w:rStyle w:val="lev"/>
          <w:b w:val="0"/>
        </w:rPr>
      </w:pPr>
    </w:p>
    <w:p w14:paraId="197921F0" w14:textId="77777777" w:rsidR="00847D4E" w:rsidRPr="00FF27E8" w:rsidRDefault="00847D4E" w:rsidP="00847D4E">
      <w:pPr>
        <w:shd w:val="clear" w:color="auto" w:fill="E2EFD9" w:themeFill="accent6" w:themeFillTint="33"/>
        <w:ind w:left="284" w:hanging="284"/>
        <w:rPr>
          <w:rStyle w:val="lev"/>
          <w:rFonts w:cs="Arial"/>
        </w:rPr>
      </w:pPr>
      <w:r w:rsidRPr="00FF27E8">
        <w:rPr>
          <w:rStyle w:val="lev"/>
          <w:rFonts w:cs="Arial"/>
        </w:rPr>
        <w:t xml:space="preserve">Étudiant </w:t>
      </w:r>
      <w:r>
        <w:rPr>
          <w:rStyle w:val="lev"/>
          <w:rFonts w:cs="Arial"/>
        </w:rPr>
        <w:t>2</w:t>
      </w:r>
    </w:p>
    <w:p w14:paraId="5717A9AF" w14:textId="77777777" w:rsidR="00847D4E" w:rsidRPr="00E0630F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E0630F">
        <w:rPr>
          <w:rStyle w:val="lev"/>
          <w:sz w:val="18"/>
        </w:rPr>
        <w:t>1</w:t>
      </w:r>
      <w:r>
        <w:rPr>
          <w:rStyle w:val="lev"/>
          <w:sz w:val="18"/>
        </w:rPr>
        <w:t>re</w:t>
      </w:r>
      <w:r w:rsidRPr="00E0630F">
        <w:rPr>
          <w:rStyle w:val="lev"/>
          <w:sz w:val="18"/>
        </w:rPr>
        <w:t xml:space="preserve"> semaine de mars</w:t>
      </w:r>
    </w:p>
    <w:p w14:paraId="41D592F0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Mardi de 8 h à 14 h rencontre avec le responsable du service recherche et développement pour étudier les nouveaux produits</w:t>
      </w:r>
    </w:p>
    <w:p w14:paraId="3972DE66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Mercredi de 8 h à 10 h réunion avec le responsable de production</w:t>
      </w:r>
    </w:p>
    <w:p w14:paraId="06CAC766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 xml:space="preserve">Jeudi : rencontre avec le fournisseur Caron </w:t>
      </w:r>
    </w:p>
    <w:p w14:paraId="2C504D74" w14:textId="77777777" w:rsidR="00847D4E" w:rsidRPr="00C87348" w:rsidRDefault="00847D4E" w:rsidP="00847D4E">
      <w:pPr>
        <w:shd w:val="clear" w:color="auto" w:fill="E2EFD9" w:themeFill="accent6" w:themeFillTint="33"/>
        <w:ind w:left="284" w:hanging="284"/>
        <w:rPr>
          <w:rStyle w:val="lev"/>
          <w:rFonts w:cs="Arial"/>
          <w:b w:val="0"/>
        </w:rPr>
      </w:pPr>
    </w:p>
    <w:p w14:paraId="1FB813DD" w14:textId="77777777" w:rsidR="00847D4E" w:rsidRPr="00FF27E8" w:rsidRDefault="00847D4E" w:rsidP="00847D4E">
      <w:pPr>
        <w:shd w:val="clear" w:color="auto" w:fill="E2EFD9" w:themeFill="accent6" w:themeFillTint="33"/>
        <w:ind w:left="284" w:hanging="284"/>
        <w:rPr>
          <w:rStyle w:val="lev"/>
          <w:rFonts w:cs="Arial"/>
        </w:rPr>
      </w:pPr>
      <w:r w:rsidRPr="00FF27E8">
        <w:rPr>
          <w:rStyle w:val="lev"/>
          <w:rFonts w:cs="Arial"/>
        </w:rPr>
        <w:t xml:space="preserve">Étudiant </w:t>
      </w:r>
      <w:r>
        <w:rPr>
          <w:rStyle w:val="lev"/>
          <w:rFonts w:cs="Arial"/>
        </w:rPr>
        <w:t>3</w:t>
      </w:r>
    </w:p>
    <w:p w14:paraId="73DECC04" w14:textId="77777777" w:rsidR="00847D4E" w:rsidRPr="00E0630F" w:rsidRDefault="00847D4E" w:rsidP="00847D4E">
      <w:pPr>
        <w:shd w:val="clear" w:color="auto" w:fill="E2EFD9" w:themeFill="accent6" w:themeFillTint="33"/>
        <w:spacing w:before="120"/>
        <w:rPr>
          <w:rStyle w:val="lev"/>
          <w:bCs w:val="0"/>
          <w:sz w:val="18"/>
        </w:rPr>
      </w:pPr>
      <w:r w:rsidRPr="00E0630F">
        <w:rPr>
          <w:rStyle w:val="lev"/>
          <w:sz w:val="18"/>
        </w:rPr>
        <w:t>1</w:t>
      </w:r>
      <w:r>
        <w:rPr>
          <w:rStyle w:val="lev"/>
          <w:sz w:val="18"/>
        </w:rPr>
        <w:t>re</w:t>
      </w:r>
      <w:r w:rsidRPr="00E0630F">
        <w:rPr>
          <w:rStyle w:val="lev"/>
          <w:sz w:val="18"/>
        </w:rPr>
        <w:t xml:space="preserve"> semaine de mars</w:t>
      </w:r>
    </w:p>
    <w:p w14:paraId="4545A146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Mardi de 8 h à 12 h rencontre avec l’expert-comptable + repas au restaurant à midi</w:t>
      </w:r>
    </w:p>
    <w:p w14:paraId="1B48E2F5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Mercredi rencontre avec le responsable des achats de 14 h à 16 h</w:t>
      </w:r>
    </w:p>
    <w:p w14:paraId="56379364" w14:textId="77777777" w:rsidR="00847D4E" w:rsidRPr="000F138A" w:rsidRDefault="00847D4E" w:rsidP="00847D4E">
      <w:pPr>
        <w:numPr>
          <w:ilvl w:val="0"/>
          <w:numId w:val="3"/>
        </w:numPr>
        <w:shd w:val="clear" w:color="auto" w:fill="E2EFD9" w:themeFill="accent6" w:themeFillTint="33"/>
        <w:spacing w:line="220" w:lineRule="atLeast"/>
        <w:ind w:left="284" w:hanging="284"/>
        <w:jc w:val="left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Voyage d’affaire à Paris le jeudi et le vendredi</w:t>
      </w:r>
    </w:p>
    <w:p w14:paraId="2D1E3A9F" w14:textId="77777777" w:rsidR="00847D4E" w:rsidRPr="000F138A" w:rsidRDefault="00847D4E" w:rsidP="00847D4E">
      <w:pPr>
        <w:pStyle w:val="Paragraphedeliste"/>
        <w:numPr>
          <w:ilvl w:val="0"/>
          <w:numId w:val="4"/>
        </w:numPr>
        <w:spacing w:before="120" w:after="120"/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Fermez les 3 agendas</w:t>
      </w:r>
    </w:p>
    <w:p w14:paraId="7BBBB0B0" w14:textId="77777777" w:rsidR="00847D4E" w:rsidRPr="000F138A" w:rsidRDefault="00847D4E" w:rsidP="00847D4E">
      <w:pPr>
        <w:pStyle w:val="Paragraphedeliste"/>
        <w:numPr>
          <w:ilvl w:val="0"/>
          <w:numId w:val="4"/>
        </w:numPr>
        <w:spacing w:before="120" w:after="120"/>
        <w:ind w:left="360"/>
        <w:rPr>
          <w:rStyle w:val="lev"/>
          <w:b w:val="0"/>
          <w:bCs w:val="0"/>
        </w:rPr>
      </w:pPr>
      <w:r w:rsidRPr="000F138A">
        <w:rPr>
          <w:rStyle w:val="lev"/>
          <w:b w:val="0"/>
          <w:bCs w:val="0"/>
        </w:rPr>
        <w:t>Ouvrez les 3 agendas et fixez un rendez-vous de deux heures, commun aux 3 personnes, dans la semaine à l’exception du lundi au cours de la 1</w:t>
      </w:r>
      <w:r w:rsidRPr="000F138A">
        <w:rPr>
          <w:rStyle w:val="lev"/>
          <w:b w:val="0"/>
          <w:bCs w:val="0"/>
          <w:vertAlign w:val="superscript"/>
        </w:rPr>
        <w:t>re</w:t>
      </w:r>
      <w:r w:rsidRPr="000F138A">
        <w:rPr>
          <w:rStyle w:val="lev"/>
          <w:b w:val="0"/>
          <w:bCs w:val="0"/>
        </w:rPr>
        <w:t xml:space="preserve"> semaine de mars.</w:t>
      </w:r>
    </w:p>
    <w:p w14:paraId="210F8327" w14:textId="77777777" w:rsidR="001B014B" w:rsidRDefault="001B014B"/>
    <w:sectPr w:rsidR="001B014B" w:rsidSect="00494E4F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EB"/>
    <w:multiLevelType w:val="hybridMultilevel"/>
    <w:tmpl w:val="A26A552E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0465A"/>
    <w:multiLevelType w:val="hybridMultilevel"/>
    <w:tmpl w:val="AD424C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A14E3"/>
    <w:multiLevelType w:val="hybridMultilevel"/>
    <w:tmpl w:val="51C8FD0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10C91"/>
    <w:multiLevelType w:val="hybridMultilevel"/>
    <w:tmpl w:val="AFF27BA0"/>
    <w:lvl w:ilvl="0" w:tplc="040C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508713B4"/>
    <w:multiLevelType w:val="hybridMultilevel"/>
    <w:tmpl w:val="2DA0D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12169"/>
    <w:multiLevelType w:val="hybridMultilevel"/>
    <w:tmpl w:val="0798A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893390">
    <w:abstractNumId w:val="3"/>
  </w:num>
  <w:num w:numId="2" w16cid:durableId="481846221">
    <w:abstractNumId w:val="1"/>
  </w:num>
  <w:num w:numId="3" w16cid:durableId="617033788">
    <w:abstractNumId w:val="5"/>
  </w:num>
  <w:num w:numId="4" w16cid:durableId="1770268794">
    <w:abstractNumId w:val="4"/>
  </w:num>
  <w:num w:numId="5" w16cid:durableId="1703743082">
    <w:abstractNumId w:val="2"/>
  </w:num>
  <w:num w:numId="6" w16cid:durableId="19040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F"/>
    <w:rsid w:val="000F138A"/>
    <w:rsid w:val="001B014B"/>
    <w:rsid w:val="00494E4F"/>
    <w:rsid w:val="006800F7"/>
    <w:rsid w:val="00744B11"/>
    <w:rsid w:val="00847D4E"/>
    <w:rsid w:val="00B2410E"/>
    <w:rsid w:val="00C02693"/>
    <w:rsid w:val="00E51CAB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FB65"/>
  <w15:chartTrackingRefBased/>
  <w15:docId w15:val="{28304EEA-EFAF-4850-BD5A-32195409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4F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Normal"/>
    <w:next w:val="Normal"/>
    <w:link w:val="Titre3Car"/>
    <w:qFormat/>
    <w:rsid w:val="00494E4F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94E4F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styleId="lev">
    <w:name w:val="Strong"/>
    <w:aliases w:val="a texte"/>
    <w:uiPriority w:val="22"/>
    <w:qFormat/>
    <w:rsid w:val="00494E4F"/>
    <w:rPr>
      <w:b/>
      <w:bCs/>
    </w:rPr>
  </w:style>
  <w:style w:type="paragraph" w:styleId="Paragraphedeliste">
    <w:name w:val="List Paragraph"/>
    <w:basedOn w:val="Normal"/>
    <w:uiPriority w:val="34"/>
    <w:qFormat/>
    <w:rsid w:val="00494E4F"/>
    <w:pPr>
      <w:ind w:left="720"/>
      <w:contextualSpacing/>
    </w:pPr>
  </w:style>
  <w:style w:type="paragraph" w:customStyle="1" w:styleId="xmsolistparagraph">
    <w:name w:val="x_msolistparagraph"/>
    <w:basedOn w:val="Normal"/>
    <w:rsid w:val="00494E4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2Procduretexte">
    <w:name w:val="2 Procédure texte"/>
    <w:basedOn w:val="Normal"/>
    <w:uiPriority w:val="99"/>
    <w:rsid w:val="00494E4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textAlignment w:val="center"/>
    </w:pPr>
    <w:rPr>
      <w:rFonts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2019-09-19T20:59:00Z</dcterms:created>
  <dcterms:modified xsi:type="dcterms:W3CDTF">2025-04-21T13:20:00Z</dcterms:modified>
</cp:coreProperties>
</file>