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262"/>
        <w:gridCol w:w="7238"/>
        <w:gridCol w:w="797"/>
        <w:gridCol w:w="856"/>
        <w:gridCol w:w="8"/>
      </w:tblGrid>
      <w:tr w:rsidR="00A34E23" w:rsidRPr="00A34E23" w14:paraId="2C8FD094" w14:textId="77777777" w:rsidTr="00A34E23">
        <w:trPr>
          <w:trHeight w:val="386"/>
        </w:trPr>
        <w:tc>
          <w:tcPr>
            <w:tcW w:w="10161" w:type="dxa"/>
            <w:gridSpan w:val="5"/>
            <w:shd w:val="clear" w:color="auto" w:fill="FFFF00"/>
          </w:tcPr>
          <w:p w14:paraId="3248C3E4" w14:textId="77777777" w:rsidR="00A34E23" w:rsidRPr="00A34E23" w:rsidRDefault="00A34E23" w:rsidP="00A34E23">
            <w:pPr>
              <w:pStyle w:val="Titre2"/>
              <w:spacing w:before="120" w:after="120"/>
              <w:jc w:val="center"/>
              <w:rPr>
                <w:rFonts w:ascii="Arial" w:hAnsi="Arial"/>
                <w:b/>
                <w:bCs/>
                <w:color w:val="auto"/>
                <w:sz w:val="28"/>
                <w:szCs w:val="28"/>
              </w:rPr>
            </w:pPr>
            <w:bookmarkStart w:id="0" w:name="_Hlk115388504"/>
            <w:r w:rsidRPr="00A34E23">
              <w:rPr>
                <w:rFonts w:ascii="Arial" w:hAnsi="Arial"/>
                <w:b/>
                <w:bCs/>
                <w:color w:val="auto"/>
                <w:sz w:val="28"/>
                <w:szCs w:val="28"/>
              </w:rPr>
              <w:t>Réflexion 2 – Identifier le type de communication</w:t>
            </w:r>
          </w:p>
        </w:tc>
      </w:tr>
      <w:tr w:rsidR="00A34E23" w:rsidRPr="00BD36BB" w14:paraId="21F74F2A" w14:textId="77777777" w:rsidTr="00A34E23">
        <w:trPr>
          <w:gridAfter w:val="1"/>
          <w:wAfter w:w="8" w:type="dxa"/>
          <w:trHeight w:val="504"/>
        </w:trPr>
        <w:tc>
          <w:tcPr>
            <w:tcW w:w="1262" w:type="dxa"/>
            <w:shd w:val="clear" w:color="auto" w:fill="FFFF00"/>
            <w:vAlign w:val="center"/>
          </w:tcPr>
          <w:p w14:paraId="244193EF" w14:textId="77777777" w:rsidR="00A34E23" w:rsidRPr="00BD36BB" w:rsidRDefault="00A34E23" w:rsidP="0007092B">
            <w:pPr>
              <w:jc w:val="center"/>
              <w:rPr>
                <w:rFonts w:cs="Arial"/>
              </w:rPr>
            </w:pPr>
            <w:r w:rsidRPr="00BD36BB">
              <w:rPr>
                <w:rFonts w:cs="Arial"/>
                <w:b/>
              </w:rPr>
              <w:t>Durée</w:t>
            </w:r>
            <w:r>
              <w:rPr>
                <w:rFonts w:cs="Arial"/>
              </w:rPr>
              <w:t xml:space="preserve"> : 20’</w:t>
            </w:r>
          </w:p>
        </w:tc>
        <w:tc>
          <w:tcPr>
            <w:tcW w:w="7238" w:type="dxa"/>
            <w:shd w:val="clear" w:color="auto" w:fill="FFFF00"/>
            <w:vAlign w:val="center"/>
          </w:tcPr>
          <w:p w14:paraId="02D50D52" w14:textId="77777777" w:rsidR="00A34E23" w:rsidRPr="00BD36BB" w:rsidRDefault="00A34E23" w:rsidP="0007092B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7A4CD62" wp14:editId="7867FB3F">
                  <wp:extent cx="288000" cy="288000"/>
                  <wp:effectExtent l="0" t="0" r="0" b="0"/>
                  <wp:docPr id="595618705" name="Graphique 595618705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Graphique 937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</w:rPr>
              <w:t xml:space="preserve">ou </w:t>
            </w:r>
            <w:r>
              <w:rPr>
                <w:rFonts w:cs="Arial"/>
                <w:noProof/>
              </w:rPr>
              <w:drawing>
                <wp:inline distT="0" distB="0" distL="0" distR="0" wp14:anchorId="481E8723" wp14:editId="56332F3E">
                  <wp:extent cx="324000" cy="324000"/>
                  <wp:effectExtent l="0" t="0" r="0" b="0"/>
                  <wp:docPr id="1039005081" name="Graphique 1039005081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Graphique 938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shd w:val="clear" w:color="auto" w:fill="FFFF00"/>
            <w:vAlign w:val="center"/>
          </w:tcPr>
          <w:p w14:paraId="426CBFEE" w14:textId="77777777" w:rsidR="00A34E23" w:rsidRPr="00BD36BB" w:rsidRDefault="00A34E23" w:rsidP="0007092B">
            <w:pPr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4A83C16" wp14:editId="4515D44F">
                  <wp:extent cx="369416" cy="360000"/>
                  <wp:effectExtent l="0" t="0" r="0" b="2540"/>
                  <wp:docPr id="122053809" name="Image 26" descr="Une image contenant symbole, Bleu électrique, Police, Graph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53809" name="Image 26" descr="Une image contenant symbole, Bleu électrique, Police, Graphique&#10;&#10;Le contenu généré par l’IA peut êtr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  <w:shd w:val="clear" w:color="auto" w:fill="FFFF00"/>
            <w:vAlign w:val="center"/>
          </w:tcPr>
          <w:p w14:paraId="610BEFB1" w14:textId="77777777" w:rsidR="00A34E23" w:rsidRPr="00BD36BB" w:rsidRDefault="00A34E23" w:rsidP="0007092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</w:tr>
    </w:tbl>
    <w:p w14:paraId="70FD96BC" w14:textId="6903CA66" w:rsidR="00BD062E" w:rsidRPr="00E942FE" w:rsidRDefault="00BD062E" w:rsidP="00BD062E">
      <w:pPr>
        <w:spacing w:before="240"/>
        <w:rPr>
          <w:rFonts w:cs="Arial"/>
          <w:b/>
          <w:sz w:val="24"/>
        </w:rPr>
      </w:pPr>
      <w:r w:rsidRPr="00E942FE">
        <w:rPr>
          <w:rFonts w:cs="Arial"/>
          <w:b/>
          <w:sz w:val="24"/>
        </w:rPr>
        <w:t>Travail à faire</w:t>
      </w:r>
      <w:r w:rsidRPr="00E942FE">
        <w:rPr>
          <w:rFonts w:cs="Arial"/>
          <w:b/>
          <w:sz w:val="24"/>
        </w:rPr>
        <w:tab/>
      </w:r>
    </w:p>
    <w:p w14:paraId="4B8C9C1D" w14:textId="77777777" w:rsidR="00BD062E" w:rsidRPr="00E942FE" w:rsidRDefault="00BD062E" w:rsidP="00BD062E">
      <w:pPr>
        <w:tabs>
          <w:tab w:val="left" w:pos="2260"/>
        </w:tabs>
        <w:spacing w:before="120" w:after="120"/>
      </w:pPr>
      <w:bookmarkStart w:id="1" w:name="_Hlk510941270"/>
      <w:r>
        <w:t>Analysez</w:t>
      </w:r>
      <w:r w:rsidRPr="00E942FE">
        <w:t xml:space="preserve"> ces publicités et identifie</w:t>
      </w:r>
      <w:r>
        <w:t>z</w:t>
      </w:r>
      <w:r w:rsidRPr="00E942FE">
        <w:t xml:space="preserve"> pour chacune d’elle le diffuseur, la cible et le message transmis</w:t>
      </w:r>
      <w: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30"/>
        <w:gridCol w:w="5313"/>
      </w:tblGrid>
      <w:tr w:rsidR="00BD062E" w14:paraId="744B42E9" w14:textId="77777777" w:rsidTr="00A34E23">
        <w:tc>
          <w:tcPr>
            <w:tcW w:w="5030" w:type="dxa"/>
          </w:tcPr>
          <w:bookmarkEnd w:id="1"/>
          <w:p w14:paraId="6C4DDB13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7928317" wp14:editId="7ABBEB6F">
                  <wp:extent cx="2736000" cy="2070546"/>
                  <wp:effectExtent l="0" t="0" r="7620" b="6350"/>
                  <wp:docPr id="31" name="Image 31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88C369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207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01DA603E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31AAD336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01758A4D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154761A0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91906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4535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6E78ECB3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301D6F80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6A72FC0B" w14:textId="77777777" w:rsidTr="00A34E23">
        <w:tc>
          <w:tcPr>
            <w:tcW w:w="5030" w:type="dxa"/>
          </w:tcPr>
          <w:p w14:paraId="0652D471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1643F89D" wp14:editId="48A5591B">
                  <wp:extent cx="2880000" cy="1618094"/>
                  <wp:effectExtent l="0" t="0" r="0" b="1270"/>
                  <wp:docPr id="681" name="Image 681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5884D1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32ACA6D4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2488DA33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31279F6F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581C350C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596399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47743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4D2BF163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9D84F9D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3EA9D097" w14:textId="77777777" w:rsidTr="00A34E23">
        <w:tc>
          <w:tcPr>
            <w:tcW w:w="5030" w:type="dxa"/>
          </w:tcPr>
          <w:p w14:paraId="583C332C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0A5831E2" wp14:editId="747E731B">
                  <wp:extent cx="2700000" cy="2007650"/>
                  <wp:effectExtent l="0" t="0" r="5715" b="0"/>
                  <wp:docPr id="673" name="Image 673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58835D6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0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1883FE85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1AC7FE7F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057B213C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5FB6BF21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-134093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149167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00CF4802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B0A213C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  <w:tr w:rsidR="00BD062E" w14:paraId="335514B7" w14:textId="77777777" w:rsidTr="00A34E23">
        <w:tc>
          <w:tcPr>
            <w:tcW w:w="5030" w:type="dxa"/>
          </w:tcPr>
          <w:p w14:paraId="13B41560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2C201" wp14:editId="14A9691F">
                  <wp:extent cx="2880000" cy="1629417"/>
                  <wp:effectExtent l="0" t="0" r="0" b="8890"/>
                  <wp:docPr id="682" name="Image 682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5882CF5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9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14:paraId="7EA4BDDE" w14:textId="77777777" w:rsidR="00BD062E" w:rsidRPr="00DD35B9" w:rsidRDefault="00BD062E" w:rsidP="00CC189C">
            <w:pPr>
              <w:spacing w:before="120"/>
              <w:rPr>
                <w:b/>
              </w:rPr>
            </w:pPr>
            <w:r w:rsidRPr="00DD35B9">
              <w:rPr>
                <w:b/>
              </w:rPr>
              <w:t>Diffuseur :</w:t>
            </w:r>
          </w:p>
          <w:p w14:paraId="1114DE1E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 xml:space="preserve">Cible : </w:t>
            </w:r>
          </w:p>
          <w:p w14:paraId="6899F119" w14:textId="77777777" w:rsidR="00BD062E" w:rsidRPr="00DD35B9" w:rsidRDefault="00BD062E" w:rsidP="00CC189C">
            <w:pPr>
              <w:rPr>
                <w:b/>
              </w:rPr>
            </w:pPr>
            <w:r w:rsidRPr="00DD35B9">
              <w:rPr>
                <w:b/>
              </w:rPr>
              <w:t>Message :</w:t>
            </w:r>
          </w:p>
          <w:p w14:paraId="74C341DE" w14:textId="77777777" w:rsidR="00BD062E" w:rsidRDefault="00BD062E" w:rsidP="00CC189C">
            <w:r>
              <w:rPr>
                <w:b/>
              </w:rPr>
              <w:t>Publicité</w:t>
            </w:r>
            <w:r w:rsidRPr="00DD35B9">
              <w:rPr>
                <w:b/>
              </w:rPr>
              <w:t> :</w:t>
            </w:r>
            <w:r>
              <w:t xml:space="preserve"> </w:t>
            </w:r>
            <w:sdt>
              <w:sdtPr>
                <w:rPr>
                  <w:rFonts w:cstheme="minorHAnsi"/>
                  <w:sz w:val="24"/>
                </w:rPr>
                <w:id w:val="138606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Commerciale</w:t>
            </w:r>
            <w:r w:rsidRPr="00013CCB">
              <w:t xml:space="preserve">  </w:t>
            </w:r>
            <w:sdt>
              <w:sdtPr>
                <w:rPr>
                  <w:rFonts w:cstheme="minorHAnsi"/>
                  <w:sz w:val="24"/>
                </w:rPr>
                <w:id w:val="-134254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CB">
                  <w:rPr>
                    <w:rFonts w:ascii="MS Gothic" w:eastAsia="MS Gothic" w:hAnsi="MS Gothic" w:cstheme="minorHAnsi" w:hint="eastAsia"/>
                    <w:sz w:val="24"/>
                  </w:rPr>
                  <w:t>☐</w:t>
                </w:r>
              </w:sdtContent>
            </w:sdt>
            <w:r w:rsidRPr="00013CCB">
              <w:t xml:space="preserve"> </w:t>
            </w:r>
            <w:r>
              <w:t>institutionnelle</w:t>
            </w:r>
            <w:r w:rsidRPr="00013CCB">
              <w:t xml:space="preserve"> </w:t>
            </w:r>
          </w:p>
          <w:p w14:paraId="01C2D02C" w14:textId="77777777" w:rsidR="00BD062E" w:rsidRDefault="00BD062E" w:rsidP="00CC189C">
            <w:pPr>
              <w:rPr>
                <w:b/>
              </w:rPr>
            </w:pPr>
            <w:r w:rsidRPr="00013CCB">
              <w:t>Pourquoi</w:t>
            </w:r>
            <w:r>
              <w:rPr>
                <w:b/>
              </w:rPr>
              <w:t xml:space="preserve"> :</w:t>
            </w:r>
          </w:p>
          <w:p w14:paraId="29B8D877" w14:textId="77777777" w:rsidR="00BD062E" w:rsidRDefault="00BD062E" w:rsidP="00CC189C">
            <w:pPr>
              <w:tabs>
                <w:tab w:val="left" w:pos="6015"/>
                <w:tab w:val="left" w:pos="7071"/>
                <w:tab w:val="left" w:pos="8119"/>
                <w:tab w:val="left" w:pos="9742"/>
              </w:tabs>
            </w:pPr>
          </w:p>
        </w:tc>
      </w:tr>
    </w:tbl>
    <w:p w14:paraId="620885E6" w14:textId="77777777" w:rsidR="00BD062E" w:rsidRDefault="00BD062E" w:rsidP="00BD062E">
      <w:pPr>
        <w:tabs>
          <w:tab w:val="left" w:pos="5134"/>
        </w:tabs>
        <w:spacing w:before="120"/>
        <w:ind w:left="113"/>
        <w:rPr>
          <w:noProof/>
        </w:rPr>
      </w:pPr>
    </w:p>
    <w:bookmarkEnd w:id="0"/>
    <w:p w14:paraId="0A86907A" w14:textId="77777777" w:rsidR="0011531A" w:rsidRPr="00BD062E" w:rsidRDefault="0011531A" w:rsidP="00BD062E"/>
    <w:sectPr w:rsidR="0011531A" w:rsidRPr="00BD062E" w:rsidSect="003933D6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B5959"/>
    <w:multiLevelType w:val="hybridMultilevel"/>
    <w:tmpl w:val="D6AE90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972341"/>
    <w:multiLevelType w:val="hybridMultilevel"/>
    <w:tmpl w:val="6FB0170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2273445">
    <w:abstractNumId w:val="1"/>
  </w:num>
  <w:num w:numId="2" w16cid:durableId="159589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56"/>
    <w:rsid w:val="00012322"/>
    <w:rsid w:val="0011531A"/>
    <w:rsid w:val="0013579D"/>
    <w:rsid w:val="001F1E6E"/>
    <w:rsid w:val="00343323"/>
    <w:rsid w:val="00353408"/>
    <w:rsid w:val="003933D6"/>
    <w:rsid w:val="003D44A8"/>
    <w:rsid w:val="00475111"/>
    <w:rsid w:val="00536115"/>
    <w:rsid w:val="005C3DA9"/>
    <w:rsid w:val="0068742B"/>
    <w:rsid w:val="007A1961"/>
    <w:rsid w:val="007F72E2"/>
    <w:rsid w:val="00803220"/>
    <w:rsid w:val="008463C5"/>
    <w:rsid w:val="00A34E23"/>
    <w:rsid w:val="00BD062E"/>
    <w:rsid w:val="00C3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981D5"/>
  <w15:chartTrackingRefBased/>
  <w15:docId w15:val="{72517738-587F-4A94-A1AA-32EC206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056"/>
    <w:pPr>
      <w:spacing w:after="0" w:line="240" w:lineRule="auto"/>
      <w:jc w:val="both"/>
    </w:pPr>
    <w:rPr>
      <w:rFonts w:ascii="Arial" w:hAnsi="Arial"/>
      <w:sz w:val="2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63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C37056"/>
    <w:pPr>
      <w:ind w:left="360" w:hanging="360"/>
      <w:outlineLvl w:val="2"/>
    </w:pPr>
    <w:rPr>
      <w:rFonts w:eastAsia="Times New Roman" w:cs="Times New Roman"/>
      <w:b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1232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37056"/>
    <w:rPr>
      <w:rFonts w:ascii="Arial" w:eastAsia="Times New Roman" w:hAnsi="Arial" w:cs="Times New Roman"/>
      <w:b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C37056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C3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33D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8463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12322"/>
    <w:rPr>
      <w:rFonts w:asciiTheme="majorHAnsi" w:eastAsiaTheme="majorEastAsia" w:hAnsiTheme="majorHAnsi" w:cstheme="majorBidi"/>
      <w:i/>
      <w:iCs/>
      <w:color w:val="2E74B5" w:themeColor="accent1" w:themeShade="BF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322"/>
    <w:pPr>
      <w:jc w:val="left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6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9</cp:revision>
  <dcterms:created xsi:type="dcterms:W3CDTF">2018-04-08T07:30:00Z</dcterms:created>
  <dcterms:modified xsi:type="dcterms:W3CDTF">2025-03-18T13:55:00Z</dcterms:modified>
</cp:coreProperties>
</file>