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1391"/>
        <w:gridCol w:w="5498"/>
        <w:gridCol w:w="797"/>
        <w:gridCol w:w="2232"/>
      </w:tblGrid>
      <w:tr w:rsidR="007750C2" w:rsidRPr="00B2653C" w14:paraId="33E92B9C" w14:textId="77777777" w:rsidTr="007750C2">
        <w:trPr>
          <w:trHeight w:val="386"/>
          <w:jc w:val="center"/>
        </w:trPr>
        <w:tc>
          <w:tcPr>
            <w:tcW w:w="7650" w:type="dxa"/>
            <w:gridSpan w:val="3"/>
            <w:shd w:val="clear" w:color="auto" w:fill="DEEAF6" w:themeFill="accent5" w:themeFillTint="33"/>
          </w:tcPr>
          <w:p w14:paraId="09832661" w14:textId="77777777" w:rsidR="007750C2" w:rsidRDefault="007750C2" w:rsidP="005846E9">
            <w:pPr>
              <w:pStyle w:val="Titre2"/>
              <w:spacing w:after="0"/>
              <w:jc w:val="center"/>
              <w:rPr>
                <w:rFonts w:ascii="Arial" w:hAnsi="Arial"/>
                <w:sz w:val="28"/>
                <w:szCs w:val="22"/>
              </w:rPr>
            </w:pPr>
            <w:bookmarkStart w:id="0" w:name="_Hlk193112959"/>
            <w:r w:rsidRPr="00B2653C">
              <w:rPr>
                <w:rFonts w:ascii="Arial" w:hAnsi="Arial"/>
                <w:sz w:val="28"/>
                <w:szCs w:val="22"/>
              </w:rPr>
              <w:t>Mission 1</w:t>
            </w:r>
            <w:r>
              <w:rPr>
                <w:rFonts w:ascii="Arial" w:hAnsi="Arial"/>
                <w:sz w:val="28"/>
                <w:szCs w:val="22"/>
              </w:rPr>
              <w:t>1</w:t>
            </w:r>
            <w:r w:rsidRPr="00B2653C">
              <w:rPr>
                <w:rFonts w:ascii="Arial" w:hAnsi="Arial"/>
                <w:sz w:val="28"/>
                <w:szCs w:val="22"/>
              </w:rPr>
              <w:t xml:space="preserve"> – Gérer une action commerciale</w:t>
            </w:r>
          </w:p>
          <w:p w14:paraId="07640B9E" w14:textId="77777777" w:rsidR="007750C2" w:rsidRPr="00F8115F" w:rsidRDefault="007750C2" w:rsidP="005846E9">
            <w:pPr>
              <w:pStyle w:val="Titre2"/>
              <w:spacing w:before="0"/>
              <w:jc w:val="center"/>
              <w:rPr>
                <w:rFonts w:ascii="Arial" w:hAnsi="Arial"/>
                <w:b w:val="0"/>
                <w:bCs/>
                <w:sz w:val="28"/>
                <w:szCs w:val="22"/>
              </w:rPr>
            </w:pPr>
            <w:r w:rsidRPr="00F8115F">
              <w:rPr>
                <w:rFonts w:ascii="Arial" w:hAnsi="Arial"/>
                <w:b w:val="0"/>
                <w:bCs/>
              </w:rPr>
              <w:t>(Entrainement à l’épreuve e6)</w:t>
            </w:r>
          </w:p>
        </w:tc>
        <w:tc>
          <w:tcPr>
            <w:tcW w:w="2268" w:type="dxa"/>
            <w:vMerge w:val="restart"/>
            <w:shd w:val="clear" w:color="auto" w:fill="DEEAF6" w:themeFill="accent5" w:themeFillTint="33"/>
            <w:vAlign w:val="center"/>
          </w:tcPr>
          <w:p w14:paraId="241E5E9A" w14:textId="77777777" w:rsidR="007750C2" w:rsidRPr="00B2653C" w:rsidRDefault="007750C2" w:rsidP="005846E9">
            <w:pPr>
              <w:pStyle w:val="Titre2"/>
              <w:spacing w:after="0"/>
              <w:jc w:val="center"/>
              <w:rPr>
                <w:rFonts w:ascii="Arial" w:hAnsi="Arial"/>
                <w:sz w:val="28"/>
                <w:szCs w:val="22"/>
              </w:rPr>
            </w:pPr>
            <w:r w:rsidRPr="00B2653C">
              <w:rPr>
                <w:rFonts w:ascii="Arial" w:hAnsi="Arial"/>
                <w:sz w:val="28"/>
                <w:szCs w:val="22"/>
              </w:rPr>
              <w:t>Sujet BTS</w:t>
            </w:r>
          </w:p>
          <w:p w14:paraId="3C20083F" w14:textId="77777777" w:rsidR="007750C2" w:rsidRPr="00B2653C" w:rsidRDefault="007750C2" w:rsidP="005846E9">
            <w:pPr>
              <w:pStyle w:val="Titre2"/>
              <w:spacing w:before="0"/>
              <w:jc w:val="center"/>
              <w:rPr>
                <w:rFonts w:ascii="Arial" w:hAnsi="Arial"/>
                <w:sz w:val="28"/>
                <w:szCs w:val="22"/>
              </w:rPr>
            </w:pPr>
            <w:r w:rsidRPr="00B2653C">
              <w:rPr>
                <w:rFonts w:ascii="Arial" w:hAnsi="Arial"/>
                <w:sz w:val="28"/>
                <w:szCs w:val="22"/>
              </w:rPr>
              <w:t xml:space="preserve">Terre </w:t>
            </w:r>
            <w:proofErr w:type="spellStart"/>
            <w:r>
              <w:rPr>
                <w:rFonts w:ascii="Arial" w:hAnsi="Arial"/>
                <w:sz w:val="28"/>
                <w:szCs w:val="22"/>
              </w:rPr>
              <w:t>A</w:t>
            </w:r>
            <w:r w:rsidRPr="00B2653C">
              <w:rPr>
                <w:rFonts w:ascii="Arial" w:hAnsi="Arial"/>
                <w:sz w:val="28"/>
                <w:szCs w:val="22"/>
              </w:rPr>
              <w:t>délice</w:t>
            </w:r>
            <w:proofErr w:type="spellEnd"/>
          </w:p>
        </w:tc>
      </w:tr>
      <w:tr w:rsidR="007750C2" w:rsidRPr="006350C6" w14:paraId="03F9AF18" w14:textId="77777777" w:rsidTr="007750C2">
        <w:trPr>
          <w:trHeight w:val="386"/>
          <w:jc w:val="center"/>
        </w:trPr>
        <w:tc>
          <w:tcPr>
            <w:tcW w:w="1413" w:type="dxa"/>
            <w:shd w:val="clear" w:color="auto" w:fill="DEEAF6" w:themeFill="accent5" w:themeFillTint="33"/>
            <w:vAlign w:val="center"/>
          </w:tcPr>
          <w:p w14:paraId="133AC788" w14:textId="77777777" w:rsidR="007750C2" w:rsidRDefault="007750C2" w:rsidP="005846E9">
            <w:pPr>
              <w:jc w:val="center"/>
            </w:pPr>
            <w:r w:rsidRPr="00295D09">
              <w:rPr>
                <w:b/>
              </w:rPr>
              <w:t>Durée</w:t>
            </w:r>
            <w:r w:rsidRPr="00FB7201">
              <w:t xml:space="preserve"> </w:t>
            </w:r>
            <w:r>
              <w:t>: 1 h</w:t>
            </w:r>
          </w:p>
        </w:tc>
        <w:tc>
          <w:tcPr>
            <w:tcW w:w="5670" w:type="dxa"/>
            <w:shd w:val="clear" w:color="auto" w:fill="DEEAF6" w:themeFill="accent5" w:themeFillTint="33"/>
            <w:vAlign w:val="center"/>
          </w:tcPr>
          <w:p w14:paraId="5105674D" w14:textId="77777777" w:rsidR="007750C2" w:rsidRDefault="007750C2" w:rsidP="005846E9">
            <w:pPr>
              <w:jc w:val="center"/>
            </w:pPr>
            <w:r>
              <w:rPr>
                <w:rFonts w:cs="Arial"/>
                <w:noProof/>
              </w:rPr>
              <w:drawing>
                <wp:inline distT="0" distB="0" distL="0" distR="0" wp14:anchorId="5EE790F8" wp14:editId="74B1549B">
                  <wp:extent cx="288000" cy="288000"/>
                  <wp:effectExtent l="0" t="0" r="0" b="0"/>
                  <wp:docPr id="1548520921" name="Graphique 154852092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
        </w:tc>
        <w:tc>
          <w:tcPr>
            <w:tcW w:w="567" w:type="dxa"/>
            <w:shd w:val="clear" w:color="auto" w:fill="DEEAF6" w:themeFill="accent5" w:themeFillTint="33"/>
            <w:vAlign w:val="center"/>
          </w:tcPr>
          <w:p w14:paraId="5758C5F8" w14:textId="77777777" w:rsidR="007750C2" w:rsidRDefault="007750C2" w:rsidP="005846E9">
            <w:pPr>
              <w:jc w:val="center"/>
            </w:pPr>
            <w:r>
              <w:rPr>
                <w:noProof/>
              </w:rPr>
              <w:drawing>
                <wp:inline distT="0" distB="0" distL="0" distR="0" wp14:anchorId="5207A855" wp14:editId="7FFF7FB6">
                  <wp:extent cx="369416" cy="360000"/>
                  <wp:effectExtent l="0" t="0" r="0" b="2540"/>
                  <wp:docPr id="187501617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16174"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268" w:type="dxa"/>
            <w:vMerge/>
            <w:shd w:val="clear" w:color="auto" w:fill="DEEAF6" w:themeFill="accent5" w:themeFillTint="33"/>
            <w:vAlign w:val="center"/>
          </w:tcPr>
          <w:p w14:paraId="03AFA280" w14:textId="77777777" w:rsidR="007750C2" w:rsidRDefault="007750C2" w:rsidP="005846E9">
            <w:pPr>
              <w:jc w:val="center"/>
            </w:pPr>
          </w:p>
        </w:tc>
      </w:tr>
    </w:tbl>
    <w:p w14:paraId="5192F11C" w14:textId="271FCBDB" w:rsidR="00B649D2" w:rsidRPr="00055CC3" w:rsidRDefault="00B649D2" w:rsidP="00B649D2">
      <w:pPr>
        <w:spacing w:before="240" w:after="120"/>
        <w:rPr>
          <w:b/>
          <w:sz w:val="24"/>
        </w:rPr>
      </w:pPr>
      <w:r w:rsidRPr="00055CC3">
        <w:rPr>
          <w:b/>
          <w:sz w:val="24"/>
        </w:rPr>
        <w:t>Contexte professionnel</w:t>
      </w:r>
    </w:p>
    <w:bookmarkEnd w:id="0"/>
    <w:p w14:paraId="0D389904" w14:textId="77777777" w:rsidR="00B649D2" w:rsidRPr="006B719D" w:rsidRDefault="00B649D2" w:rsidP="00B649D2">
      <w:pPr>
        <w:spacing w:before="120" w:after="120"/>
        <w:jc w:val="both"/>
        <w:rPr>
          <w:rFonts w:eastAsia="Times New Roman" w:cs="Arial"/>
          <w:lang w:eastAsia="fr-FR"/>
        </w:rPr>
      </w:pPr>
      <w:r w:rsidRPr="006B719D">
        <w:rPr>
          <w:rFonts w:eastAsia="Times New Roman" w:cs="Arial"/>
          <w:lang w:eastAsia="fr-FR"/>
        </w:rPr>
        <w:t>Bertrand R</w:t>
      </w:r>
      <w:r w:rsidRPr="006B719D">
        <w:rPr>
          <w:rFonts w:eastAsia="Times New Roman" w:cs="Arial"/>
          <w:caps/>
          <w:lang w:eastAsia="fr-FR"/>
        </w:rPr>
        <w:t>ousselle</w:t>
      </w:r>
      <w:r w:rsidRPr="006B719D">
        <w:rPr>
          <w:rFonts w:eastAsia="Times New Roman" w:cs="Arial"/>
          <w:lang w:eastAsia="fr-FR"/>
        </w:rPr>
        <w:t xml:space="preserve"> </w:t>
      </w:r>
      <w:r>
        <w:rPr>
          <w:rFonts w:eastAsia="Times New Roman" w:cs="Arial"/>
          <w:lang w:eastAsia="fr-FR"/>
        </w:rPr>
        <w:t>et</w:t>
      </w:r>
      <w:r w:rsidRPr="006B719D">
        <w:rPr>
          <w:rFonts w:eastAsia="Times New Roman" w:cs="Arial"/>
          <w:lang w:eastAsia="fr-FR"/>
        </w:rPr>
        <w:t xml:space="preserve"> son frère Xavier, </w:t>
      </w:r>
      <w:r>
        <w:rPr>
          <w:rFonts w:eastAsia="Times New Roman" w:cs="Arial"/>
          <w:lang w:eastAsia="fr-FR"/>
        </w:rPr>
        <w:t xml:space="preserve">ont créé </w:t>
      </w:r>
      <w:r w:rsidRPr="006B719D">
        <w:rPr>
          <w:rFonts w:eastAsia="Times New Roman" w:cs="Arial"/>
          <w:lang w:eastAsia="fr-FR"/>
        </w:rPr>
        <w:t xml:space="preserve">une entreprise de production et de commercialisation de glaces et de sorbets. </w:t>
      </w:r>
      <w:r w:rsidRPr="006B719D">
        <w:rPr>
          <w:rFonts w:cs="Arial"/>
        </w:rPr>
        <w:t>L’idée, était de transformer les fruits en glaces et sorbets dans leur zone de production.</w:t>
      </w:r>
      <w:r w:rsidRPr="006B719D">
        <w:rPr>
          <w:rFonts w:eastAsia="Times New Roman" w:cs="Arial"/>
          <w:lang w:eastAsia="fr-FR"/>
        </w:rPr>
        <w:t xml:space="preserve"> </w:t>
      </w:r>
    </w:p>
    <w:p w14:paraId="4F52D9C3" w14:textId="77777777" w:rsidR="00B649D2" w:rsidRDefault="00B649D2" w:rsidP="00B649D2">
      <w:pPr>
        <w:jc w:val="both"/>
        <w:rPr>
          <w:rFonts w:cs="Arial"/>
          <w:color w:val="000000"/>
        </w:rPr>
      </w:pPr>
      <w:r w:rsidRPr="006B719D">
        <w:rPr>
          <w:rFonts w:cs="Arial"/>
          <w:color w:val="000000"/>
        </w:rPr>
        <w:t>L’achat de matières premières est assuré par Véronique ROUSSELLE</w:t>
      </w:r>
      <w:r>
        <w:rPr>
          <w:rFonts w:cs="Arial"/>
          <w:color w:val="000000"/>
        </w:rPr>
        <w:t xml:space="preserve">. </w:t>
      </w:r>
    </w:p>
    <w:p w14:paraId="3878E73B" w14:textId="77777777" w:rsidR="00B649D2" w:rsidRPr="00373638" w:rsidRDefault="00B649D2" w:rsidP="00B649D2">
      <w:pPr>
        <w:spacing w:before="120"/>
        <w:jc w:val="both"/>
        <w:rPr>
          <w:rFonts w:eastAsia="Times New Roman" w:cs="Arial"/>
          <w:b/>
          <w:u w:val="single"/>
          <w:lang w:eastAsia="fr-FR"/>
        </w:rPr>
      </w:pPr>
      <w:r>
        <w:rPr>
          <w:rFonts w:cs="Arial"/>
        </w:rPr>
        <w:t xml:space="preserve">Pour soutenir les opérations de prospection de Raphaël ROMAN, Véronique ROUSSELLE décide de mettre en place des actions de communication commerciale au cours du deuxième semestre 2019. </w:t>
      </w:r>
    </w:p>
    <w:p w14:paraId="114B90A9" w14:textId="77777777" w:rsidR="00B649D2" w:rsidRDefault="00B649D2" w:rsidP="00B649D2">
      <w:pPr>
        <w:autoSpaceDE w:val="0"/>
        <w:autoSpaceDN w:val="0"/>
        <w:adjustRightInd w:val="0"/>
        <w:spacing w:before="120" w:after="240"/>
        <w:jc w:val="both"/>
        <w:rPr>
          <w:rFonts w:cs="Arial"/>
        </w:rPr>
      </w:pPr>
      <w:r>
        <w:rPr>
          <w:rFonts w:cs="Arial"/>
        </w:rPr>
        <w:t xml:space="preserve">Elle choisit de faire paraître des annonces publicitaires à destination des professionnels du secteur de la restauration et de l’hôtellerie dans le magazine spécialisé NÉORESTAURATION. Elle vous charge d’une partie du dossier de communication pour lequel les consignes figurent dans son mémo du 12 mai. </w:t>
      </w:r>
    </w:p>
    <w:p w14:paraId="1AF96F26" w14:textId="77777777" w:rsidR="00B649D2" w:rsidRPr="00C34A12" w:rsidRDefault="00B649D2" w:rsidP="00B649D2">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cs="Arial"/>
          <w:b/>
          <w:i/>
        </w:rPr>
      </w:pPr>
      <w:r>
        <w:rPr>
          <w:rFonts w:cs="Arial"/>
          <w:b/>
          <w:i/>
        </w:rPr>
        <w:t>Vous êtes chargé de prendre en charge le dossier de communication selon les consignes de Véronique ROUSSELLE.</w:t>
      </w:r>
    </w:p>
    <w:p w14:paraId="6E29D0C8" w14:textId="77777777" w:rsidR="00B649D2" w:rsidRDefault="00B649D2" w:rsidP="00B649D2">
      <w:pPr>
        <w:spacing w:line="220" w:lineRule="atLeast"/>
        <w:ind w:right="284"/>
        <w:rPr>
          <w:rFonts w:cs="Arial"/>
        </w:rPr>
      </w:pPr>
    </w:p>
    <w:p w14:paraId="553B698A" w14:textId="77777777" w:rsidR="00B649D2" w:rsidRDefault="00B649D2" w:rsidP="00B649D2">
      <w:pPr>
        <w:spacing w:line="220" w:lineRule="atLeast"/>
        <w:ind w:right="284"/>
        <w:rPr>
          <w:rFonts w:cs="Arial"/>
        </w:rPr>
      </w:pPr>
    </w:p>
    <w:p w14:paraId="634CA7BA" w14:textId="1436D10F" w:rsidR="00B649D2" w:rsidRDefault="007750C2" w:rsidP="00B649D2">
      <w:pPr>
        <w:pStyle w:val="Paragraphedeliste"/>
        <w:spacing w:after="120"/>
        <w:ind w:left="0"/>
        <w:contextualSpacing w:val="0"/>
        <w:rPr>
          <w:rFonts w:cs="Arial"/>
          <w:b/>
          <w:lang w:eastAsia="fr-FR"/>
        </w:rPr>
      </w:pPr>
      <w:r w:rsidRPr="007750C2">
        <w:rPr>
          <w:rFonts w:cs="Arial"/>
          <w:b/>
          <w:color w:val="FFFFFF" w:themeColor="background1"/>
          <w:highlight w:val="red"/>
          <w:lang w:eastAsia="fr-FR"/>
        </w:rPr>
        <w:t>Doc. 1</w:t>
      </w:r>
      <w:r w:rsidR="00B649D2" w:rsidRPr="007750C2">
        <w:rPr>
          <w:rFonts w:cs="Arial"/>
          <w:b/>
          <w:color w:val="FFFFFF" w:themeColor="background1"/>
          <w:highlight w:val="red"/>
          <w:lang w:eastAsia="fr-FR"/>
        </w:rPr>
        <w:t> </w:t>
      </w:r>
      <w:r w:rsidR="00B649D2" w:rsidRPr="007750C2">
        <w:rPr>
          <w:rFonts w:cs="Arial"/>
          <w:b/>
          <w:color w:val="FFFFFF" w:themeColor="background1"/>
          <w:lang w:eastAsia="fr-FR"/>
        </w:rPr>
        <w:t xml:space="preserve"> </w:t>
      </w:r>
      <w:r w:rsidR="00B649D2">
        <w:rPr>
          <w:rFonts w:cs="Arial"/>
          <w:b/>
          <w:lang w:eastAsia="fr-FR"/>
        </w:rPr>
        <w:t>Mémo de Véronique ROUSSELLE</w:t>
      </w:r>
    </w:p>
    <w:p w14:paraId="0ECB672F" w14:textId="77777777" w:rsidR="00B649D2" w:rsidRDefault="00B649D2" w:rsidP="00B649D2">
      <w:pPr>
        <w:pBdr>
          <w:top w:val="single" w:sz="4" w:space="1" w:color="auto"/>
          <w:left w:val="single" w:sz="4" w:space="4" w:color="auto"/>
          <w:bottom w:val="single" w:sz="4" w:space="1" w:color="auto"/>
          <w:right w:val="single" w:sz="4" w:space="4" w:color="auto"/>
        </w:pBdr>
        <w:tabs>
          <w:tab w:val="left" w:pos="5103"/>
        </w:tabs>
        <w:jc w:val="right"/>
        <w:rPr>
          <w:rFonts w:cs="Arial"/>
        </w:rPr>
      </w:pPr>
      <w:r w:rsidRPr="001223B6">
        <w:rPr>
          <w:rFonts w:cs="Arial"/>
        </w:rPr>
        <w:t xml:space="preserve">Pour </w:t>
      </w:r>
      <w:r>
        <w:rPr>
          <w:rFonts w:cs="Arial"/>
        </w:rPr>
        <w:t xml:space="preserve">D. </w:t>
      </w:r>
      <w:proofErr w:type="spellStart"/>
      <w:r>
        <w:rPr>
          <w:rFonts w:cs="Arial"/>
        </w:rPr>
        <w:t>Loussinian</w:t>
      </w:r>
      <w:proofErr w:type="spellEnd"/>
      <w:r w:rsidRPr="001223B6">
        <w:rPr>
          <w:rFonts w:cs="Arial"/>
        </w:rPr>
        <w:t>, le 12 mai</w:t>
      </w:r>
    </w:p>
    <w:p w14:paraId="2C423D08" w14:textId="77777777" w:rsidR="00B649D2" w:rsidRPr="001223B6" w:rsidRDefault="00B649D2" w:rsidP="00B649D2">
      <w:pPr>
        <w:pBdr>
          <w:top w:val="single" w:sz="4" w:space="1" w:color="auto"/>
          <w:left w:val="single" w:sz="4" w:space="4" w:color="auto"/>
          <w:bottom w:val="single" w:sz="4" w:space="1" w:color="auto"/>
          <w:right w:val="single" w:sz="4" w:space="4" w:color="auto"/>
        </w:pBdr>
        <w:spacing w:before="120"/>
        <w:jc w:val="both"/>
        <w:rPr>
          <w:rFonts w:cs="Arial"/>
        </w:rPr>
      </w:pPr>
      <w:r w:rsidRPr="001223B6">
        <w:rPr>
          <w:rFonts w:cs="Arial"/>
        </w:rPr>
        <w:t>Après notre réunion de vendredi,</w:t>
      </w:r>
      <w:r>
        <w:rPr>
          <w:rFonts w:cs="Arial"/>
        </w:rPr>
        <w:t xml:space="preserve"> j’ai décidé de faire paraître trois</w:t>
      </w:r>
      <w:r w:rsidRPr="001223B6">
        <w:rPr>
          <w:rFonts w:cs="Arial"/>
        </w:rPr>
        <w:t xml:space="preserve"> annonces sur NEORESTAURATION pour aider Raphaël </w:t>
      </w:r>
      <w:r>
        <w:rPr>
          <w:rFonts w:cs="Arial"/>
        </w:rPr>
        <w:t xml:space="preserve">ROMAN </w:t>
      </w:r>
      <w:r w:rsidRPr="001223B6">
        <w:rPr>
          <w:rFonts w:cs="Arial"/>
        </w:rPr>
        <w:t>dans sa prospection :</w:t>
      </w:r>
    </w:p>
    <w:p w14:paraId="042C3646" w14:textId="77777777" w:rsidR="00B649D2" w:rsidRPr="001223B6" w:rsidRDefault="00B649D2" w:rsidP="00B649D2">
      <w:pPr>
        <w:pStyle w:val="Paragraphedeliste"/>
        <w:numPr>
          <w:ilvl w:val="0"/>
          <w:numId w:val="1"/>
        </w:numPr>
        <w:pBdr>
          <w:top w:val="single" w:sz="4" w:space="1" w:color="auto"/>
          <w:left w:val="single" w:sz="4" w:space="4" w:color="auto"/>
          <w:bottom w:val="single" w:sz="4" w:space="1" w:color="auto"/>
          <w:right w:val="single" w:sz="4" w:space="4" w:color="auto"/>
        </w:pBdr>
        <w:ind w:left="284" w:hanging="284"/>
        <w:jc w:val="both"/>
        <w:rPr>
          <w:rFonts w:cs="Arial"/>
        </w:rPr>
      </w:pPr>
      <w:r>
        <w:rPr>
          <w:rFonts w:cs="Arial"/>
        </w:rPr>
        <w:t>d</w:t>
      </w:r>
      <w:r w:rsidRPr="001223B6">
        <w:rPr>
          <w:rFonts w:cs="Arial"/>
        </w:rPr>
        <w:t>eux annonces à faire publier dans les mensu</w:t>
      </w:r>
      <w:r>
        <w:rPr>
          <w:rFonts w:cs="Arial"/>
        </w:rPr>
        <w:t xml:space="preserve">els en septembre et octobre 2019 </w:t>
      </w:r>
      <w:r w:rsidRPr="001223B6">
        <w:rPr>
          <w:rFonts w:cs="Arial"/>
        </w:rPr>
        <w:t xml:space="preserve">en </w:t>
      </w:r>
      <w:r>
        <w:rPr>
          <w:rFonts w:cs="Arial"/>
        </w:rPr>
        <w:t>1/4</w:t>
      </w:r>
      <w:r w:rsidRPr="001223B6">
        <w:rPr>
          <w:rFonts w:cs="Arial"/>
        </w:rPr>
        <w:t xml:space="preserve"> </w:t>
      </w:r>
      <w:r>
        <w:rPr>
          <w:rFonts w:cs="Arial"/>
        </w:rPr>
        <w:t xml:space="preserve">de </w:t>
      </w:r>
      <w:r w:rsidRPr="001223B6">
        <w:rPr>
          <w:rFonts w:cs="Arial"/>
        </w:rPr>
        <w:t xml:space="preserve">page </w:t>
      </w:r>
      <w:r>
        <w:rPr>
          <w:rFonts w:cs="Arial"/>
        </w:rPr>
        <w:t>simple ;</w:t>
      </w:r>
    </w:p>
    <w:p w14:paraId="2F2AD128" w14:textId="77777777" w:rsidR="00B649D2" w:rsidRPr="001223B6" w:rsidRDefault="00B649D2" w:rsidP="00B649D2">
      <w:pPr>
        <w:pStyle w:val="Paragraphedeliste"/>
        <w:numPr>
          <w:ilvl w:val="0"/>
          <w:numId w:val="1"/>
        </w:numPr>
        <w:pBdr>
          <w:top w:val="single" w:sz="4" w:space="1" w:color="auto"/>
          <w:left w:val="single" w:sz="4" w:space="4" w:color="auto"/>
          <w:bottom w:val="single" w:sz="4" w:space="1" w:color="auto"/>
          <w:right w:val="single" w:sz="4" w:space="4" w:color="auto"/>
        </w:pBdr>
        <w:ind w:left="284" w:hanging="284"/>
        <w:jc w:val="both"/>
        <w:rPr>
          <w:rFonts w:cs="Arial"/>
        </w:rPr>
      </w:pPr>
      <w:r>
        <w:rPr>
          <w:rFonts w:cs="Arial"/>
        </w:rPr>
        <w:t>u</w:t>
      </w:r>
      <w:r w:rsidRPr="001223B6">
        <w:rPr>
          <w:rFonts w:cs="Arial"/>
        </w:rPr>
        <w:t>ne annonce à publier dans le Ho</w:t>
      </w:r>
      <w:r>
        <w:rPr>
          <w:rFonts w:cs="Arial"/>
        </w:rPr>
        <w:t xml:space="preserve">rs-Série spécial « Tendance </w:t>
      </w:r>
      <w:proofErr w:type="gramStart"/>
      <w:r>
        <w:rPr>
          <w:rFonts w:cs="Arial"/>
        </w:rPr>
        <w:t>2020</w:t>
      </w:r>
      <w:r w:rsidRPr="001223B6">
        <w:rPr>
          <w:rFonts w:cs="Arial"/>
        </w:rPr>
        <w:t>»</w:t>
      </w:r>
      <w:proofErr w:type="gramEnd"/>
      <w:r w:rsidRPr="001223B6">
        <w:rPr>
          <w:rFonts w:cs="Arial"/>
        </w:rPr>
        <w:t xml:space="preserve"> en 1/3 de page</w:t>
      </w:r>
      <w:r>
        <w:rPr>
          <w:rFonts w:cs="Arial"/>
        </w:rPr>
        <w:t xml:space="preserve"> </w:t>
      </w:r>
      <w:r w:rsidRPr="001223B6">
        <w:rPr>
          <w:rFonts w:cs="Arial"/>
        </w:rPr>
        <w:t xml:space="preserve">largeur </w:t>
      </w:r>
      <w:r>
        <w:rPr>
          <w:rFonts w:cs="Arial"/>
        </w:rPr>
        <w:t>simple, parution novembre 2019</w:t>
      </w:r>
      <w:r w:rsidRPr="001223B6">
        <w:rPr>
          <w:rFonts w:cs="Arial"/>
        </w:rPr>
        <w:t>.</w:t>
      </w:r>
    </w:p>
    <w:p w14:paraId="18A6A813" w14:textId="77777777" w:rsidR="00B649D2" w:rsidRDefault="00B649D2" w:rsidP="00B649D2">
      <w:pPr>
        <w:pBdr>
          <w:top w:val="single" w:sz="4" w:space="1" w:color="auto"/>
          <w:left w:val="single" w:sz="4" w:space="4" w:color="auto"/>
          <w:bottom w:val="single" w:sz="4" w:space="1" w:color="auto"/>
          <w:right w:val="single" w:sz="4" w:space="4" w:color="auto"/>
        </w:pBdr>
        <w:spacing w:before="120"/>
        <w:jc w:val="both"/>
        <w:rPr>
          <w:rFonts w:cs="Arial"/>
        </w:rPr>
      </w:pPr>
      <w:r w:rsidRPr="001223B6">
        <w:rPr>
          <w:rFonts w:cs="Arial"/>
        </w:rPr>
        <w:t xml:space="preserve">J’ai besoin de connaître le coût de parution de ces </w:t>
      </w:r>
      <w:r>
        <w:rPr>
          <w:rFonts w:cs="Arial"/>
        </w:rPr>
        <w:t>trois</w:t>
      </w:r>
      <w:r w:rsidRPr="001223B6">
        <w:rPr>
          <w:rFonts w:cs="Arial"/>
        </w:rPr>
        <w:t xml:space="preserve"> annonces. </w:t>
      </w:r>
    </w:p>
    <w:p w14:paraId="4C8AB1C0" w14:textId="77777777" w:rsidR="00B649D2" w:rsidRPr="001223B6" w:rsidRDefault="00B649D2" w:rsidP="00B649D2">
      <w:pPr>
        <w:pBdr>
          <w:top w:val="single" w:sz="4" w:space="1" w:color="auto"/>
          <w:left w:val="single" w:sz="4" w:space="4" w:color="auto"/>
          <w:bottom w:val="single" w:sz="4" w:space="1" w:color="auto"/>
          <w:right w:val="single" w:sz="4" w:space="4" w:color="auto"/>
        </w:pBdr>
        <w:spacing w:before="120"/>
        <w:jc w:val="both"/>
        <w:rPr>
          <w:rFonts w:cs="Arial"/>
        </w:rPr>
      </w:pPr>
      <w:r w:rsidRPr="001223B6">
        <w:rPr>
          <w:rFonts w:cs="Arial"/>
        </w:rPr>
        <w:t>Merci de rédiger le message à faire paraître dans le Hors-Série de novembre. Je vous rappelle que ce message devra mettre en valeur notre nouvelle gamme de desserts glacés individuels.</w:t>
      </w:r>
    </w:p>
    <w:p w14:paraId="7FD1EC36" w14:textId="77777777" w:rsidR="00B649D2" w:rsidRPr="00AD31E7" w:rsidRDefault="00B649D2" w:rsidP="00B649D2">
      <w:pPr>
        <w:pBdr>
          <w:top w:val="single" w:sz="4" w:space="1" w:color="auto"/>
          <w:left w:val="single" w:sz="4" w:space="4" w:color="auto"/>
          <w:bottom w:val="single" w:sz="4" w:space="1" w:color="auto"/>
          <w:right w:val="single" w:sz="4" w:space="4" w:color="auto"/>
        </w:pBdr>
        <w:spacing w:before="100"/>
        <w:rPr>
          <w:rFonts w:ascii="Bradley Hand ITC" w:hAnsi="Bradley Hand ITC" w:cs="Arial"/>
          <w:sz w:val="24"/>
        </w:rPr>
      </w:pPr>
      <w:r w:rsidRPr="001223B6">
        <w:rPr>
          <w:rFonts w:cs="Arial"/>
        </w:rPr>
        <w:t xml:space="preserve">PS : Je </w:t>
      </w:r>
      <w:r>
        <w:rPr>
          <w:rFonts w:cs="Arial"/>
        </w:rPr>
        <w:t xml:space="preserve">me </w:t>
      </w:r>
      <w:r w:rsidRPr="001223B6">
        <w:rPr>
          <w:rFonts w:cs="Arial"/>
        </w:rPr>
        <w:t xml:space="preserve">charge </w:t>
      </w:r>
      <w:r>
        <w:rPr>
          <w:rFonts w:cs="Arial"/>
        </w:rPr>
        <w:t>d</w:t>
      </w:r>
      <w:r w:rsidRPr="001223B6">
        <w:rPr>
          <w:rFonts w:cs="Arial"/>
        </w:rPr>
        <w:t>es annonces de septembre et octobre.</w:t>
      </w:r>
      <w:r w:rsidRPr="00AD31E7">
        <w:rPr>
          <w:rFonts w:ascii="Bradley Hand ITC" w:hAnsi="Bradley Hand ITC" w:cs="Arial"/>
          <w:sz w:val="24"/>
        </w:rPr>
        <w:t xml:space="preserve"> </w:t>
      </w:r>
      <w:r>
        <w:rPr>
          <w:rFonts w:ascii="Bradley Hand ITC" w:hAnsi="Bradley Hand ITC" w:cs="Arial"/>
          <w:sz w:val="24"/>
        </w:rPr>
        <w:tab/>
      </w:r>
      <w:r>
        <w:rPr>
          <w:rFonts w:ascii="Bradley Hand ITC" w:hAnsi="Bradley Hand ITC" w:cs="Arial"/>
          <w:sz w:val="24"/>
        </w:rPr>
        <w:tab/>
      </w:r>
      <w:r>
        <w:rPr>
          <w:rFonts w:ascii="Bradley Hand ITC" w:hAnsi="Bradley Hand ITC" w:cs="Arial"/>
          <w:sz w:val="24"/>
        </w:rPr>
        <w:tab/>
      </w:r>
      <w:r w:rsidRPr="00AD31E7">
        <w:rPr>
          <w:rFonts w:ascii="Bradley Hand ITC" w:hAnsi="Bradley Hand ITC" w:cs="Arial"/>
          <w:sz w:val="24"/>
        </w:rPr>
        <w:t>VR</w:t>
      </w:r>
    </w:p>
    <w:p w14:paraId="7D9BB90D" w14:textId="77777777" w:rsidR="00B649D2" w:rsidRDefault="00B649D2" w:rsidP="00B649D2">
      <w:pPr>
        <w:spacing w:line="220" w:lineRule="atLeast"/>
        <w:ind w:right="284"/>
        <w:rPr>
          <w:rFonts w:cs="Arial"/>
        </w:rPr>
      </w:pPr>
    </w:p>
    <w:p w14:paraId="5A172168" w14:textId="77777777" w:rsidR="00B649D2" w:rsidRDefault="00B649D2" w:rsidP="00B649D2">
      <w:pPr>
        <w:spacing w:line="220" w:lineRule="atLeast"/>
        <w:ind w:right="284"/>
        <w:rPr>
          <w:rFonts w:cs="Arial"/>
          <w:b/>
          <w:lang w:eastAsia="fr-FR"/>
        </w:rPr>
      </w:pPr>
      <w:r>
        <w:rPr>
          <w:rFonts w:cs="Arial"/>
          <w:b/>
          <w:lang w:eastAsia="fr-FR"/>
        </w:rPr>
        <w:t>ANNEXE 9</w:t>
      </w:r>
      <w:r w:rsidRPr="00513BA7">
        <w:rPr>
          <w:rFonts w:cs="Arial"/>
          <w:b/>
          <w:lang w:eastAsia="fr-FR"/>
        </w:rPr>
        <w:t xml:space="preserve"> : Tarifs publicitaires </w:t>
      </w:r>
      <w:r>
        <w:rPr>
          <w:rFonts w:cs="Arial"/>
          <w:b/>
          <w:lang w:eastAsia="fr-FR"/>
        </w:rPr>
        <w:t xml:space="preserve">hors taxes </w:t>
      </w:r>
      <w:r w:rsidRPr="00513BA7">
        <w:rPr>
          <w:rFonts w:cs="Arial"/>
          <w:b/>
          <w:lang w:eastAsia="fr-FR"/>
        </w:rPr>
        <w:t>N</w:t>
      </w:r>
      <w:r>
        <w:rPr>
          <w:rFonts w:cs="Arial"/>
          <w:b/>
          <w:lang w:eastAsia="fr-FR"/>
        </w:rPr>
        <w:t>ÉORESTAURATION 2016</w:t>
      </w:r>
    </w:p>
    <w:p w14:paraId="44696C05" w14:textId="77777777" w:rsidR="00B649D2" w:rsidRDefault="00B649D2" w:rsidP="00B649D2">
      <w:pPr>
        <w:spacing w:line="220" w:lineRule="atLeast"/>
        <w:ind w:right="284"/>
        <w:rPr>
          <w:rFonts w:cs="Arial"/>
        </w:rPr>
      </w:pPr>
    </w:p>
    <w:tbl>
      <w:tblPr>
        <w:tblStyle w:val="Grilledutableau1"/>
        <w:tblW w:w="9810" w:type="dxa"/>
        <w:tblInd w:w="108" w:type="dxa"/>
        <w:tblLayout w:type="fixed"/>
        <w:tblLook w:val="04A0" w:firstRow="1" w:lastRow="0" w:firstColumn="1" w:lastColumn="0" w:noHBand="0" w:noVBand="1"/>
      </w:tblPr>
      <w:tblGrid>
        <w:gridCol w:w="1730"/>
        <w:gridCol w:w="851"/>
        <w:gridCol w:w="236"/>
        <w:gridCol w:w="2457"/>
        <w:gridCol w:w="709"/>
        <w:gridCol w:w="283"/>
        <w:gridCol w:w="1672"/>
        <w:gridCol w:w="993"/>
        <w:gridCol w:w="879"/>
      </w:tblGrid>
      <w:tr w:rsidR="00B649D2" w:rsidRPr="008A52C7" w14:paraId="4C54D2B0" w14:textId="77777777" w:rsidTr="00657494">
        <w:tc>
          <w:tcPr>
            <w:tcW w:w="2581" w:type="dxa"/>
            <w:gridSpan w:val="2"/>
            <w:tcBorders>
              <w:top w:val="single" w:sz="4" w:space="0" w:color="auto"/>
            </w:tcBorders>
            <w:shd w:val="clear" w:color="auto" w:fill="F2F2F2" w:themeFill="background1" w:themeFillShade="F2"/>
            <w:vAlign w:val="center"/>
          </w:tcPr>
          <w:p w14:paraId="1B61E279" w14:textId="77777777" w:rsidR="00B649D2" w:rsidRPr="008A52C7" w:rsidRDefault="00B649D2" w:rsidP="00657494">
            <w:pPr>
              <w:jc w:val="center"/>
              <w:rPr>
                <w:rFonts w:ascii="Arial Narrow" w:hAnsi="Arial Narrow"/>
                <w:b/>
                <w:sz w:val="18"/>
                <w:szCs w:val="24"/>
              </w:rPr>
            </w:pPr>
            <w:r w:rsidRPr="008A52C7">
              <w:rPr>
                <w:rFonts w:ascii="Arial Narrow" w:hAnsi="Arial Narrow"/>
                <w:b/>
                <w:w w:val="105"/>
                <w:sz w:val="18"/>
                <w:szCs w:val="24"/>
              </w:rPr>
              <w:t>STANDARD</w:t>
            </w:r>
          </w:p>
        </w:tc>
        <w:tc>
          <w:tcPr>
            <w:tcW w:w="236" w:type="dxa"/>
            <w:tcBorders>
              <w:top w:val="nil"/>
              <w:bottom w:val="nil"/>
            </w:tcBorders>
          </w:tcPr>
          <w:p w14:paraId="1539E997" w14:textId="77777777" w:rsidR="00B649D2" w:rsidRPr="008A52C7" w:rsidRDefault="00B649D2" w:rsidP="00657494">
            <w:pPr>
              <w:jc w:val="center"/>
              <w:rPr>
                <w:rFonts w:ascii="Arial Narrow" w:hAnsi="Arial Narrow"/>
                <w:sz w:val="18"/>
              </w:rPr>
            </w:pPr>
          </w:p>
        </w:tc>
        <w:tc>
          <w:tcPr>
            <w:tcW w:w="3166" w:type="dxa"/>
            <w:gridSpan w:val="2"/>
            <w:tcBorders>
              <w:top w:val="single" w:sz="4" w:space="0" w:color="auto"/>
            </w:tcBorders>
            <w:shd w:val="clear" w:color="auto" w:fill="F2F2F2" w:themeFill="background1" w:themeFillShade="F2"/>
            <w:vAlign w:val="center"/>
          </w:tcPr>
          <w:p w14:paraId="69C31115" w14:textId="77777777" w:rsidR="00B649D2" w:rsidRPr="008A52C7" w:rsidRDefault="00B649D2" w:rsidP="00657494">
            <w:pPr>
              <w:jc w:val="center"/>
              <w:rPr>
                <w:rFonts w:ascii="Arial Narrow" w:hAnsi="Arial Narrow"/>
                <w:b/>
                <w:spacing w:val="-19"/>
                <w:w w:val="110"/>
                <w:sz w:val="18"/>
                <w:szCs w:val="24"/>
              </w:rPr>
            </w:pPr>
            <w:r w:rsidRPr="008A52C7">
              <w:rPr>
                <w:rFonts w:ascii="Arial Narrow" w:hAnsi="Arial Narrow"/>
                <w:b/>
                <w:w w:val="105"/>
                <w:sz w:val="18"/>
                <w:szCs w:val="24"/>
              </w:rPr>
              <w:t>ENCARTS</w:t>
            </w:r>
          </w:p>
        </w:tc>
        <w:tc>
          <w:tcPr>
            <w:tcW w:w="283" w:type="dxa"/>
            <w:tcBorders>
              <w:top w:val="nil"/>
              <w:bottom w:val="nil"/>
            </w:tcBorders>
          </w:tcPr>
          <w:p w14:paraId="7B733A8D" w14:textId="77777777" w:rsidR="00B649D2" w:rsidRPr="008A52C7" w:rsidRDefault="00B649D2" w:rsidP="00657494">
            <w:pPr>
              <w:spacing w:line="206" w:lineRule="auto"/>
              <w:jc w:val="center"/>
              <w:rPr>
                <w:rFonts w:ascii="Arial Narrow" w:hAnsi="Arial Narrow"/>
                <w:color w:val="0082A4"/>
                <w:spacing w:val="-19"/>
                <w:w w:val="110"/>
                <w:sz w:val="18"/>
              </w:rPr>
            </w:pPr>
          </w:p>
        </w:tc>
        <w:tc>
          <w:tcPr>
            <w:tcW w:w="3544" w:type="dxa"/>
            <w:gridSpan w:val="3"/>
            <w:tcBorders>
              <w:top w:val="single" w:sz="4" w:space="0" w:color="auto"/>
            </w:tcBorders>
            <w:shd w:val="clear" w:color="auto" w:fill="F2F2F2" w:themeFill="background1" w:themeFillShade="F2"/>
            <w:vAlign w:val="center"/>
          </w:tcPr>
          <w:p w14:paraId="0E9A30F5" w14:textId="77777777" w:rsidR="00B649D2" w:rsidRPr="008A52C7" w:rsidRDefault="00B649D2" w:rsidP="00657494">
            <w:pPr>
              <w:spacing w:line="218" w:lineRule="auto"/>
              <w:jc w:val="center"/>
              <w:rPr>
                <w:rFonts w:ascii="Arial Narrow" w:hAnsi="Arial Narrow"/>
                <w:b/>
                <w:spacing w:val="-19"/>
                <w:w w:val="110"/>
                <w:sz w:val="18"/>
              </w:rPr>
            </w:pPr>
            <w:r w:rsidRPr="008A52C7">
              <w:rPr>
                <w:rFonts w:ascii="Arial Narrow" w:hAnsi="Arial Narrow"/>
                <w:b/>
                <w:w w:val="105"/>
                <w:sz w:val="18"/>
                <w:szCs w:val="24"/>
              </w:rPr>
              <w:t>CONDITIONS TECHNIQUES</w:t>
            </w:r>
          </w:p>
        </w:tc>
      </w:tr>
      <w:tr w:rsidR="00B649D2" w:rsidRPr="008A52C7" w14:paraId="41B003F0" w14:textId="77777777" w:rsidTr="00657494">
        <w:tc>
          <w:tcPr>
            <w:tcW w:w="1730" w:type="dxa"/>
            <w:tcMar>
              <w:left w:w="57" w:type="dxa"/>
              <w:right w:w="57" w:type="dxa"/>
            </w:tcMar>
            <w:vAlign w:val="center"/>
          </w:tcPr>
          <w:p w14:paraId="6D237FCE" w14:textId="77777777" w:rsidR="00B649D2" w:rsidRPr="008A52C7" w:rsidRDefault="00B649D2" w:rsidP="00657494">
            <w:pPr>
              <w:ind w:left="85" w:right="-9974"/>
              <w:rPr>
                <w:rFonts w:ascii="Arial Narrow" w:hAnsi="Arial Narrow" w:cs="Arial"/>
                <w:color w:val="000000"/>
                <w:w w:val="105"/>
                <w:sz w:val="18"/>
                <w:szCs w:val="23"/>
              </w:rPr>
            </w:pPr>
            <w:r w:rsidRPr="008A52C7">
              <w:rPr>
                <w:rFonts w:ascii="Arial Narrow" w:hAnsi="Arial Narrow" w:cs="Arial"/>
                <w:color w:val="000000"/>
                <w:w w:val="105"/>
                <w:sz w:val="18"/>
                <w:szCs w:val="23"/>
              </w:rPr>
              <w:t>Double</w:t>
            </w:r>
          </w:p>
        </w:tc>
        <w:tc>
          <w:tcPr>
            <w:tcW w:w="851" w:type="dxa"/>
            <w:vAlign w:val="center"/>
          </w:tcPr>
          <w:p w14:paraId="05EAE1D3"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10 650 €</w:t>
            </w:r>
          </w:p>
        </w:tc>
        <w:tc>
          <w:tcPr>
            <w:tcW w:w="236" w:type="dxa"/>
            <w:tcBorders>
              <w:top w:val="nil"/>
              <w:bottom w:val="nil"/>
            </w:tcBorders>
          </w:tcPr>
          <w:p w14:paraId="1EE602FE" w14:textId="77777777" w:rsidR="00B649D2" w:rsidRPr="008A52C7" w:rsidRDefault="00B649D2" w:rsidP="00657494">
            <w:pPr>
              <w:ind w:left="-108" w:right="25"/>
              <w:rPr>
                <w:rFonts w:ascii="Arial Narrow" w:hAnsi="Arial Narrow"/>
                <w:sz w:val="18"/>
              </w:rPr>
            </w:pPr>
          </w:p>
        </w:tc>
        <w:tc>
          <w:tcPr>
            <w:tcW w:w="2457" w:type="dxa"/>
            <w:vAlign w:val="center"/>
          </w:tcPr>
          <w:p w14:paraId="790D8B9C"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Encart 2 pages</w:t>
            </w:r>
          </w:p>
        </w:tc>
        <w:tc>
          <w:tcPr>
            <w:tcW w:w="709" w:type="dxa"/>
            <w:vAlign w:val="center"/>
          </w:tcPr>
          <w:p w14:paraId="17B1C880" w14:textId="77777777" w:rsidR="00B649D2" w:rsidRPr="008A52C7" w:rsidRDefault="00B649D2" w:rsidP="00657494">
            <w:pPr>
              <w:ind w:left="-108" w:right="25"/>
              <w:jc w:val="right"/>
              <w:rPr>
                <w:rFonts w:ascii="Arial Narrow" w:hAnsi="Arial Narrow"/>
                <w:color w:val="000000"/>
                <w:w w:val="105"/>
                <w:sz w:val="18"/>
                <w:szCs w:val="23"/>
              </w:rPr>
            </w:pPr>
            <w:r w:rsidRPr="008A52C7">
              <w:rPr>
                <w:rFonts w:ascii="Arial Narrow" w:hAnsi="Arial Narrow"/>
                <w:color w:val="000000"/>
                <w:w w:val="105"/>
                <w:sz w:val="18"/>
                <w:szCs w:val="23"/>
              </w:rPr>
              <w:t>5 550 €</w:t>
            </w:r>
          </w:p>
        </w:tc>
        <w:tc>
          <w:tcPr>
            <w:tcW w:w="283" w:type="dxa"/>
            <w:tcBorders>
              <w:top w:val="nil"/>
              <w:bottom w:val="nil"/>
            </w:tcBorders>
          </w:tcPr>
          <w:p w14:paraId="1A658E79" w14:textId="77777777" w:rsidR="00B649D2" w:rsidRPr="008A52C7" w:rsidRDefault="00B649D2" w:rsidP="00657494">
            <w:pPr>
              <w:ind w:left="-108" w:right="25"/>
              <w:rPr>
                <w:rFonts w:ascii="Arial Narrow" w:hAnsi="Arial Narrow"/>
                <w:sz w:val="18"/>
              </w:rPr>
            </w:pPr>
          </w:p>
        </w:tc>
        <w:tc>
          <w:tcPr>
            <w:tcW w:w="1672" w:type="dxa"/>
            <w:vMerge w:val="restart"/>
          </w:tcPr>
          <w:p w14:paraId="451785BC" w14:textId="77777777" w:rsidR="00B649D2" w:rsidRPr="008A52C7" w:rsidRDefault="00B649D2" w:rsidP="00657494">
            <w:pPr>
              <w:spacing w:before="72" w:line="206" w:lineRule="auto"/>
              <w:jc w:val="center"/>
              <w:rPr>
                <w:rFonts w:ascii="Arial Narrow" w:hAnsi="Arial Narrow"/>
                <w:b/>
                <w:color w:val="000000"/>
                <w:spacing w:val="-6"/>
                <w:w w:val="105"/>
                <w:sz w:val="18"/>
              </w:rPr>
            </w:pPr>
            <w:r w:rsidRPr="008A52C7">
              <w:rPr>
                <w:rFonts w:ascii="Arial Narrow" w:hAnsi="Arial Narrow"/>
                <w:b/>
                <w:color w:val="000000"/>
                <w:w w:val="105"/>
                <w:sz w:val="18"/>
              </w:rPr>
              <w:t>FORMATS</w:t>
            </w:r>
            <w:r w:rsidRPr="008A52C7">
              <w:rPr>
                <w:rFonts w:ascii="Arial Narrow" w:hAnsi="Arial Narrow"/>
                <w:b/>
                <w:color w:val="000000"/>
                <w:spacing w:val="-6"/>
                <w:w w:val="105"/>
                <w:sz w:val="18"/>
              </w:rPr>
              <w:t xml:space="preserve"> (Largeur X Hauteur) en mm</w:t>
            </w:r>
          </w:p>
        </w:tc>
        <w:tc>
          <w:tcPr>
            <w:tcW w:w="993" w:type="dxa"/>
            <w:vMerge w:val="restart"/>
          </w:tcPr>
          <w:p w14:paraId="3272459B" w14:textId="77777777" w:rsidR="00B649D2" w:rsidRPr="008A52C7" w:rsidRDefault="00B649D2" w:rsidP="00657494">
            <w:pPr>
              <w:spacing w:before="36"/>
              <w:jc w:val="center"/>
              <w:rPr>
                <w:rFonts w:ascii="Arial Narrow" w:hAnsi="Arial Narrow"/>
                <w:b/>
                <w:color w:val="000000"/>
                <w:w w:val="105"/>
                <w:sz w:val="18"/>
              </w:rPr>
            </w:pPr>
            <w:r w:rsidRPr="008A52C7">
              <w:rPr>
                <w:rFonts w:ascii="Arial Narrow" w:hAnsi="Arial Narrow"/>
                <w:b/>
                <w:color w:val="000000"/>
                <w:w w:val="105"/>
                <w:sz w:val="18"/>
              </w:rPr>
              <w:t>FORMAT UTILE</w:t>
            </w:r>
          </w:p>
        </w:tc>
        <w:tc>
          <w:tcPr>
            <w:tcW w:w="879" w:type="dxa"/>
            <w:vMerge w:val="restart"/>
          </w:tcPr>
          <w:p w14:paraId="64E509A6" w14:textId="77777777" w:rsidR="00B649D2" w:rsidRPr="008A52C7" w:rsidRDefault="00B649D2" w:rsidP="00657494">
            <w:pPr>
              <w:spacing w:before="36"/>
              <w:jc w:val="center"/>
              <w:rPr>
                <w:rFonts w:ascii="Arial Narrow" w:hAnsi="Arial Narrow"/>
                <w:b/>
                <w:color w:val="000000"/>
                <w:w w:val="105"/>
                <w:sz w:val="18"/>
              </w:rPr>
            </w:pPr>
            <w:r w:rsidRPr="008A52C7">
              <w:rPr>
                <w:rFonts w:ascii="Arial Narrow" w:hAnsi="Arial Narrow"/>
                <w:b/>
                <w:color w:val="000000"/>
                <w:w w:val="105"/>
                <w:sz w:val="18"/>
              </w:rPr>
              <w:t>PLEINE PAGE</w:t>
            </w:r>
          </w:p>
        </w:tc>
      </w:tr>
      <w:tr w:rsidR="00B649D2" w:rsidRPr="008A52C7" w14:paraId="6337934F" w14:textId="77777777" w:rsidTr="00657494">
        <w:trPr>
          <w:trHeight w:val="313"/>
        </w:trPr>
        <w:tc>
          <w:tcPr>
            <w:tcW w:w="1730" w:type="dxa"/>
            <w:tcMar>
              <w:left w:w="57" w:type="dxa"/>
              <w:right w:w="57" w:type="dxa"/>
            </w:tcMar>
            <w:vAlign w:val="center"/>
          </w:tcPr>
          <w:p w14:paraId="1893F7D7" w14:textId="77777777" w:rsidR="00B649D2" w:rsidRPr="008A52C7" w:rsidRDefault="00B649D2" w:rsidP="00657494">
            <w:pPr>
              <w:ind w:left="85" w:right="-9974"/>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Page Recto 1</w:t>
            </w:r>
            <w:r w:rsidRPr="008A52C7">
              <w:rPr>
                <w:rFonts w:ascii="Arial Narrow" w:hAnsi="Arial Narrow" w:cs="Arial"/>
                <w:color w:val="000000"/>
                <w:spacing w:val="-6"/>
                <w:w w:val="105"/>
                <w:sz w:val="18"/>
                <w:szCs w:val="23"/>
                <w:vertAlign w:val="superscript"/>
              </w:rPr>
              <w:t>er</w:t>
            </w:r>
            <w:r w:rsidRPr="008A52C7">
              <w:rPr>
                <w:rFonts w:ascii="Arial Narrow" w:hAnsi="Arial Narrow" w:cs="Arial"/>
                <w:color w:val="000000"/>
                <w:spacing w:val="-6"/>
                <w:w w:val="105"/>
                <w:sz w:val="18"/>
                <w:szCs w:val="23"/>
              </w:rPr>
              <w:t xml:space="preserve"> cahier </w:t>
            </w:r>
          </w:p>
        </w:tc>
        <w:tc>
          <w:tcPr>
            <w:tcW w:w="851" w:type="dxa"/>
            <w:vAlign w:val="center"/>
          </w:tcPr>
          <w:p w14:paraId="7F97AAEC"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6 000 €</w:t>
            </w:r>
          </w:p>
        </w:tc>
        <w:tc>
          <w:tcPr>
            <w:tcW w:w="236" w:type="dxa"/>
            <w:tcBorders>
              <w:top w:val="nil"/>
              <w:bottom w:val="nil"/>
            </w:tcBorders>
          </w:tcPr>
          <w:p w14:paraId="78852C4C" w14:textId="77777777" w:rsidR="00B649D2" w:rsidRPr="008A52C7" w:rsidRDefault="00B649D2" w:rsidP="00657494">
            <w:pPr>
              <w:ind w:left="-108" w:right="25"/>
              <w:rPr>
                <w:rFonts w:ascii="Arial Narrow" w:hAnsi="Arial Narrow"/>
                <w:sz w:val="18"/>
              </w:rPr>
            </w:pPr>
          </w:p>
        </w:tc>
        <w:tc>
          <w:tcPr>
            <w:tcW w:w="2457" w:type="dxa"/>
            <w:vAlign w:val="center"/>
          </w:tcPr>
          <w:p w14:paraId="28015686"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Encart 4 pages</w:t>
            </w:r>
          </w:p>
        </w:tc>
        <w:tc>
          <w:tcPr>
            <w:tcW w:w="709" w:type="dxa"/>
            <w:vAlign w:val="center"/>
          </w:tcPr>
          <w:p w14:paraId="56611058" w14:textId="77777777" w:rsidR="00B649D2" w:rsidRPr="008A52C7" w:rsidRDefault="00B649D2" w:rsidP="00657494">
            <w:pPr>
              <w:ind w:left="-108" w:right="25"/>
              <w:jc w:val="right"/>
              <w:rPr>
                <w:rFonts w:ascii="Arial Narrow" w:hAnsi="Arial Narrow"/>
                <w:color w:val="000000"/>
                <w:w w:val="105"/>
                <w:sz w:val="18"/>
                <w:szCs w:val="23"/>
              </w:rPr>
            </w:pPr>
            <w:r w:rsidRPr="008A52C7">
              <w:rPr>
                <w:rFonts w:ascii="Arial Narrow" w:hAnsi="Arial Narrow"/>
                <w:color w:val="000000"/>
                <w:w w:val="105"/>
                <w:sz w:val="18"/>
                <w:szCs w:val="23"/>
              </w:rPr>
              <w:t>7 550 €</w:t>
            </w:r>
          </w:p>
        </w:tc>
        <w:tc>
          <w:tcPr>
            <w:tcW w:w="283" w:type="dxa"/>
            <w:tcBorders>
              <w:top w:val="nil"/>
              <w:bottom w:val="nil"/>
            </w:tcBorders>
          </w:tcPr>
          <w:p w14:paraId="64BCEC9D" w14:textId="77777777" w:rsidR="00B649D2" w:rsidRPr="008A52C7" w:rsidRDefault="00B649D2" w:rsidP="00657494">
            <w:pPr>
              <w:ind w:left="-108" w:right="25"/>
              <w:rPr>
                <w:rFonts w:ascii="Arial Narrow" w:hAnsi="Arial Narrow"/>
                <w:sz w:val="18"/>
              </w:rPr>
            </w:pPr>
          </w:p>
        </w:tc>
        <w:tc>
          <w:tcPr>
            <w:tcW w:w="1672" w:type="dxa"/>
            <w:vMerge/>
            <w:vAlign w:val="center"/>
          </w:tcPr>
          <w:p w14:paraId="3ECE2B69" w14:textId="77777777" w:rsidR="00B649D2" w:rsidRPr="008A52C7" w:rsidRDefault="00B649D2" w:rsidP="00657494">
            <w:pPr>
              <w:rPr>
                <w:rFonts w:ascii="Arial Narrow" w:hAnsi="Arial Narrow"/>
                <w:color w:val="000000"/>
                <w:spacing w:val="-6"/>
                <w:w w:val="105"/>
                <w:sz w:val="18"/>
                <w:szCs w:val="23"/>
              </w:rPr>
            </w:pPr>
          </w:p>
        </w:tc>
        <w:tc>
          <w:tcPr>
            <w:tcW w:w="993" w:type="dxa"/>
            <w:vMerge/>
            <w:vAlign w:val="center"/>
          </w:tcPr>
          <w:p w14:paraId="066435F6" w14:textId="77777777" w:rsidR="00B649D2" w:rsidRPr="008A52C7" w:rsidRDefault="00B649D2" w:rsidP="00657494">
            <w:pPr>
              <w:jc w:val="right"/>
              <w:rPr>
                <w:rFonts w:ascii="Arial Narrow" w:hAnsi="Arial Narrow"/>
                <w:sz w:val="18"/>
                <w:szCs w:val="23"/>
              </w:rPr>
            </w:pPr>
          </w:p>
        </w:tc>
        <w:tc>
          <w:tcPr>
            <w:tcW w:w="879" w:type="dxa"/>
            <w:vMerge/>
            <w:vAlign w:val="center"/>
          </w:tcPr>
          <w:p w14:paraId="4D76D789" w14:textId="77777777" w:rsidR="00B649D2" w:rsidRPr="008A52C7" w:rsidRDefault="00B649D2" w:rsidP="00657494">
            <w:pPr>
              <w:jc w:val="right"/>
              <w:rPr>
                <w:rFonts w:ascii="Arial Narrow" w:hAnsi="Arial Narrow"/>
                <w:color w:val="000000"/>
                <w:spacing w:val="-6"/>
                <w:w w:val="105"/>
                <w:sz w:val="18"/>
                <w:szCs w:val="23"/>
              </w:rPr>
            </w:pPr>
          </w:p>
        </w:tc>
      </w:tr>
      <w:tr w:rsidR="00B649D2" w:rsidRPr="008A52C7" w14:paraId="2013D3AF" w14:textId="77777777" w:rsidTr="00657494">
        <w:tc>
          <w:tcPr>
            <w:tcW w:w="1730" w:type="dxa"/>
            <w:tcMar>
              <w:left w:w="57" w:type="dxa"/>
              <w:right w:w="57" w:type="dxa"/>
            </w:tcMar>
            <w:vAlign w:val="center"/>
          </w:tcPr>
          <w:p w14:paraId="661B3728" w14:textId="77777777" w:rsidR="00B649D2" w:rsidRPr="008A52C7" w:rsidRDefault="00B649D2" w:rsidP="00657494">
            <w:pPr>
              <w:ind w:left="85" w:right="-9974"/>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Page 1</w:t>
            </w:r>
            <w:r w:rsidRPr="008A52C7">
              <w:rPr>
                <w:rFonts w:ascii="Arial Narrow" w:hAnsi="Arial Narrow" w:cs="Arial"/>
                <w:color w:val="000000"/>
                <w:spacing w:val="-6"/>
                <w:w w:val="105"/>
                <w:sz w:val="18"/>
                <w:szCs w:val="23"/>
                <w:vertAlign w:val="superscript"/>
              </w:rPr>
              <w:t>er</w:t>
            </w:r>
            <w:r w:rsidRPr="008A52C7">
              <w:rPr>
                <w:rFonts w:ascii="Arial Narrow" w:hAnsi="Arial Narrow" w:cs="Arial"/>
                <w:color w:val="000000"/>
                <w:spacing w:val="-6"/>
                <w:w w:val="105"/>
                <w:sz w:val="18"/>
                <w:szCs w:val="23"/>
              </w:rPr>
              <w:t xml:space="preserve"> cahier</w:t>
            </w:r>
          </w:p>
        </w:tc>
        <w:tc>
          <w:tcPr>
            <w:tcW w:w="851" w:type="dxa"/>
            <w:vAlign w:val="center"/>
          </w:tcPr>
          <w:p w14:paraId="3D1FE43B"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5 800 €</w:t>
            </w:r>
          </w:p>
        </w:tc>
        <w:tc>
          <w:tcPr>
            <w:tcW w:w="236" w:type="dxa"/>
            <w:tcBorders>
              <w:top w:val="nil"/>
              <w:bottom w:val="nil"/>
            </w:tcBorders>
          </w:tcPr>
          <w:p w14:paraId="0B837817" w14:textId="77777777" w:rsidR="00B649D2" w:rsidRPr="008A52C7" w:rsidRDefault="00B649D2" w:rsidP="00657494">
            <w:pPr>
              <w:ind w:left="-108" w:right="25"/>
              <w:rPr>
                <w:rFonts w:ascii="Arial Narrow" w:hAnsi="Arial Narrow"/>
                <w:sz w:val="18"/>
              </w:rPr>
            </w:pPr>
          </w:p>
        </w:tc>
        <w:tc>
          <w:tcPr>
            <w:tcW w:w="2457" w:type="dxa"/>
            <w:tcBorders>
              <w:bottom w:val="single" w:sz="4" w:space="0" w:color="auto"/>
            </w:tcBorders>
            <w:vAlign w:val="center"/>
          </w:tcPr>
          <w:p w14:paraId="4DA2B6DD"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Encart 6 pages</w:t>
            </w:r>
          </w:p>
        </w:tc>
        <w:tc>
          <w:tcPr>
            <w:tcW w:w="709" w:type="dxa"/>
            <w:tcBorders>
              <w:bottom w:val="single" w:sz="4" w:space="0" w:color="auto"/>
            </w:tcBorders>
            <w:vAlign w:val="center"/>
          </w:tcPr>
          <w:p w14:paraId="764E1213" w14:textId="77777777" w:rsidR="00B649D2" w:rsidRPr="008A52C7" w:rsidRDefault="00B649D2" w:rsidP="00657494">
            <w:pPr>
              <w:ind w:left="-108" w:right="25"/>
              <w:jc w:val="right"/>
              <w:rPr>
                <w:rFonts w:ascii="Arial Narrow" w:hAnsi="Arial Narrow"/>
                <w:color w:val="000000"/>
                <w:w w:val="105"/>
                <w:sz w:val="18"/>
                <w:szCs w:val="23"/>
              </w:rPr>
            </w:pPr>
            <w:r w:rsidRPr="008A52C7">
              <w:rPr>
                <w:rFonts w:ascii="Arial Narrow" w:hAnsi="Arial Narrow"/>
                <w:color w:val="000000"/>
                <w:w w:val="105"/>
                <w:sz w:val="18"/>
                <w:szCs w:val="23"/>
              </w:rPr>
              <w:t>8 675 €</w:t>
            </w:r>
          </w:p>
        </w:tc>
        <w:tc>
          <w:tcPr>
            <w:tcW w:w="283" w:type="dxa"/>
            <w:tcBorders>
              <w:top w:val="nil"/>
              <w:bottom w:val="nil"/>
            </w:tcBorders>
          </w:tcPr>
          <w:p w14:paraId="2C186248" w14:textId="77777777" w:rsidR="00B649D2" w:rsidRPr="008A52C7" w:rsidRDefault="00B649D2" w:rsidP="00657494">
            <w:pPr>
              <w:ind w:left="-108" w:right="25"/>
              <w:rPr>
                <w:rFonts w:ascii="Arial Narrow" w:hAnsi="Arial Narrow"/>
                <w:sz w:val="18"/>
              </w:rPr>
            </w:pPr>
          </w:p>
        </w:tc>
        <w:tc>
          <w:tcPr>
            <w:tcW w:w="1672" w:type="dxa"/>
            <w:vAlign w:val="center"/>
          </w:tcPr>
          <w:p w14:paraId="3E7F35E7" w14:textId="77777777" w:rsidR="00B649D2" w:rsidRPr="008A52C7" w:rsidRDefault="00B649D2" w:rsidP="00657494">
            <w:pPr>
              <w:rPr>
                <w:rFonts w:ascii="Arial Narrow" w:hAnsi="Arial Narrow"/>
                <w:color w:val="000000"/>
                <w:spacing w:val="-6"/>
                <w:w w:val="105"/>
                <w:sz w:val="18"/>
                <w:szCs w:val="23"/>
              </w:rPr>
            </w:pPr>
            <w:r w:rsidRPr="008A52C7">
              <w:rPr>
                <w:rFonts w:ascii="Arial Narrow" w:hAnsi="Arial Narrow"/>
                <w:color w:val="000000"/>
                <w:spacing w:val="-6"/>
                <w:w w:val="105"/>
                <w:sz w:val="18"/>
                <w:szCs w:val="23"/>
              </w:rPr>
              <w:t>Double page</w:t>
            </w:r>
          </w:p>
        </w:tc>
        <w:tc>
          <w:tcPr>
            <w:tcW w:w="993" w:type="dxa"/>
            <w:vAlign w:val="center"/>
          </w:tcPr>
          <w:p w14:paraId="3143BF47"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w w:val="105"/>
                <w:sz w:val="18"/>
                <w:szCs w:val="23"/>
              </w:rPr>
              <w:t>400 x 252</w:t>
            </w:r>
          </w:p>
        </w:tc>
        <w:tc>
          <w:tcPr>
            <w:tcW w:w="879" w:type="dxa"/>
            <w:vAlign w:val="center"/>
          </w:tcPr>
          <w:p w14:paraId="0F0DD0E6" w14:textId="77777777" w:rsidR="00B649D2" w:rsidRPr="008A52C7" w:rsidRDefault="00B649D2" w:rsidP="00657494">
            <w:pPr>
              <w:ind w:left="-108"/>
              <w:jc w:val="right"/>
              <w:rPr>
                <w:rFonts w:ascii="Arial Narrow" w:hAnsi="Arial Narrow"/>
                <w:color w:val="000000"/>
                <w:spacing w:val="-6"/>
                <w:w w:val="105"/>
                <w:sz w:val="18"/>
                <w:szCs w:val="23"/>
              </w:rPr>
            </w:pPr>
            <w:r w:rsidRPr="008A52C7">
              <w:rPr>
                <w:rFonts w:ascii="Arial Narrow" w:hAnsi="Arial Narrow"/>
                <w:color w:val="000000"/>
                <w:spacing w:val="-6"/>
                <w:w w:val="105"/>
                <w:sz w:val="18"/>
                <w:szCs w:val="23"/>
              </w:rPr>
              <w:t>420 x 272</w:t>
            </w:r>
          </w:p>
        </w:tc>
      </w:tr>
      <w:tr w:rsidR="00B649D2" w:rsidRPr="008A52C7" w14:paraId="2E817646" w14:textId="77777777" w:rsidTr="00657494">
        <w:tc>
          <w:tcPr>
            <w:tcW w:w="1730" w:type="dxa"/>
            <w:tcMar>
              <w:left w:w="57" w:type="dxa"/>
              <w:right w:w="57" w:type="dxa"/>
            </w:tcMar>
            <w:vAlign w:val="center"/>
          </w:tcPr>
          <w:p w14:paraId="33ACA908" w14:textId="77777777" w:rsidR="00B649D2" w:rsidRPr="008A52C7" w:rsidRDefault="00B649D2" w:rsidP="00657494">
            <w:pPr>
              <w:ind w:left="85"/>
              <w:rPr>
                <w:rFonts w:ascii="Arial Narrow" w:hAnsi="Arial Narrow" w:cs="Arial"/>
                <w:color w:val="000000"/>
                <w:w w:val="105"/>
                <w:sz w:val="18"/>
                <w:szCs w:val="23"/>
              </w:rPr>
            </w:pPr>
            <w:r w:rsidRPr="008A52C7">
              <w:rPr>
                <w:rFonts w:ascii="Arial Narrow" w:hAnsi="Arial Narrow" w:cs="Arial"/>
                <w:color w:val="000000"/>
                <w:w w:val="105"/>
                <w:sz w:val="18"/>
                <w:szCs w:val="23"/>
              </w:rPr>
              <w:t>Page Recto</w:t>
            </w:r>
          </w:p>
        </w:tc>
        <w:tc>
          <w:tcPr>
            <w:tcW w:w="851" w:type="dxa"/>
            <w:vAlign w:val="center"/>
          </w:tcPr>
          <w:p w14:paraId="01DD6430"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5 800 €</w:t>
            </w:r>
          </w:p>
        </w:tc>
        <w:tc>
          <w:tcPr>
            <w:tcW w:w="236" w:type="dxa"/>
            <w:tcBorders>
              <w:top w:val="nil"/>
              <w:bottom w:val="nil"/>
              <w:right w:val="nil"/>
            </w:tcBorders>
          </w:tcPr>
          <w:p w14:paraId="25593578" w14:textId="77777777" w:rsidR="00B649D2" w:rsidRPr="008A52C7" w:rsidRDefault="00B649D2" w:rsidP="00657494">
            <w:pPr>
              <w:ind w:left="-108" w:right="25"/>
              <w:rPr>
                <w:rFonts w:ascii="Arial Narrow" w:hAnsi="Arial Narrow"/>
                <w:sz w:val="18"/>
              </w:rPr>
            </w:pPr>
          </w:p>
        </w:tc>
        <w:tc>
          <w:tcPr>
            <w:tcW w:w="3166" w:type="dxa"/>
            <w:gridSpan w:val="2"/>
            <w:tcBorders>
              <w:left w:val="nil"/>
              <w:right w:val="nil"/>
            </w:tcBorders>
          </w:tcPr>
          <w:p w14:paraId="6A6500A1" w14:textId="77777777" w:rsidR="00B649D2" w:rsidRPr="008A52C7" w:rsidRDefault="00B649D2" w:rsidP="00657494">
            <w:pPr>
              <w:ind w:left="-108" w:right="25"/>
              <w:jc w:val="right"/>
              <w:rPr>
                <w:rFonts w:ascii="Arial Narrow" w:hAnsi="Arial Narrow"/>
                <w:sz w:val="18"/>
              </w:rPr>
            </w:pPr>
          </w:p>
        </w:tc>
        <w:tc>
          <w:tcPr>
            <w:tcW w:w="283" w:type="dxa"/>
            <w:tcBorders>
              <w:top w:val="nil"/>
              <w:left w:val="nil"/>
              <w:bottom w:val="nil"/>
            </w:tcBorders>
          </w:tcPr>
          <w:p w14:paraId="3FD60EA2" w14:textId="77777777" w:rsidR="00B649D2" w:rsidRPr="008A52C7" w:rsidRDefault="00B649D2" w:rsidP="00657494">
            <w:pPr>
              <w:ind w:left="-108" w:right="25"/>
              <w:rPr>
                <w:rFonts w:ascii="Arial Narrow" w:hAnsi="Arial Narrow"/>
                <w:sz w:val="18"/>
              </w:rPr>
            </w:pPr>
          </w:p>
        </w:tc>
        <w:tc>
          <w:tcPr>
            <w:tcW w:w="1672" w:type="dxa"/>
            <w:vAlign w:val="center"/>
          </w:tcPr>
          <w:p w14:paraId="11FC3725" w14:textId="77777777" w:rsidR="00B649D2" w:rsidRPr="008A52C7" w:rsidRDefault="00B649D2" w:rsidP="00657494">
            <w:pPr>
              <w:rPr>
                <w:rFonts w:ascii="Arial Narrow" w:hAnsi="Arial Narrow"/>
                <w:color w:val="000000"/>
                <w:w w:val="105"/>
                <w:sz w:val="18"/>
                <w:szCs w:val="23"/>
              </w:rPr>
            </w:pPr>
            <w:r w:rsidRPr="008A52C7">
              <w:rPr>
                <w:rFonts w:ascii="Arial Narrow" w:hAnsi="Arial Narrow"/>
                <w:color w:val="000000"/>
                <w:w w:val="105"/>
                <w:sz w:val="18"/>
                <w:szCs w:val="23"/>
              </w:rPr>
              <w:t>Page</w:t>
            </w:r>
          </w:p>
        </w:tc>
        <w:tc>
          <w:tcPr>
            <w:tcW w:w="993" w:type="dxa"/>
            <w:vAlign w:val="center"/>
          </w:tcPr>
          <w:p w14:paraId="13DC3533"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w w:val="105"/>
                <w:sz w:val="18"/>
                <w:szCs w:val="23"/>
              </w:rPr>
              <w:t>190 x 252</w:t>
            </w:r>
          </w:p>
        </w:tc>
        <w:tc>
          <w:tcPr>
            <w:tcW w:w="879" w:type="dxa"/>
            <w:vAlign w:val="center"/>
          </w:tcPr>
          <w:p w14:paraId="01F1A632" w14:textId="77777777" w:rsidR="00B649D2" w:rsidRPr="008A52C7" w:rsidRDefault="00B649D2" w:rsidP="00657494">
            <w:pPr>
              <w:ind w:left="-108"/>
              <w:jc w:val="right"/>
              <w:rPr>
                <w:rFonts w:ascii="Arial Narrow" w:hAnsi="Arial Narrow"/>
                <w:color w:val="000000"/>
                <w:spacing w:val="-6"/>
                <w:w w:val="105"/>
                <w:sz w:val="18"/>
                <w:szCs w:val="23"/>
              </w:rPr>
            </w:pPr>
            <w:r w:rsidRPr="008A52C7">
              <w:rPr>
                <w:rFonts w:ascii="Arial Narrow" w:hAnsi="Arial Narrow"/>
                <w:color w:val="000000"/>
                <w:spacing w:val="-6"/>
                <w:w w:val="105"/>
                <w:sz w:val="18"/>
                <w:szCs w:val="23"/>
              </w:rPr>
              <w:t>210 x 272</w:t>
            </w:r>
          </w:p>
        </w:tc>
      </w:tr>
      <w:tr w:rsidR="00B649D2" w:rsidRPr="008A52C7" w14:paraId="03A88FB9" w14:textId="77777777" w:rsidTr="00657494">
        <w:tc>
          <w:tcPr>
            <w:tcW w:w="1730" w:type="dxa"/>
            <w:tcMar>
              <w:left w:w="57" w:type="dxa"/>
              <w:right w:w="57" w:type="dxa"/>
            </w:tcMar>
            <w:vAlign w:val="center"/>
          </w:tcPr>
          <w:p w14:paraId="37A3386B" w14:textId="77777777" w:rsidR="00B649D2" w:rsidRPr="008A52C7" w:rsidRDefault="00B649D2" w:rsidP="00657494">
            <w:pPr>
              <w:ind w:left="85"/>
              <w:rPr>
                <w:rFonts w:ascii="Arial Narrow" w:hAnsi="Arial Narrow" w:cs="Arial"/>
                <w:color w:val="000000"/>
                <w:w w:val="105"/>
                <w:sz w:val="18"/>
                <w:szCs w:val="23"/>
              </w:rPr>
            </w:pPr>
            <w:r w:rsidRPr="008A52C7">
              <w:rPr>
                <w:rFonts w:ascii="Arial Narrow" w:hAnsi="Arial Narrow" w:cs="Arial"/>
                <w:color w:val="000000"/>
                <w:w w:val="105"/>
                <w:sz w:val="18"/>
                <w:szCs w:val="23"/>
              </w:rPr>
              <w:t>Page</w:t>
            </w:r>
          </w:p>
        </w:tc>
        <w:tc>
          <w:tcPr>
            <w:tcW w:w="851" w:type="dxa"/>
            <w:vAlign w:val="center"/>
          </w:tcPr>
          <w:p w14:paraId="0BB83B50"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5 650 €</w:t>
            </w:r>
          </w:p>
        </w:tc>
        <w:tc>
          <w:tcPr>
            <w:tcW w:w="236" w:type="dxa"/>
            <w:tcBorders>
              <w:top w:val="nil"/>
              <w:bottom w:val="nil"/>
            </w:tcBorders>
          </w:tcPr>
          <w:p w14:paraId="35C828C1" w14:textId="77777777" w:rsidR="00B649D2" w:rsidRPr="008A52C7" w:rsidRDefault="00B649D2" w:rsidP="00657494">
            <w:pPr>
              <w:ind w:left="-108" w:right="25"/>
              <w:rPr>
                <w:rFonts w:ascii="Arial Narrow" w:hAnsi="Arial Narrow"/>
                <w:sz w:val="18"/>
              </w:rPr>
            </w:pPr>
          </w:p>
        </w:tc>
        <w:tc>
          <w:tcPr>
            <w:tcW w:w="3166" w:type="dxa"/>
            <w:gridSpan w:val="2"/>
            <w:shd w:val="clear" w:color="auto" w:fill="F2F2F2" w:themeFill="background1" w:themeFillShade="F2"/>
            <w:vAlign w:val="center"/>
          </w:tcPr>
          <w:p w14:paraId="5AD052E5" w14:textId="77777777" w:rsidR="00B649D2" w:rsidRPr="008A52C7" w:rsidRDefault="00B649D2" w:rsidP="00657494">
            <w:pPr>
              <w:jc w:val="center"/>
              <w:rPr>
                <w:rFonts w:ascii="Arial Narrow" w:hAnsi="Arial Narrow"/>
                <w:b/>
                <w:sz w:val="18"/>
                <w:szCs w:val="24"/>
              </w:rPr>
            </w:pPr>
            <w:r w:rsidRPr="008A52C7">
              <w:rPr>
                <w:rFonts w:ascii="Arial Narrow" w:hAnsi="Arial Narrow"/>
                <w:b/>
                <w:w w:val="105"/>
                <w:sz w:val="18"/>
                <w:szCs w:val="24"/>
              </w:rPr>
              <w:t>DÉGRESSIF VOLUME</w:t>
            </w:r>
          </w:p>
        </w:tc>
        <w:tc>
          <w:tcPr>
            <w:tcW w:w="283" w:type="dxa"/>
            <w:tcBorders>
              <w:top w:val="nil"/>
              <w:bottom w:val="nil"/>
            </w:tcBorders>
          </w:tcPr>
          <w:p w14:paraId="050912C8" w14:textId="77777777" w:rsidR="00B649D2" w:rsidRPr="008A52C7" w:rsidRDefault="00B649D2" w:rsidP="00657494">
            <w:pPr>
              <w:ind w:left="-108" w:right="25"/>
              <w:rPr>
                <w:rFonts w:ascii="Arial Narrow" w:hAnsi="Arial Narrow"/>
                <w:sz w:val="18"/>
              </w:rPr>
            </w:pPr>
          </w:p>
        </w:tc>
        <w:tc>
          <w:tcPr>
            <w:tcW w:w="1672" w:type="dxa"/>
            <w:vAlign w:val="center"/>
          </w:tcPr>
          <w:p w14:paraId="4822323C" w14:textId="77777777" w:rsidR="00B649D2" w:rsidRPr="008A52C7" w:rsidRDefault="00B649D2" w:rsidP="00657494">
            <w:pPr>
              <w:rPr>
                <w:rFonts w:ascii="Arial Narrow" w:hAnsi="Arial Narrow"/>
                <w:color w:val="000000"/>
                <w:spacing w:val="-4"/>
                <w:w w:val="105"/>
                <w:sz w:val="18"/>
                <w:szCs w:val="23"/>
              </w:rPr>
            </w:pPr>
            <w:r w:rsidRPr="008A52C7">
              <w:rPr>
                <w:rFonts w:ascii="Arial Narrow" w:hAnsi="Arial Narrow"/>
                <w:color w:val="000000"/>
                <w:spacing w:val="-4"/>
                <w:w w:val="105"/>
                <w:sz w:val="18"/>
                <w:szCs w:val="23"/>
              </w:rPr>
              <w:t>1/2 page largeur</w:t>
            </w:r>
          </w:p>
        </w:tc>
        <w:tc>
          <w:tcPr>
            <w:tcW w:w="993" w:type="dxa"/>
            <w:vAlign w:val="center"/>
          </w:tcPr>
          <w:p w14:paraId="62EE0EBF"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spacing w:val="-2"/>
                <w:w w:val="105"/>
                <w:sz w:val="18"/>
                <w:szCs w:val="23"/>
              </w:rPr>
              <w:t>190 x 121</w:t>
            </w:r>
          </w:p>
        </w:tc>
        <w:tc>
          <w:tcPr>
            <w:tcW w:w="879" w:type="dxa"/>
            <w:vAlign w:val="center"/>
          </w:tcPr>
          <w:p w14:paraId="61B8A541" w14:textId="77777777" w:rsidR="00B649D2" w:rsidRPr="008A52C7" w:rsidRDefault="00B649D2" w:rsidP="00657494">
            <w:pPr>
              <w:ind w:left="-108"/>
              <w:jc w:val="right"/>
              <w:rPr>
                <w:rFonts w:ascii="Arial Narrow" w:hAnsi="Arial Narrow"/>
                <w:color w:val="000000"/>
                <w:spacing w:val="-6"/>
                <w:w w:val="105"/>
                <w:sz w:val="18"/>
                <w:szCs w:val="23"/>
              </w:rPr>
            </w:pPr>
            <w:r w:rsidRPr="008A52C7">
              <w:rPr>
                <w:rFonts w:ascii="Arial Narrow" w:hAnsi="Arial Narrow"/>
                <w:color w:val="000000"/>
                <w:spacing w:val="-6"/>
                <w:w w:val="105"/>
                <w:sz w:val="18"/>
                <w:szCs w:val="23"/>
              </w:rPr>
              <w:t>210 x 130</w:t>
            </w:r>
          </w:p>
        </w:tc>
      </w:tr>
      <w:tr w:rsidR="00B649D2" w:rsidRPr="008A52C7" w14:paraId="15E67272" w14:textId="77777777" w:rsidTr="00657494">
        <w:tc>
          <w:tcPr>
            <w:tcW w:w="1730" w:type="dxa"/>
            <w:tcMar>
              <w:left w:w="57" w:type="dxa"/>
              <w:right w:w="57" w:type="dxa"/>
            </w:tcMar>
            <w:vAlign w:val="center"/>
          </w:tcPr>
          <w:p w14:paraId="749E6F44" w14:textId="77777777" w:rsidR="00B649D2" w:rsidRPr="008A52C7" w:rsidRDefault="00B649D2" w:rsidP="00657494">
            <w:pPr>
              <w:ind w:left="85" w:right="-199"/>
              <w:rPr>
                <w:rFonts w:ascii="Arial Narrow" w:hAnsi="Arial Narrow" w:cs="Arial"/>
                <w:color w:val="000000"/>
                <w:spacing w:val="-10"/>
                <w:w w:val="105"/>
                <w:sz w:val="18"/>
                <w:szCs w:val="23"/>
              </w:rPr>
            </w:pPr>
            <w:r w:rsidRPr="008A52C7">
              <w:rPr>
                <w:rFonts w:ascii="Arial Narrow" w:hAnsi="Arial Narrow" w:cs="Arial"/>
                <w:color w:val="000000"/>
                <w:spacing w:val="-10"/>
                <w:w w:val="105"/>
                <w:sz w:val="18"/>
                <w:szCs w:val="23"/>
              </w:rPr>
              <w:t>1/2 page recto 1</w:t>
            </w:r>
            <w:r w:rsidRPr="008A52C7">
              <w:rPr>
                <w:rFonts w:ascii="Arial Narrow" w:hAnsi="Arial Narrow" w:cs="Arial"/>
                <w:color w:val="000000"/>
                <w:spacing w:val="-10"/>
                <w:w w:val="105"/>
                <w:sz w:val="18"/>
                <w:szCs w:val="23"/>
                <w:vertAlign w:val="superscript"/>
              </w:rPr>
              <w:t>er</w:t>
            </w:r>
            <w:r w:rsidRPr="008A52C7">
              <w:rPr>
                <w:rFonts w:ascii="Arial Narrow" w:hAnsi="Arial Narrow" w:cs="Arial"/>
                <w:color w:val="000000"/>
                <w:spacing w:val="-10"/>
                <w:w w:val="105"/>
                <w:sz w:val="18"/>
                <w:szCs w:val="23"/>
              </w:rPr>
              <w:t xml:space="preserve"> cahier</w:t>
            </w:r>
          </w:p>
        </w:tc>
        <w:tc>
          <w:tcPr>
            <w:tcW w:w="851" w:type="dxa"/>
            <w:vAlign w:val="center"/>
          </w:tcPr>
          <w:p w14:paraId="7D1F7358"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3 900 €</w:t>
            </w:r>
          </w:p>
        </w:tc>
        <w:tc>
          <w:tcPr>
            <w:tcW w:w="236" w:type="dxa"/>
            <w:tcBorders>
              <w:top w:val="nil"/>
              <w:bottom w:val="nil"/>
            </w:tcBorders>
          </w:tcPr>
          <w:p w14:paraId="3A98E9AF" w14:textId="77777777" w:rsidR="00B649D2" w:rsidRPr="008A52C7" w:rsidRDefault="00B649D2" w:rsidP="00657494">
            <w:pPr>
              <w:ind w:left="-108" w:right="25"/>
              <w:rPr>
                <w:rFonts w:ascii="Arial Narrow" w:hAnsi="Arial Narrow"/>
                <w:sz w:val="18"/>
              </w:rPr>
            </w:pPr>
          </w:p>
        </w:tc>
        <w:tc>
          <w:tcPr>
            <w:tcW w:w="2457" w:type="dxa"/>
          </w:tcPr>
          <w:p w14:paraId="1749BC03" w14:textId="77777777" w:rsidR="00B649D2" w:rsidRPr="008A52C7" w:rsidRDefault="00B649D2" w:rsidP="00657494">
            <w:pPr>
              <w:ind w:left="10"/>
              <w:rPr>
                <w:rFonts w:ascii="Arial Narrow" w:hAnsi="Arial Narrow"/>
                <w:b/>
                <w:color w:val="000000"/>
                <w:spacing w:val="-4"/>
                <w:w w:val="105"/>
                <w:sz w:val="18"/>
                <w:szCs w:val="20"/>
              </w:rPr>
            </w:pPr>
            <w:r w:rsidRPr="008A52C7">
              <w:rPr>
                <w:rFonts w:ascii="Arial Narrow" w:hAnsi="Arial Narrow"/>
                <w:b/>
                <w:color w:val="000000"/>
                <w:spacing w:val="-4"/>
                <w:w w:val="105"/>
                <w:sz w:val="18"/>
                <w:szCs w:val="20"/>
              </w:rPr>
              <w:t xml:space="preserve">AFFAIRE </w:t>
            </w:r>
          </w:p>
          <w:p w14:paraId="02BE85FA" w14:textId="77777777" w:rsidR="00B649D2" w:rsidRPr="008A52C7" w:rsidRDefault="00B649D2" w:rsidP="00657494">
            <w:pPr>
              <w:ind w:left="10"/>
              <w:rPr>
                <w:rFonts w:ascii="Arial Narrow" w:hAnsi="Arial Narrow"/>
                <w:sz w:val="18"/>
              </w:rPr>
            </w:pPr>
            <w:r w:rsidRPr="008A52C7">
              <w:rPr>
                <w:rFonts w:ascii="Arial Narrow" w:hAnsi="Arial Narrow"/>
                <w:color w:val="000000"/>
                <w:spacing w:val="-4"/>
                <w:w w:val="105"/>
                <w:sz w:val="18"/>
                <w:szCs w:val="23"/>
              </w:rPr>
              <w:t>(2 insertions)</w:t>
            </w:r>
          </w:p>
        </w:tc>
        <w:tc>
          <w:tcPr>
            <w:tcW w:w="709" w:type="dxa"/>
            <w:vAlign w:val="center"/>
          </w:tcPr>
          <w:p w14:paraId="622674DA" w14:textId="77777777" w:rsidR="00B649D2" w:rsidRPr="008A52C7" w:rsidRDefault="00B649D2" w:rsidP="00657494">
            <w:pPr>
              <w:ind w:left="-108" w:right="25"/>
              <w:jc w:val="right"/>
              <w:rPr>
                <w:rFonts w:ascii="Arial Narrow" w:hAnsi="Arial Narrow"/>
                <w:sz w:val="18"/>
              </w:rPr>
            </w:pPr>
            <w:r w:rsidRPr="008A52C7">
              <w:rPr>
                <w:rFonts w:ascii="Arial Narrow" w:hAnsi="Arial Narrow"/>
                <w:spacing w:val="-12"/>
                <w:sz w:val="18"/>
                <w:szCs w:val="23"/>
              </w:rPr>
              <w:t>- 6 %</w:t>
            </w:r>
          </w:p>
        </w:tc>
        <w:tc>
          <w:tcPr>
            <w:tcW w:w="283" w:type="dxa"/>
            <w:tcBorders>
              <w:top w:val="nil"/>
              <w:bottom w:val="nil"/>
            </w:tcBorders>
          </w:tcPr>
          <w:p w14:paraId="785DAF67" w14:textId="77777777" w:rsidR="00B649D2" w:rsidRPr="008A52C7" w:rsidRDefault="00B649D2" w:rsidP="00657494">
            <w:pPr>
              <w:ind w:left="-108" w:right="25"/>
              <w:rPr>
                <w:rFonts w:ascii="Arial Narrow" w:hAnsi="Arial Narrow"/>
                <w:sz w:val="18"/>
              </w:rPr>
            </w:pPr>
          </w:p>
        </w:tc>
        <w:tc>
          <w:tcPr>
            <w:tcW w:w="1672" w:type="dxa"/>
            <w:vAlign w:val="center"/>
          </w:tcPr>
          <w:p w14:paraId="3D1EFBF4" w14:textId="77777777" w:rsidR="00B649D2" w:rsidRPr="008A52C7" w:rsidRDefault="00B649D2" w:rsidP="00657494">
            <w:pPr>
              <w:rPr>
                <w:rFonts w:ascii="Arial Narrow" w:hAnsi="Arial Narrow"/>
                <w:color w:val="000000"/>
                <w:spacing w:val="-6"/>
                <w:w w:val="105"/>
                <w:sz w:val="18"/>
                <w:szCs w:val="23"/>
              </w:rPr>
            </w:pPr>
            <w:r w:rsidRPr="008A52C7">
              <w:rPr>
                <w:rFonts w:ascii="Arial Narrow" w:hAnsi="Arial Narrow"/>
                <w:color w:val="000000"/>
                <w:spacing w:val="-6"/>
                <w:w w:val="105"/>
                <w:sz w:val="18"/>
                <w:szCs w:val="23"/>
              </w:rPr>
              <w:t>1/2 page hauteur</w:t>
            </w:r>
          </w:p>
        </w:tc>
        <w:tc>
          <w:tcPr>
            <w:tcW w:w="993" w:type="dxa"/>
            <w:vAlign w:val="center"/>
          </w:tcPr>
          <w:p w14:paraId="68B48B17"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w w:val="105"/>
                <w:sz w:val="18"/>
                <w:szCs w:val="23"/>
              </w:rPr>
              <w:t>90 x 252</w:t>
            </w:r>
          </w:p>
        </w:tc>
        <w:tc>
          <w:tcPr>
            <w:tcW w:w="879" w:type="dxa"/>
            <w:vAlign w:val="center"/>
          </w:tcPr>
          <w:p w14:paraId="7148EE2F" w14:textId="77777777" w:rsidR="00B649D2" w:rsidRPr="008A52C7" w:rsidRDefault="00B649D2" w:rsidP="00657494">
            <w:pPr>
              <w:ind w:left="-108"/>
              <w:jc w:val="right"/>
              <w:rPr>
                <w:rFonts w:ascii="Arial Narrow" w:hAnsi="Arial Narrow"/>
                <w:color w:val="000000"/>
                <w:spacing w:val="-8"/>
                <w:w w:val="105"/>
                <w:sz w:val="18"/>
                <w:szCs w:val="23"/>
              </w:rPr>
            </w:pPr>
            <w:r w:rsidRPr="008A52C7">
              <w:rPr>
                <w:rFonts w:ascii="Arial Narrow" w:hAnsi="Arial Narrow"/>
                <w:color w:val="000000"/>
                <w:spacing w:val="-8"/>
                <w:w w:val="105"/>
                <w:sz w:val="18"/>
                <w:szCs w:val="23"/>
              </w:rPr>
              <w:t>100 x 272</w:t>
            </w:r>
          </w:p>
        </w:tc>
      </w:tr>
      <w:tr w:rsidR="00B649D2" w:rsidRPr="008A52C7" w14:paraId="61CE9C13" w14:textId="77777777" w:rsidTr="00657494">
        <w:tc>
          <w:tcPr>
            <w:tcW w:w="1730" w:type="dxa"/>
            <w:tcMar>
              <w:left w:w="57" w:type="dxa"/>
              <w:right w:w="57" w:type="dxa"/>
            </w:tcMar>
            <w:vAlign w:val="center"/>
          </w:tcPr>
          <w:p w14:paraId="44C12C25" w14:textId="77777777" w:rsidR="00B649D2" w:rsidRPr="008A52C7" w:rsidRDefault="00B649D2" w:rsidP="00657494">
            <w:pPr>
              <w:ind w:left="85" w:right="-199"/>
              <w:rPr>
                <w:rFonts w:ascii="Arial Narrow" w:hAnsi="Arial Narrow" w:cs="Arial"/>
                <w:color w:val="000000"/>
                <w:spacing w:val="-4"/>
                <w:w w:val="105"/>
                <w:sz w:val="18"/>
                <w:szCs w:val="23"/>
              </w:rPr>
            </w:pPr>
            <w:r w:rsidRPr="008A52C7">
              <w:rPr>
                <w:rFonts w:ascii="Arial Narrow" w:hAnsi="Arial Narrow" w:cs="Arial"/>
                <w:color w:val="000000"/>
                <w:spacing w:val="-4"/>
                <w:w w:val="105"/>
                <w:sz w:val="18"/>
                <w:szCs w:val="23"/>
              </w:rPr>
              <w:t>1/2 page 1</w:t>
            </w:r>
            <w:r w:rsidRPr="008A52C7">
              <w:rPr>
                <w:rFonts w:ascii="Arial Narrow" w:hAnsi="Arial Narrow" w:cs="Arial"/>
                <w:color w:val="000000"/>
                <w:spacing w:val="-4"/>
                <w:w w:val="105"/>
                <w:sz w:val="18"/>
                <w:szCs w:val="23"/>
                <w:vertAlign w:val="superscript"/>
              </w:rPr>
              <w:t>er</w:t>
            </w:r>
            <w:r w:rsidRPr="008A52C7">
              <w:rPr>
                <w:rFonts w:ascii="Arial Narrow" w:hAnsi="Arial Narrow" w:cs="Arial"/>
                <w:color w:val="000000"/>
                <w:spacing w:val="-4"/>
                <w:w w:val="105"/>
                <w:sz w:val="18"/>
                <w:szCs w:val="23"/>
              </w:rPr>
              <w:t xml:space="preserve"> cahier</w:t>
            </w:r>
          </w:p>
        </w:tc>
        <w:tc>
          <w:tcPr>
            <w:tcW w:w="851" w:type="dxa"/>
            <w:vAlign w:val="center"/>
          </w:tcPr>
          <w:p w14:paraId="41C77224"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3 800 €</w:t>
            </w:r>
          </w:p>
        </w:tc>
        <w:tc>
          <w:tcPr>
            <w:tcW w:w="236" w:type="dxa"/>
            <w:tcBorders>
              <w:top w:val="nil"/>
              <w:bottom w:val="nil"/>
            </w:tcBorders>
          </w:tcPr>
          <w:p w14:paraId="1B729BBB" w14:textId="77777777" w:rsidR="00B649D2" w:rsidRPr="008A52C7" w:rsidRDefault="00B649D2" w:rsidP="00657494">
            <w:pPr>
              <w:ind w:left="-108" w:right="25"/>
              <w:rPr>
                <w:rFonts w:ascii="Arial Narrow" w:hAnsi="Arial Narrow"/>
                <w:sz w:val="18"/>
              </w:rPr>
            </w:pPr>
          </w:p>
        </w:tc>
        <w:tc>
          <w:tcPr>
            <w:tcW w:w="2457" w:type="dxa"/>
          </w:tcPr>
          <w:p w14:paraId="16CD27CF" w14:textId="77777777" w:rsidR="00B649D2" w:rsidRPr="008A52C7" w:rsidRDefault="00B649D2" w:rsidP="00657494">
            <w:pPr>
              <w:ind w:left="10"/>
              <w:rPr>
                <w:rFonts w:ascii="Arial Narrow" w:hAnsi="Arial Narrow"/>
                <w:b/>
                <w:color w:val="000000"/>
                <w:spacing w:val="-4"/>
                <w:w w:val="105"/>
                <w:sz w:val="18"/>
                <w:szCs w:val="20"/>
              </w:rPr>
            </w:pPr>
            <w:r w:rsidRPr="008A52C7">
              <w:rPr>
                <w:rFonts w:ascii="Arial Narrow" w:hAnsi="Arial Narrow"/>
                <w:b/>
                <w:color w:val="000000"/>
                <w:spacing w:val="-4"/>
                <w:w w:val="105"/>
                <w:sz w:val="18"/>
                <w:szCs w:val="20"/>
              </w:rPr>
              <w:t xml:space="preserve">DÉGUSTATION </w:t>
            </w:r>
          </w:p>
          <w:p w14:paraId="577CDFA1" w14:textId="77777777" w:rsidR="00B649D2" w:rsidRPr="008A52C7" w:rsidRDefault="00B649D2" w:rsidP="00657494">
            <w:pPr>
              <w:spacing w:line="268" w:lineRule="auto"/>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(3 à 4 insertions)</w:t>
            </w:r>
          </w:p>
        </w:tc>
        <w:tc>
          <w:tcPr>
            <w:tcW w:w="709" w:type="dxa"/>
            <w:vAlign w:val="center"/>
          </w:tcPr>
          <w:p w14:paraId="6C9BFC80" w14:textId="77777777" w:rsidR="00B649D2" w:rsidRPr="008A52C7" w:rsidRDefault="00B649D2" w:rsidP="00657494">
            <w:pPr>
              <w:ind w:left="-108" w:right="25"/>
              <w:jc w:val="right"/>
              <w:rPr>
                <w:rFonts w:ascii="Arial Narrow" w:hAnsi="Arial Narrow"/>
                <w:spacing w:val="-12"/>
                <w:sz w:val="18"/>
                <w:szCs w:val="23"/>
              </w:rPr>
            </w:pPr>
            <w:r w:rsidRPr="008A52C7">
              <w:rPr>
                <w:rFonts w:ascii="Arial Narrow" w:hAnsi="Arial Narrow"/>
                <w:spacing w:val="-12"/>
                <w:sz w:val="18"/>
                <w:szCs w:val="23"/>
              </w:rPr>
              <w:t>- 8 %</w:t>
            </w:r>
          </w:p>
        </w:tc>
        <w:tc>
          <w:tcPr>
            <w:tcW w:w="283" w:type="dxa"/>
            <w:tcBorders>
              <w:top w:val="nil"/>
              <w:bottom w:val="nil"/>
            </w:tcBorders>
          </w:tcPr>
          <w:p w14:paraId="3732B29C" w14:textId="77777777" w:rsidR="00B649D2" w:rsidRPr="008A52C7" w:rsidRDefault="00B649D2" w:rsidP="00657494">
            <w:pPr>
              <w:ind w:left="-108" w:right="25"/>
              <w:rPr>
                <w:rFonts w:ascii="Arial Narrow" w:hAnsi="Arial Narrow"/>
                <w:sz w:val="18"/>
              </w:rPr>
            </w:pPr>
          </w:p>
        </w:tc>
        <w:tc>
          <w:tcPr>
            <w:tcW w:w="1672" w:type="dxa"/>
            <w:vAlign w:val="center"/>
          </w:tcPr>
          <w:p w14:paraId="2EFAEB1B" w14:textId="77777777" w:rsidR="00B649D2" w:rsidRPr="008A52C7" w:rsidRDefault="00B649D2" w:rsidP="00657494">
            <w:pPr>
              <w:rPr>
                <w:rFonts w:ascii="Arial Narrow" w:hAnsi="Arial Narrow"/>
                <w:color w:val="000000"/>
                <w:spacing w:val="-4"/>
                <w:w w:val="105"/>
                <w:sz w:val="18"/>
                <w:szCs w:val="23"/>
              </w:rPr>
            </w:pPr>
            <w:r w:rsidRPr="008A52C7">
              <w:rPr>
                <w:rFonts w:ascii="Arial Narrow" w:hAnsi="Arial Narrow"/>
                <w:color w:val="000000"/>
                <w:spacing w:val="-4"/>
                <w:w w:val="105"/>
                <w:sz w:val="18"/>
                <w:szCs w:val="23"/>
              </w:rPr>
              <w:t>1/3 page largeur</w:t>
            </w:r>
          </w:p>
        </w:tc>
        <w:tc>
          <w:tcPr>
            <w:tcW w:w="993" w:type="dxa"/>
            <w:vAlign w:val="center"/>
          </w:tcPr>
          <w:p w14:paraId="6B1A3BE1"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w w:val="105"/>
                <w:sz w:val="18"/>
                <w:szCs w:val="23"/>
              </w:rPr>
              <w:t>190 x 78</w:t>
            </w:r>
          </w:p>
        </w:tc>
        <w:tc>
          <w:tcPr>
            <w:tcW w:w="879" w:type="dxa"/>
            <w:vAlign w:val="center"/>
          </w:tcPr>
          <w:p w14:paraId="6878151B" w14:textId="77777777" w:rsidR="00B649D2" w:rsidRPr="008A52C7" w:rsidRDefault="00B649D2" w:rsidP="00657494">
            <w:pPr>
              <w:jc w:val="center"/>
              <w:rPr>
                <w:rFonts w:ascii="Arial Narrow" w:hAnsi="Arial Narrow"/>
                <w:color w:val="000000"/>
                <w:sz w:val="18"/>
                <w:szCs w:val="23"/>
              </w:rPr>
            </w:pPr>
          </w:p>
        </w:tc>
      </w:tr>
      <w:tr w:rsidR="00B649D2" w:rsidRPr="008A52C7" w14:paraId="1C27A3B1" w14:textId="77777777" w:rsidTr="00657494">
        <w:trPr>
          <w:trHeight w:val="64"/>
        </w:trPr>
        <w:tc>
          <w:tcPr>
            <w:tcW w:w="1730" w:type="dxa"/>
            <w:tcMar>
              <w:left w:w="57" w:type="dxa"/>
              <w:right w:w="57" w:type="dxa"/>
            </w:tcMar>
            <w:vAlign w:val="center"/>
          </w:tcPr>
          <w:p w14:paraId="4E467AFD" w14:textId="77777777" w:rsidR="00B649D2" w:rsidRPr="008A52C7" w:rsidRDefault="00B649D2" w:rsidP="00657494">
            <w:pPr>
              <w:ind w:left="85" w:right="-199"/>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1/2 page recto</w:t>
            </w:r>
          </w:p>
        </w:tc>
        <w:tc>
          <w:tcPr>
            <w:tcW w:w="851" w:type="dxa"/>
            <w:vAlign w:val="center"/>
          </w:tcPr>
          <w:p w14:paraId="00E91FF2"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3 800 €</w:t>
            </w:r>
          </w:p>
        </w:tc>
        <w:tc>
          <w:tcPr>
            <w:tcW w:w="236" w:type="dxa"/>
            <w:tcBorders>
              <w:top w:val="nil"/>
              <w:bottom w:val="nil"/>
            </w:tcBorders>
          </w:tcPr>
          <w:p w14:paraId="0A7B26D6" w14:textId="77777777" w:rsidR="00B649D2" w:rsidRPr="008A52C7" w:rsidRDefault="00B649D2" w:rsidP="00657494">
            <w:pPr>
              <w:ind w:left="-108" w:right="25"/>
              <w:rPr>
                <w:rFonts w:ascii="Arial Narrow" w:hAnsi="Arial Narrow"/>
                <w:sz w:val="18"/>
              </w:rPr>
            </w:pPr>
          </w:p>
        </w:tc>
        <w:tc>
          <w:tcPr>
            <w:tcW w:w="2457" w:type="dxa"/>
          </w:tcPr>
          <w:p w14:paraId="318DA1C2" w14:textId="77777777" w:rsidR="00B649D2" w:rsidRPr="008A52C7" w:rsidRDefault="00B649D2" w:rsidP="00657494">
            <w:pPr>
              <w:ind w:left="10"/>
              <w:rPr>
                <w:rFonts w:ascii="Arial Narrow" w:hAnsi="Arial Narrow"/>
                <w:b/>
                <w:color w:val="000000"/>
                <w:spacing w:val="-4"/>
                <w:w w:val="105"/>
                <w:sz w:val="18"/>
                <w:szCs w:val="23"/>
              </w:rPr>
            </w:pPr>
            <w:r w:rsidRPr="008A52C7">
              <w:rPr>
                <w:rFonts w:ascii="Arial Narrow" w:hAnsi="Arial Narrow"/>
                <w:b/>
                <w:color w:val="000000"/>
                <w:spacing w:val="-4"/>
                <w:w w:val="105"/>
                <w:sz w:val="18"/>
                <w:szCs w:val="20"/>
              </w:rPr>
              <w:t>GOURMET</w:t>
            </w:r>
            <w:r w:rsidRPr="008A52C7">
              <w:rPr>
                <w:rFonts w:ascii="Arial Narrow" w:hAnsi="Arial Narrow"/>
                <w:b/>
                <w:color w:val="000000"/>
                <w:spacing w:val="-4"/>
                <w:w w:val="105"/>
                <w:sz w:val="18"/>
                <w:szCs w:val="23"/>
              </w:rPr>
              <w:t xml:space="preserve"> </w:t>
            </w:r>
          </w:p>
          <w:p w14:paraId="21834F6E"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(5 à 6 insertions)</w:t>
            </w:r>
          </w:p>
        </w:tc>
        <w:tc>
          <w:tcPr>
            <w:tcW w:w="709" w:type="dxa"/>
            <w:vAlign w:val="center"/>
          </w:tcPr>
          <w:p w14:paraId="458AF6C8" w14:textId="77777777" w:rsidR="00B649D2" w:rsidRPr="008A52C7" w:rsidRDefault="00B649D2" w:rsidP="00657494">
            <w:pPr>
              <w:ind w:left="-108" w:right="25"/>
              <w:jc w:val="right"/>
              <w:rPr>
                <w:rFonts w:ascii="Arial Narrow" w:hAnsi="Arial Narrow"/>
                <w:spacing w:val="-12"/>
                <w:sz w:val="18"/>
                <w:szCs w:val="23"/>
              </w:rPr>
            </w:pPr>
            <w:r w:rsidRPr="008A52C7">
              <w:rPr>
                <w:rFonts w:ascii="Arial Narrow" w:hAnsi="Arial Narrow"/>
                <w:spacing w:val="-12"/>
                <w:sz w:val="18"/>
                <w:szCs w:val="23"/>
              </w:rPr>
              <w:t>- 10 %</w:t>
            </w:r>
          </w:p>
        </w:tc>
        <w:tc>
          <w:tcPr>
            <w:tcW w:w="283" w:type="dxa"/>
            <w:tcBorders>
              <w:top w:val="nil"/>
              <w:bottom w:val="nil"/>
            </w:tcBorders>
          </w:tcPr>
          <w:p w14:paraId="7F2A213E" w14:textId="77777777" w:rsidR="00B649D2" w:rsidRPr="008A52C7" w:rsidRDefault="00B649D2" w:rsidP="00657494">
            <w:pPr>
              <w:ind w:left="-108" w:right="25"/>
              <w:rPr>
                <w:rFonts w:ascii="Arial Narrow" w:hAnsi="Arial Narrow"/>
                <w:sz w:val="18"/>
              </w:rPr>
            </w:pPr>
          </w:p>
        </w:tc>
        <w:tc>
          <w:tcPr>
            <w:tcW w:w="1672" w:type="dxa"/>
            <w:vAlign w:val="center"/>
          </w:tcPr>
          <w:p w14:paraId="0E4A5418" w14:textId="77777777" w:rsidR="00B649D2" w:rsidRPr="008A52C7" w:rsidRDefault="00B649D2" w:rsidP="00657494">
            <w:pPr>
              <w:rPr>
                <w:rFonts w:ascii="Arial Narrow" w:hAnsi="Arial Narrow"/>
                <w:color w:val="000000"/>
                <w:spacing w:val="-6"/>
                <w:w w:val="105"/>
                <w:sz w:val="18"/>
                <w:szCs w:val="23"/>
              </w:rPr>
            </w:pPr>
            <w:r w:rsidRPr="008A52C7">
              <w:rPr>
                <w:rFonts w:ascii="Arial Narrow" w:hAnsi="Arial Narrow"/>
                <w:color w:val="000000"/>
                <w:spacing w:val="-6"/>
                <w:w w:val="105"/>
                <w:sz w:val="18"/>
                <w:szCs w:val="23"/>
              </w:rPr>
              <w:t>1/3 page hauteur</w:t>
            </w:r>
          </w:p>
        </w:tc>
        <w:tc>
          <w:tcPr>
            <w:tcW w:w="993" w:type="dxa"/>
            <w:vAlign w:val="center"/>
          </w:tcPr>
          <w:p w14:paraId="5488C6E7" w14:textId="77777777" w:rsidR="00B649D2" w:rsidRPr="008A52C7" w:rsidRDefault="00B649D2" w:rsidP="00657494">
            <w:pPr>
              <w:spacing w:before="180" w:line="197" w:lineRule="exact"/>
              <w:ind w:left="-108"/>
              <w:jc w:val="right"/>
              <w:rPr>
                <w:rFonts w:ascii="Arial Narrow" w:hAnsi="Arial Narrow"/>
                <w:sz w:val="18"/>
                <w:szCs w:val="23"/>
              </w:rPr>
            </w:pPr>
            <w:r w:rsidRPr="008A52C7">
              <w:rPr>
                <w:rFonts w:ascii="Arial Narrow" w:hAnsi="Arial Narrow"/>
                <w:color w:val="000000"/>
                <w:w w:val="105"/>
                <w:sz w:val="18"/>
                <w:szCs w:val="23"/>
              </w:rPr>
              <w:t>55 x 252</w:t>
            </w:r>
          </w:p>
        </w:tc>
        <w:tc>
          <w:tcPr>
            <w:tcW w:w="879" w:type="dxa"/>
            <w:vAlign w:val="center"/>
          </w:tcPr>
          <w:p w14:paraId="1E436FE0" w14:textId="77777777" w:rsidR="00B649D2" w:rsidRPr="008A52C7" w:rsidRDefault="00B649D2" w:rsidP="00657494">
            <w:pPr>
              <w:jc w:val="center"/>
              <w:rPr>
                <w:rFonts w:ascii="Arial Narrow" w:hAnsi="Arial Narrow"/>
                <w:color w:val="000000"/>
                <w:sz w:val="18"/>
                <w:szCs w:val="23"/>
              </w:rPr>
            </w:pPr>
          </w:p>
        </w:tc>
      </w:tr>
      <w:tr w:rsidR="00B649D2" w:rsidRPr="008A52C7" w14:paraId="4A4F03FD" w14:textId="77777777" w:rsidTr="00657494">
        <w:tc>
          <w:tcPr>
            <w:tcW w:w="1730" w:type="dxa"/>
            <w:tcMar>
              <w:left w:w="57" w:type="dxa"/>
              <w:right w:w="57" w:type="dxa"/>
            </w:tcMar>
            <w:vAlign w:val="center"/>
          </w:tcPr>
          <w:p w14:paraId="37BF836F" w14:textId="77777777" w:rsidR="00B649D2" w:rsidRPr="008A52C7" w:rsidRDefault="00B649D2" w:rsidP="00657494">
            <w:pPr>
              <w:ind w:left="85" w:right="-199"/>
              <w:rPr>
                <w:rFonts w:ascii="Arial Narrow" w:hAnsi="Arial Narrow" w:cs="Arial"/>
                <w:color w:val="000000"/>
                <w:w w:val="105"/>
                <w:sz w:val="18"/>
                <w:szCs w:val="23"/>
              </w:rPr>
            </w:pPr>
            <w:r w:rsidRPr="008A52C7">
              <w:rPr>
                <w:rFonts w:ascii="Arial Narrow" w:hAnsi="Arial Narrow" w:cs="Arial"/>
                <w:color w:val="000000"/>
                <w:w w:val="105"/>
                <w:sz w:val="18"/>
                <w:szCs w:val="23"/>
              </w:rPr>
              <w:t>1/2 page</w:t>
            </w:r>
          </w:p>
        </w:tc>
        <w:tc>
          <w:tcPr>
            <w:tcW w:w="851" w:type="dxa"/>
            <w:vAlign w:val="center"/>
          </w:tcPr>
          <w:p w14:paraId="492213C3"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3 650 €</w:t>
            </w:r>
          </w:p>
        </w:tc>
        <w:tc>
          <w:tcPr>
            <w:tcW w:w="236" w:type="dxa"/>
            <w:tcBorders>
              <w:top w:val="nil"/>
              <w:bottom w:val="nil"/>
            </w:tcBorders>
          </w:tcPr>
          <w:p w14:paraId="3B5D02E5" w14:textId="77777777" w:rsidR="00B649D2" w:rsidRPr="008A52C7" w:rsidRDefault="00B649D2" w:rsidP="00657494">
            <w:pPr>
              <w:ind w:left="-108" w:right="25"/>
              <w:rPr>
                <w:rFonts w:ascii="Arial Narrow" w:hAnsi="Arial Narrow"/>
                <w:sz w:val="18"/>
              </w:rPr>
            </w:pPr>
          </w:p>
        </w:tc>
        <w:tc>
          <w:tcPr>
            <w:tcW w:w="2457" w:type="dxa"/>
          </w:tcPr>
          <w:p w14:paraId="7A44E9F9" w14:textId="77777777" w:rsidR="00B649D2" w:rsidRPr="008A52C7" w:rsidRDefault="00B649D2" w:rsidP="00657494">
            <w:pPr>
              <w:ind w:left="10"/>
              <w:rPr>
                <w:rFonts w:ascii="Arial Narrow" w:hAnsi="Arial Narrow"/>
                <w:b/>
                <w:color w:val="000000"/>
                <w:spacing w:val="-4"/>
                <w:w w:val="105"/>
                <w:sz w:val="18"/>
                <w:szCs w:val="23"/>
              </w:rPr>
            </w:pPr>
            <w:r w:rsidRPr="008A52C7">
              <w:rPr>
                <w:rFonts w:ascii="Arial Narrow" w:hAnsi="Arial Narrow"/>
                <w:b/>
                <w:color w:val="000000"/>
                <w:spacing w:val="-4"/>
                <w:w w:val="105"/>
                <w:sz w:val="18"/>
                <w:szCs w:val="20"/>
              </w:rPr>
              <w:t>GOURMAND</w:t>
            </w:r>
            <w:r w:rsidRPr="008A52C7">
              <w:rPr>
                <w:rFonts w:ascii="Arial Narrow" w:hAnsi="Arial Narrow"/>
                <w:b/>
                <w:color w:val="000000"/>
                <w:spacing w:val="-4"/>
                <w:w w:val="105"/>
                <w:sz w:val="18"/>
                <w:szCs w:val="23"/>
              </w:rPr>
              <w:t xml:space="preserve"> </w:t>
            </w:r>
          </w:p>
          <w:p w14:paraId="40D0ED0B"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(7 à 9 insertions)</w:t>
            </w:r>
          </w:p>
        </w:tc>
        <w:tc>
          <w:tcPr>
            <w:tcW w:w="709" w:type="dxa"/>
            <w:vAlign w:val="center"/>
          </w:tcPr>
          <w:p w14:paraId="2A2294F1" w14:textId="77777777" w:rsidR="00B649D2" w:rsidRPr="008A52C7" w:rsidRDefault="00B649D2" w:rsidP="00657494">
            <w:pPr>
              <w:ind w:left="-108" w:right="25"/>
              <w:jc w:val="right"/>
              <w:rPr>
                <w:rFonts w:ascii="Arial Narrow" w:hAnsi="Arial Narrow"/>
                <w:spacing w:val="-12"/>
                <w:sz w:val="18"/>
                <w:szCs w:val="23"/>
              </w:rPr>
            </w:pPr>
            <w:r w:rsidRPr="008A52C7">
              <w:rPr>
                <w:rFonts w:ascii="Arial Narrow" w:hAnsi="Arial Narrow"/>
                <w:spacing w:val="-12"/>
                <w:sz w:val="18"/>
                <w:szCs w:val="23"/>
              </w:rPr>
              <w:t>- 15 %</w:t>
            </w:r>
          </w:p>
        </w:tc>
        <w:tc>
          <w:tcPr>
            <w:tcW w:w="283" w:type="dxa"/>
            <w:tcBorders>
              <w:top w:val="nil"/>
              <w:bottom w:val="nil"/>
            </w:tcBorders>
          </w:tcPr>
          <w:p w14:paraId="0BB8A224" w14:textId="77777777" w:rsidR="00B649D2" w:rsidRPr="008A52C7" w:rsidRDefault="00B649D2" w:rsidP="00657494">
            <w:pPr>
              <w:ind w:left="-108" w:right="25"/>
              <w:rPr>
                <w:rFonts w:ascii="Arial Narrow" w:hAnsi="Arial Narrow"/>
                <w:sz w:val="18"/>
              </w:rPr>
            </w:pPr>
          </w:p>
        </w:tc>
        <w:tc>
          <w:tcPr>
            <w:tcW w:w="1672" w:type="dxa"/>
            <w:tcBorders>
              <w:bottom w:val="single" w:sz="4" w:space="0" w:color="auto"/>
            </w:tcBorders>
            <w:vAlign w:val="center"/>
          </w:tcPr>
          <w:p w14:paraId="45310895" w14:textId="77777777" w:rsidR="00B649D2" w:rsidRPr="008A52C7" w:rsidRDefault="00B649D2" w:rsidP="00657494">
            <w:pPr>
              <w:rPr>
                <w:rFonts w:ascii="Arial Narrow" w:hAnsi="Arial Narrow"/>
                <w:color w:val="000000"/>
                <w:spacing w:val="-6"/>
                <w:w w:val="105"/>
                <w:sz w:val="18"/>
                <w:szCs w:val="23"/>
              </w:rPr>
            </w:pPr>
            <w:r w:rsidRPr="008A52C7">
              <w:rPr>
                <w:rFonts w:ascii="Arial Narrow" w:hAnsi="Arial Narrow"/>
                <w:color w:val="000000"/>
                <w:spacing w:val="-6"/>
                <w:w w:val="105"/>
                <w:sz w:val="18"/>
                <w:szCs w:val="23"/>
              </w:rPr>
              <w:t>1/4 page pavé</w:t>
            </w:r>
          </w:p>
        </w:tc>
        <w:tc>
          <w:tcPr>
            <w:tcW w:w="993" w:type="dxa"/>
            <w:tcBorders>
              <w:bottom w:val="single" w:sz="4" w:space="0" w:color="auto"/>
            </w:tcBorders>
            <w:vAlign w:val="center"/>
          </w:tcPr>
          <w:p w14:paraId="05231D3D" w14:textId="77777777" w:rsidR="00B649D2" w:rsidRPr="008A52C7" w:rsidRDefault="00B649D2" w:rsidP="00657494">
            <w:pPr>
              <w:ind w:left="-108"/>
              <w:jc w:val="right"/>
              <w:rPr>
                <w:rFonts w:ascii="Arial Narrow" w:hAnsi="Arial Narrow"/>
                <w:sz w:val="18"/>
                <w:szCs w:val="23"/>
              </w:rPr>
            </w:pPr>
            <w:r w:rsidRPr="008A52C7">
              <w:rPr>
                <w:rFonts w:ascii="Arial Narrow" w:hAnsi="Arial Narrow"/>
                <w:color w:val="000000"/>
                <w:w w:val="105"/>
                <w:sz w:val="18"/>
                <w:szCs w:val="23"/>
              </w:rPr>
              <w:t>90 x 121</w:t>
            </w:r>
          </w:p>
        </w:tc>
        <w:tc>
          <w:tcPr>
            <w:tcW w:w="879" w:type="dxa"/>
            <w:tcBorders>
              <w:bottom w:val="single" w:sz="4" w:space="0" w:color="auto"/>
            </w:tcBorders>
            <w:vAlign w:val="center"/>
          </w:tcPr>
          <w:p w14:paraId="2F257039" w14:textId="77777777" w:rsidR="00B649D2" w:rsidRPr="008A52C7" w:rsidRDefault="00B649D2" w:rsidP="00657494">
            <w:pPr>
              <w:jc w:val="center"/>
              <w:rPr>
                <w:rFonts w:ascii="Arial Narrow" w:hAnsi="Arial Narrow"/>
                <w:color w:val="000000"/>
                <w:sz w:val="18"/>
                <w:szCs w:val="23"/>
              </w:rPr>
            </w:pPr>
          </w:p>
        </w:tc>
      </w:tr>
      <w:tr w:rsidR="00B649D2" w:rsidRPr="008A52C7" w14:paraId="5B4D6922" w14:textId="77777777" w:rsidTr="00657494">
        <w:tc>
          <w:tcPr>
            <w:tcW w:w="1730" w:type="dxa"/>
            <w:tcMar>
              <w:left w:w="57" w:type="dxa"/>
              <w:right w:w="57" w:type="dxa"/>
            </w:tcMar>
            <w:vAlign w:val="center"/>
          </w:tcPr>
          <w:p w14:paraId="5458CD1C" w14:textId="77777777" w:rsidR="00B649D2" w:rsidRPr="008A52C7" w:rsidRDefault="00B649D2" w:rsidP="00657494">
            <w:pPr>
              <w:ind w:left="85" w:right="-199"/>
              <w:rPr>
                <w:rFonts w:ascii="Arial Narrow" w:hAnsi="Arial Narrow" w:cs="Arial"/>
                <w:color w:val="000000"/>
                <w:spacing w:val="-10"/>
                <w:w w:val="105"/>
                <w:sz w:val="18"/>
                <w:szCs w:val="23"/>
              </w:rPr>
            </w:pPr>
            <w:r w:rsidRPr="008A52C7">
              <w:rPr>
                <w:rFonts w:ascii="Arial Narrow" w:hAnsi="Arial Narrow" w:cs="Arial"/>
                <w:color w:val="000000"/>
                <w:spacing w:val="-10"/>
                <w:w w:val="105"/>
                <w:sz w:val="18"/>
                <w:szCs w:val="23"/>
              </w:rPr>
              <w:t>1/3 page recto 1</w:t>
            </w:r>
            <w:r w:rsidRPr="008A52C7">
              <w:rPr>
                <w:rFonts w:ascii="Arial Narrow" w:hAnsi="Arial Narrow" w:cs="Arial"/>
                <w:color w:val="000000"/>
                <w:spacing w:val="-10"/>
                <w:w w:val="105"/>
                <w:sz w:val="18"/>
                <w:szCs w:val="23"/>
                <w:vertAlign w:val="superscript"/>
              </w:rPr>
              <w:t>er</w:t>
            </w:r>
            <w:r w:rsidRPr="008A52C7">
              <w:rPr>
                <w:rFonts w:ascii="Arial Narrow" w:hAnsi="Arial Narrow" w:cs="Arial"/>
                <w:color w:val="000000"/>
                <w:spacing w:val="-10"/>
                <w:w w:val="105"/>
                <w:sz w:val="18"/>
                <w:szCs w:val="23"/>
              </w:rPr>
              <w:t xml:space="preserve"> cahier</w:t>
            </w:r>
          </w:p>
        </w:tc>
        <w:tc>
          <w:tcPr>
            <w:tcW w:w="851" w:type="dxa"/>
            <w:vAlign w:val="center"/>
          </w:tcPr>
          <w:p w14:paraId="6DC1A0F5"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3 350 €</w:t>
            </w:r>
          </w:p>
        </w:tc>
        <w:tc>
          <w:tcPr>
            <w:tcW w:w="236" w:type="dxa"/>
            <w:tcBorders>
              <w:top w:val="nil"/>
              <w:bottom w:val="nil"/>
            </w:tcBorders>
          </w:tcPr>
          <w:p w14:paraId="3848C586" w14:textId="77777777" w:rsidR="00B649D2" w:rsidRPr="008A52C7" w:rsidRDefault="00B649D2" w:rsidP="00657494">
            <w:pPr>
              <w:ind w:left="-108" w:right="25"/>
              <w:rPr>
                <w:rFonts w:ascii="Arial Narrow" w:hAnsi="Arial Narrow"/>
                <w:sz w:val="18"/>
              </w:rPr>
            </w:pPr>
          </w:p>
        </w:tc>
        <w:tc>
          <w:tcPr>
            <w:tcW w:w="2457" w:type="dxa"/>
            <w:tcBorders>
              <w:bottom w:val="single" w:sz="4" w:space="0" w:color="auto"/>
            </w:tcBorders>
          </w:tcPr>
          <w:p w14:paraId="5ACE7C85" w14:textId="77777777" w:rsidR="00B649D2" w:rsidRPr="008A52C7" w:rsidRDefault="00B649D2" w:rsidP="00657494">
            <w:pPr>
              <w:ind w:left="10"/>
              <w:rPr>
                <w:rFonts w:ascii="Arial Narrow" w:hAnsi="Arial Narrow"/>
                <w:b/>
                <w:color w:val="000000"/>
                <w:spacing w:val="-4"/>
                <w:w w:val="105"/>
                <w:sz w:val="18"/>
                <w:szCs w:val="23"/>
              </w:rPr>
            </w:pPr>
            <w:r w:rsidRPr="008A52C7">
              <w:rPr>
                <w:rFonts w:ascii="Arial Narrow" w:hAnsi="Arial Narrow"/>
                <w:b/>
                <w:color w:val="000000"/>
                <w:spacing w:val="-4"/>
                <w:w w:val="105"/>
                <w:sz w:val="18"/>
                <w:szCs w:val="20"/>
              </w:rPr>
              <w:t>GASTRONOMIQUE</w:t>
            </w:r>
            <w:r w:rsidRPr="008A52C7">
              <w:rPr>
                <w:rFonts w:ascii="Arial Narrow" w:hAnsi="Arial Narrow"/>
                <w:b/>
                <w:color w:val="000000"/>
                <w:spacing w:val="-4"/>
                <w:w w:val="105"/>
                <w:sz w:val="18"/>
                <w:szCs w:val="23"/>
              </w:rPr>
              <w:t xml:space="preserve"> </w:t>
            </w:r>
          </w:p>
          <w:p w14:paraId="3E8BE829" w14:textId="77777777" w:rsidR="00B649D2" w:rsidRPr="008A52C7" w:rsidRDefault="00B649D2" w:rsidP="00657494">
            <w:pPr>
              <w:ind w:left="10"/>
              <w:rPr>
                <w:rFonts w:ascii="Arial Narrow" w:hAnsi="Arial Narrow"/>
                <w:color w:val="000000"/>
                <w:spacing w:val="-4"/>
                <w:w w:val="105"/>
                <w:sz w:val="18"/>
                <w:szCs w:val="23"/>
              </w:rPr>
            </w:pPr>
            <w:r w:rsidRPr="008A52C7">
              <w:rPr>
                <w:rFonts w:ascii="Arial Narrow" w:hAnsi="Arial Narrow"/>
                <w:color w:val="000000"/>
                <w:spacing w:val="-4"/>
                <w:w w:val="105"/>
                <w:sz w:val="18"/>
                <w:szCs w:val="23"/>
              </w:rPr>
              <w:t>(10 insertions et +)</w:t>
            </w:r>
          </w:p>
        </w:tc>
        <w:tc>
          <w:tcPr>
            <w:tcW w:w="709" w:type="dxa"/>
            <w:tcBorders>
              <w:bottom w:val="single" w:sz="4" w:space="0" w:color="auto"/>
            </w:tcBorders>
            <w:vAlign w:val="center"/>
          </w:tcPr>
          <w:p w14:paraId="185651AD" w14:textId="77777777" w:rsidR="00B649D2" w:rsidRPr="008A52C7" w:rsidRDefault="00B649D2" w:rsidP="00657494">
            <w:pPr>
              <w:ind w:left="-108" w:right="25"/>
              <w:jc w:val="right"/>
              <w:rPr>
                <w:rFonts w:ascii="Arial Narrow" w:hAnsi="Arial Narrow"/>
                <w:spacing w:val="-12"/>
                <w:sz w:val="18"/>
                <w:szCs w:val="23"/>
              </w:rPr>
            </w:pPr>
            <w:r w:rsidRPr="008A52C7">
              <w:rPr>
                <w:rFonts w:ascii="Arial Narrow" w:hAnsi="Arial Narrow"/>
                <w:spacing w:val="-12"/>
                <w:sz w:val="18"/>
                <w:szCs w:val="23"/>
              </w:rPr>
              <w:t>- 20 %</w:t>
            </w:r>
          </w:p>
        </w:tc>
        <w:tc>
          <w:tcPr>
            <w:tcW w:w="283" w:type="dxa"/>
            <w:tcBorders>
              <w:top w:val="nil"/>
              <w:bottom w:val="nil"/>
            </w:tcBorders>
          </w:tcPr>
          <w:p w14:paraId="42881916" w14:textId="77777777" w:rsidR="00B649D2" w:rsidRPr="008A52C7" w:rsidRDefault="00B649D2" w:rsidP="00657494">
            <w:pPr>
              <w:ind w:left="-108" w:right="25"/>
              <w:rPr>
                <w:rFonts w:ascii="Arial Narrow" w:hAnsi="Arial Narrow"/>
                <w:sz w:val="18"/>
              </w:rPr>
            </w:pPr>
          </w:p>
        </w:tc>
        <w:tc>
          <w:tcPr>
            <w:tcW w:w="1672" w:type="dxa"/>
            <w:tcBorders>
              <w:bottom w:val="single" w:sz="4" w:space="0" w:color="auto"/>
            </w:tcBorders>
            <w:vAlign w:val="center"/>
          </w:tcPr>
          <w:p w14:paraId="7A374684" w14:textId="77777777" w:rsidR="00B649D2" w:rsidRPr="008A52C7" w:rsidRDefault="00B649D2" w:rsidP="00657494">
            <w:pPr>
              <w:rPr>
                <w:rFonts w:ascii="Arial Narrow" w:hAnsi="Arial Narrow"/>
                <w:color w:val="000000"/>
                <w:spacing w:val="-6"/>
                <w:w w:val="105"/>
                <w:sz w:val="18"/>
                <w:szCs w:val="23"/>
              </w:rPr>
            </w:pPr>
            <w:r w:rsidRPr="008A52C7">
              <w:rPr>
                <w:rFonts w:ascii="Arial Narrow" w:hAnsi="Arial Narrow"/>
                <w:color w:val="000000"/>
                <w:spacing w:val="-6"/>
                <w:w w:val="105"/>
                <w:sz w:val="18"/>
                <w:szCs w:val="23"/>
              </w:rPr>
              <w:t>1/4 page hauteur</w:t>
            </w:r>
          </w:p>
        </w:tc>
        <w:tc>
          <w:tcPr>
            <w:tcW w:w="993" w:type="dxa"/>
            <w:tcBorders>
              <w:bottom w:val="single" w:sz="4" w:space="0" w:color="auto"/>
            </w:tcBorders>
            <w:vAlign w:val="center"/>
          </w:tcPr>
          <w:p w14:paraId="35993AE0" w14:textId="77777777" w:rsidR="00B649D2" w:rsidRPr="008A52C7" w:rsidRDefault="00B649D2" w:rsidP="00657494">
            <w:pPr>
              <w:ind w:left="-108"/>
              <w:jc w:val="right"/>
              <w:rPr>
                <w:rFonts w:ascii="Arial Narrow" w:hAnsi="Arial Narrow"/>
                <w:color w:val="000000"/>
                <w:w w:val="105"/>
                <w:sz w:val="18"/>
                <w:szCs w:val="23"/>
              </w:rPr>
            </w:pPr>
            <w:r w:rsidRPr="008A52C7">
              <w:rPr>
                <w:rFonts w:ascii="Arial Narrow" w:hAnsi="Arial Narrow"/>
                <w:color w:val="000000"/>
                <w:w w:val="105"/>
                <w:sz w:val="18"/>
                <w:szCs w:val="23"/>
              </w:rPr>
              <w:t>42,5 x 252</w:t>
            </w:r>
          </w:p>
        </w:tc>
        <w:tc>
          <w:tcPr>
            <w:tcW w:w="879" w:type="dxa"/>
            <w:tcBorders>
              <w:bottom w:val="single" w:sz="4" w:space="0" w:color="auto"/>
            </w:tcBorders>
            <w:vAlign w:val="center"/>
          </w:tcPr>
          <w:p w14:paraId="52748634" w14:textId="77777777" w:rsidR="00B649D2" w:rsidRPr="008A52C7" w:rsidRDefault="00B649D2" w:rsidP="00657494">
            <w:pPr>
              <w:jc w:val="center"/>
              <w:rPr>
                <w:rFonts w:ascii="Arial Narrow" w:hAnsi="Arial Narrow"/>
                <w:color w:val="000000"/>
                <w:sz w:val="18"/>
                <w:szCs w:val="23"/>
              </w:rPr>
            </w:pPr>
          </w:p>
        </w:tc>
      </w:tr>
      <w:tr w:rsidR="00B649D2" w:rsidRPr="008A52C7" w14:paraId="4AFF9422" w14:textId="77777777" w:rsidTr="00657494">
        <w:tc>
          <w:tcPr>
            <w:tcW w:w="1730" w:type="dxa"/>
            <w:tcMar>
              <w:left w:w="57" w:type="dxa"/>
              <w:right w:w="57" w:type="dxa"/>
            </w:tcMar>
            <w:vAlign w:val="center"/>
          </w:tcPr>
          <w:p w14:paraId="43C71AF0" w14:textId="77777777" w:rsidR="00B649D2" w:rsidRPr="008A52C7" w:rsidRDefault="00B649D2" w:rsidP="00657494">
            <w:pPr>
              <w:ind w:left="85" w:right="-199"/>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1/3 page 1</w:t>
            </w:r>
            <w:r w:rsidRPr="008A52C7">
              <w:rPr>
                <w:rFonts w:ascii="Arial Narrow" w:hAnsi="Arial Narrow" w:cs="Arial"/>
                <w:color w:val="000000"/>
                <w:spacing w:val="-6"/>
                <w:w w:val="105"/>
                <w:sz w:val="18"/>
                <w:szCs w:val="23"/>
                <w:vertAlign w:val="superscript"/>
              </w:rPr>
              <w:t>er</w:t>
            </w:r>
            <w:r w:rsidRPr="008A52C7">
              <w:rPr>
                <w:rFonts w:ascii="Arial Narrow" w:hAnsi="Arial Narrow" w:cs="Arial"/>
                <w:color w:val="000000"/>
                <w:spacing w:val="-6"/>
                <w:w w:val="105"/>
                <w:sz w:val="18"/>
                <w:szCs w:val="23"/>
              </w:rPr>
              <w:t xml:space="preserve"> cahier</w:t>
            </w:r>
          </w:p>
        </w:tc>
        <w:tc>
          <w:tcPr>
            <w:tcW w:w="851" w:type="dxa"/>
            <w:vAlign w:val="center"/>
          </w:tcPr>
          <w:p w14:paraId="48613E02"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3 250 €</w:t>
            </w:r>
          </w:p>
        </w:tc>
        <w:tc>
          <w:tcPr>
            <w:tcW w:w="236" w:type="dxa"/>
            <w:tcBorders>
              <w:top w:val="nil"/>
              <w:bottom w:val="nil"/>
              <w:right w:val="nil"/>
            </w:tcBorders>
          </w:tcPr>
          <w:p w14:paraId="55949DE1" w14:textId="77777777" w:rsidR="00B649D2" w:rsidRPr="008A52C7" w:rsidRDefault="00B649D2" w:rsidP="00657494">
            <w:pPr>
              <w:ind w:left="-108" w:right="25"/>
              <w:rPr>
                <w:rFonts w:ascii="Arial Narrow" w:hAnsi="Arial Narrow"/>
                <w:sz w:val="18"/>
              </w:rPr>
            </w:pPr>
          </w:p>
        </w:tc>
        <w:tc>
          <w:tcPr>
            <w:tcW w:w="3166" w:type="dxa"/>
            <w:gridSpan w:val="2"/>
            <w:tcBorders>
              <w:top w:val="single" w:sz="4" w:space="0" w:color="auto"/>
              <w:left w:val="nil"/>
              <w:bottom w:val="single" w:sz="4" w:space="0" w:color="auto"/>
              <w:right w:val="nil"/>
            </w:tcBorders>
          </w:tcPr>
          <w:p w14:paraId="4179A1B2" w14:textId="77777777" w:rsidR="00B649D2" w:rsidRPr="008A52C7" w:rsidRDefault="00B649D2" w:rsidP="00657494">
            <w:pPr>
              <w:spacing w:line="206" w:lineRule="auto"/>
              <w:ind w:left="-108" w:right="25"/>
              <w:rPr>
                <w:rFonts w:ascii="Arial Narrow" w:hAnsi="Arial Narrow"/>
                <w:sz w:val="18"/>
              </w:rPr>
            </w:pPr>
          </w:p>
        </w:tc>
        <w:tc>
          <w:tcPr>
            <w:tcW w:w="283" w:type="dxa"/>
            <w:tcBorders>
              <w:top w:val="nil"/>
              <w:left w:val="nil"/>
              <w:bottom w:val="nil"/>
              <w:right w:val="nil"/>
            </w:tcBorders>
          </w:tcPr>
          <w:p w14:paraId="723D0526" w14:textId="77777777" w:rsidR="00B649D2" w:rsidRPr="008A52C7" w:rsidRDefault="00B649D2" w:rsidP="00657494">
            <w:pPr>
              <w:ind w:left="-108" w:right="25"/>
              <w:rPr>
                <w:rFonts w:ascii="Arial Narrow" w:hAnsi="Arial Narrow"/>
                <w:sz w:val="18"/>
              </w:rPr>
            </w:pPr>
          </w:p>
        </w:tc>
        <w:tc>
          <w:tcPr>
            <w:tcW w:w="1672" w:type="dxa"/>
            <w:tcBorders>
              <w:top w:val="nil"/>
              <w:left w:val="nil"/>
              <w:bottom w:val="single" w:sz="4" w:space="0" w:color="auto"/>
              <w:right w:val="nil"/>
            </w:tcBorders>
          </w:tcPr>
          <w:p w14:paraId="29FB7AB1" w14:textId="77777777" w:rsidR="00B649D2" w:rsidRPr="008A52C7" w:rsidRDefault="00B649D2" w:rsidP="00657494">
            <w:pPr>
              <w:ind w:left="-108" w:right="25"/>
              <w:rPr>
                <w:rFonts w:ascii="Arial Narrow" w:hAnsi="Arial Narrow"/>
                <w:sz w:val="18"/>
              </w:rPr>
            </w:pPr>
          </w:p>
        </w:tc>
        <w:tc>
          <w:tcPr>
            <w:tcW w:w="993" w:type="dxa"/>
            <w:tcBorders>
              <w:top w:val="single" w:sz="4" w:space="0" w:color="auto"/>
              <w:left w:val="nil"/>
              <w:bottom w:val="single" w:sz="4" w:space="0" w:color="auto"/>
              <w:right w:val="nil"/>
            </w:tcBorders>
          </w:tcPr>
          <w:p w14:paraId="2F9EA3C1" w14:textId="77777777" w:rsidR="00B649D2" w:rsidRPr="008A52C7" w:rsidRDefault="00B649D2" w:rsidP="00657494">
            <w:pPr>
              <w:ind w:left="-108" w:right="25"/>
              <w:rPr>
                <w:rFonts w:ascii="Arial Narrow" w:hAnsi="Arial Narrow"/>
                <w:sz w:val="18"/>
              </w:rPr>
            </w:pPr>
          </w:p>
        </w:tc>
        <w:tc>
          <w:tcPr>
            <w:tcW w:w="879" w:type="dxa"/>
            <w:tcBorders>
              <w:top w:val="single" w:sz="4" w:space="0" w:color="auto"/>
              <w:left w:val="nil"/>
              <w:bottom w:val="single" w:sz="4" w:space="0" w:color="auto"/>
              <w:right w:val="nil"/>
            </w:tcBorders>
          </w:tcPr>
          <w:p w14:paraId="73FCF994" w14:textId="77777777" w:rsidR="00B649D2" w:rsidRPr="008A52C7" w:rsidRDefault="00B649D2" w:rsidP="00657494">
            <w:pPr>
              <w:ind w:left="-108" w:right="25"/>
              <w:rPr>
                <w:rFonts w:ascii="Arial Narrow" w:hAnsi="Arial Narrow"/>
                <w:sz w:val="18"/>
              </w:rPr>
            </w:pPr>
          </w:p>
        </w:tc>
      </w:tr>
      <w:tr w:rsidR="00B649D2" w:rsidRPr="008A52C7" w14:paraId="499E1D40" w14:textId="77777777" w:rsidTr="00657494">
        <w:tc>
          <w:tcPr>
            <w:tcW w:w="1730" w:type="dxa"/>
            <w:tcMar>
              <w:left w:w="57" w:type="dxa"/>
              <w:right w:w="57" w:type="dxa"/>
            </w:tcMar>
            <w:vAlign w:val="center"/>
          </w:tcPr>
          <w:p w14:paraId="49E2AF72" w14:textId="77777777" w:rsidR="00B649D2" w:rsidRPr="008A52C7" w:rsidRDefault="00B649D2" w:rsidP="00657494">
            <w:pPr>
              <w:ind w:left="85" w:right="-199"/>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1/3 page recto</w:t>
            </w:r>
          </w:p>
        </w:tc>
        <w:tc>
          <w:tcPr>
            <w:tcW w:w="851" w:type="dxa"/>
            <w:vAlign w:val="center"/>
          </w:tcPr>
          <w:p w14:paraId="1871931D"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3 250 €</w:t>
            </w:r>
          </w:p>
        </w:tc>
        <w:tc>
          <w:tcPr>
            <w:tcW w:w="236" w:type="dxa"/>
            <w:tcBorders>
              <w:top w:val="nil"/>
              <w:bottom w:val="nil"/>
            </w:tcBorders>
          </w:tcPr>
          <w:p w14:paraId="58258C30" w14:textId="77777777" w:rsidR="00B649D2" w:rsidRPr="008A52C7" w:rsidRDefault="00B649D2" w:rsidP="00657494">
            <w:pPr>
              <w:ind w:left="-108" w:right="25"/>
              <w:rPr>
                <w:rFonts w:ascii="Arial Narrow" w:hAnsi="Arial Narrow"/>
                <w:sz w:val="18"/>
              </w:rPr>
            </w:pPr>
          </w:p>
        </w:tc>
        <w:tc>
          <w:tcPr>
            <w:tcW w:w="3166" w:type="dxa"/>
            <w:gridSpan w:val="2"/>
            <w:tcBorders>
              <w:top w:val="single" w:sz="4" w:space="0" w:color="auto"/>
            </w:tcBorders>
            <w:shd w:val="clear" w:color="auto" w:fill="F2F2F2" w:themeFill="background1" w:themeFillShade="F2"/>
          </w:tcPr>
          <w:p w14:paraId="337FE04F" w14:textId="77777777" w:rsidR="00B649D2" w:rsidRPr="008A52C7" w:rsidRDefault="00B649D2" w:rsidP="00657494">
            <w:pPr>
              <w:jc w:val="center"/>
              <w:rPr>
                <w:rFonts w:ascii="Arial Narrow" w:hAnsi="Arial Narrow"/>
                <w:b/>
                <w:sz w:val="18"/>
                <w:szCs w:val="24"/>
              </w:rPr>
            </w:pPr>
            <w:r w:rsidRPr="008A52C7">
              <w:rPr>
                <w:rFonts w:ascii="Arial Narrow" w:hAnsi="Arial Narrow"/>
                <w:b/>
                <w:w w:val="105"/>
                <w:sz w:val="18"/>
                <w:szCs w:val="24"/>
              </w:rPr>
              <w:t>MAJORATION ET REMISE</w:t>
            </w:r>
          </w:p>
        </w:tc>
        <w:tc>
          <w:tcPr>
            <w:tcW w:w="283" w:type="dxa"/>
            <w:tcBorders>
              <w:top w:val="nil"/>
              <w:bottom w:val="nil"/>
              <w:right w:val="single" w:sz="4" w:space="0" w:color="auto"/>
            </w:tcBorders>
          </w:tcPr>
          <w:p w14:paraId="4BCD0C7E" w14:textId="77777777" w:rsidR="00B649D2" w:rsidRPr="008A52C7" w:rsidRDefault="00B649D2" w:rsidP="00657494">
            <w:pPr>
              <w:ind w:left="-108" w:right="25"/>
              <w:rPr>
                <w:rFonts w:ascii="Arial Narrow" w:hAnsi="Arial Narrow"/>
                <w:sz w:val="18"/>
              </w:rPr>
            </w:pP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tcPr>
          <w:p w14:paraId="146516CB" w14:textId="77777777" w:rsidR="00B649D2" w:rsidRPr="008A52C7" w:rsidRDefault="00B649D2" w:rsidP="00657494">
            <w:pPr>
              <w:jc w:val="both"/>
              <w:rPr>
                <w:rFonts w:ascii="Arial Narrow" w:hAnsi="Arial Narrow" w:cs="Arial"/>
                <w:color w:val="000000"/>
                <w:sz w:val="18"/>
                <w:szCs w:val="16"/>
              </w:rPr>
            </w:pPr>
            <w:r w:rsidRPr="008A52C7">
              <w:rPr>
                <w:rFonts w:ascii="Arial Narrow" w:hAnsi="Arial Narrow" w:cs="Arial"/>
                <w:color w:val="000000"/>
                <w:spacing w:val="2"/>
                <w:sz w:val="18"/>
                <w:szCs w:val="16"/>
                <w:u w:val="single"/>
              </w:rPr>
              <w:t>Remise des ordres</w:t>
            </w:r>
            <w:r w:rsidRPr="008A52C7">
              <w:rPr>
                <w:rFonts w:ascii="Arial Narrow" w:hAnsi="Arial Narrow" w:cs="Arial"/>
                <w:color w:val="000000"/>
                <w:spacing w:val="2"/>
                <w:sz w:val="18"/>
                <w:szCs w:val="16"/>
              </w:rPr>
              <w:t xml:space="preserve"> : 3 semaines avant parution </w:t>
            </w:r>
            <w:r w:rsidRPr="008A52C7">
              <w:rPr>
                <w:rFonts w:ascii="Arial Narrow" w:hAnsi="Arial Narrow" w:cs="Arial"/>
                <w:color w:val="000000"/>
                <w:sz w:val="18"/>
                <w:szCs w:val="16"/>
                <w:u w:val="single"/>
              </w:rPr>
              <w:t>Annulation</w:t>
            </w:r>
            <w:r w:rsidRPr="008A52C7">
              <w:rPr>
                <w:rFonts w:ascii="Arial Narrow" w:hAnsi="Arial Narrow" w:cs="Arial"/>
                <w:color w:val="000000"/>
                <w:sz w:val="18"/>
                <w:szCs w:val="16"/>
              </w:rPr>
              <w:t xml:space="preserve"> : 2 semaines avant parution </w:t>
            </w:r>
          </w:p>
          <w:p w14:paraId="05281522" w14:textId="77777777" w:rsidR="00B649D2" w:rsidRPr="008A52C7" w:rsidRDefault="00B649D2" w:rsidP="00657494">
            <w:pPr>
              <w:jc w:val="both"/>
              <w:rPr>
                <w:rFonts w:ascii="Arial Narrow" w:hAnsi="Arial Narrow" w:cs="Arial"/>
                <w:color w:val="000000"/>
                <w:spacing w:val="-3"/>
                <w:sz w:val="18"/>
                <w:szCs w:val="16"/>
              </w:rPr>
            </w:pPr>
            <w:r w:rsidRPr="008A52C7">
              <w:rPr>
                <w:rFonts w:ascii="Arial Narrow" w:hAnsi="Arial Narrow" w:cs="Arial"/>
                <w:color w:val="000000"/>
                <w:sz w:val="18"/>
                <w:szCs w:val="16"/>
                <w:u w:val="single"/>
              </w:rPr>
              <w:t xml:space="preserve">Remise des </w:t>
            </w:r>
            <w:r w:rsidRPr="008A52C7">
              <w:rPr>
                <w:rFonts w:ascii="Arial Narrow" w:hAnsi="Arial Narrow" w:cs="Arial"/>
                <w:color w:val="000000"/>
                <w:spacing w:val="-3"/>
                <w:sz w:val="18"/>
                <w:szCs w:val="16"/>
                <w:u w:val="single"/>
              </w:rPr>
              <w:t>éléments</w:t>
            </w:r>
            <w:r w:rsidRPr="008A52C7">
              <w:rPr>
                <w:rFonts w:ascii="Arial Narrow" w:hAnsi="Arial Narrow" w:cs="Arial"/>
                <w:color w:val="000000"/>
                <w:spacing w:val="-3"/>
                <w:sz w:val="18"/>
                <w:szCs w:val="16"/>
              </w:rPr>
              <w:t xml:space="preserve"> : 8 jours avant parution  </w:t>
            </w:r>
          </w:p>
          <w:p w14:paraId="6DBF7358" w14:textId="77777777" w:rsidR="00B649D2" w:rsidRPr="008A52C7" w:rsidRDefault="00B649D2" w:rsidP="00657494">
            <w:pPr>
              <w:jc w:val="both"/>
              <w:rPr>
                <w:rFonts w:ascii="Arial Narrow" w:hAnsi="Arial Narrow" w:cs="Arial"/>
                <w:color w:val="000000"/>
                <w:spacing w:val="1"/>
                <w:sz w:val="18"/>
                <w:szCs w:val="16"/>
              </w:rPr>
            </w:pPr>
            <w:r w:rsidRPr="008A52C7">
              <w:rPr>
                <w:rFonts w:ascii="Arial Narrow" w:hAnsi="Arial Narrow" w:cs="Arial"/>
                <w:color w:val="000000"/>
                <w:spacing w:val="-3"/>
                <w:sz w:val="18"/>
                <w:szCs w:val="16"/>
                <w:u w:val="single"/>
              </w:rPr>
              <w:t xml:space="preserve">Fichiers numériques </w:t>
            </w:r>
            <w:r w:rsidRPr="008A52C7">
              <w:rPr>
                <w:rFonts w:ascii="Arial Narrow" w:hAnsi="Arial Narrow" w:cs="Arial"/>
                <w:color w:val="000000"/>
                <w:spacing w:val="1"/>
                <w:sz w:val="18"/>
                <w:szCs w:val="16"/>
                <w:u w:val="single"/>
              </w:rPr>
              <w:t>sécurisés</w:t>
            </w:r>
            <w:r w:rsidRPr="008A52C7">
              <w:rPr>
                <w:rFonts w:ascii="Arial Narrow" w:hAnsi="Arial Narrow" w:cs="Arial"/>
                <w:color w:val="000000"/>
                <w:spacing w:val="1"/>
                <w:sz w:val="18"/>
                <w:szCs w:val="16"/>
              </w:rPr>
              <w:t xml:space="preserve"> : PDF </w:t>
            </w:r>
          </w:p>
          <w:p w14:paraId="64B8E76F" w14:textId="77777777" w:rsidR="00B649D2" w:rsidRPr="008A52C7" w:rsidRDefault="00B649D2" w:rsidP="00657494">
            <w:pPr>
              <w:jc w:val="both"/>
              <w:rPr>
                <w:rFonts w:ascii="Arial Narrow" w:hAnsi="Arial Narrow" w:cs="Arial"/>
                <w:color w:val="000000"/>
                <w:spacing w:val="4"/>
                <w:sz w:val="18"/>
                <w:szCs w:val="16"/>
              </w:rPr>
            </w:pPr>
            <w:r w:rsidRPr="008A52C7">
              <w:rPr>
                <w:rFonts w:ascii="Arial Narrow" w:hAnsi="Arial Narrow" w:cs="Arial"/>
                <w:color w:val="000000"/>
                <w:spacing w:val="3"/>
                <w:sz w:val="18"/>
                <w:szCs w:val="16"/>
              </w:rPr>
              <w:t xml:space="preserve">Tous les fichiers doivent être accompagnés </w:t>
            </w:r>
            <w:r w:rsidRPr="008A52C7">
              <w:rPr>
                <w:rFonts w:ascii="Arial Narrow" w:hAnsi="Arial Narrow" w:cs="Arial"/>
                <w:color w:val="000000"/>
                <w:spacing w:val="4"/>
                <w:sz w:val="18"/>
                <w:szCs w:val="16"/>
              </w:rPr>
              <w:t>d'une épreuve numérique couleur</w:t>
            </w:r>
          </w:p>
          <w:p w14:paraId="24937FE4" w14:textId="77777777" w:rsidR="00B649D2" w:rsidRPr="008A52C7" w:rsidRDefault="00B649D2" w:rsidP="00657494">
            <w:pPr>
              <w:jc w:val="both"/>
              <w:rPr>
                <w:rFonts w:ascii="Arial Narrow" w:hAnsi="Arial Narrow"/>
                <w:sz w:val="18"/>
                <w:szCs w:val="16"/>
              </w:rPr>
            </w:pPr>
            <w:r w:rsidRPr="008A52C7">
              <w:rPr>
                <w:rFonts w:ascii="Arial Narrow" w:hAnsi="Arial Narrow" w:cs="Arial"/>
                <w:color w:val="000000"/>
                <w:spacing w:val="4"/>
                <w:sz w:val="18"/>
                <w:szCs w:val="16"/>
              </w:rPr>
              <w:t xml:space="preserve">ATTENTION ! </w:t>
            </w:r>
            <w:r w:rsidRPr="008A52C7">
              <w:rPr>
                <w:rFonts w:ascii="Arial Narrow" w:hAnsi="Arial Narrow" w:cs="Arial"/>
                <w:color w:val="000000"/>
                <w:spacing w:val="2"/>
                <w:sz w:val="18"/>
                <w:szCs w:val="16"/>
              </w:rPr>
              <w:t>Transmission par CD et par e-mail</w:t>
            </w:r>
          </w:p>
        </w:tc>
      </w:tr>
      <w:tr w:rsidR="00B649D2" w:rsidRPr="008A52C7" w14:paraId="779D106F" w14:textId="77777777" w:rsidTr="00657494">
        <w:tc>
          <w:tcPr>
            <w:tcW w:w="1730" w:type="dxa"/>
            <w:tcMar>
              <w:left w:w="57" w:type="dxa"/>
              <w:right w:w="57" w:type="dxa"/>
            </w:tcMar>
            <w:vAlign w:val="center"/>
          </w:tcPr>
          <w:p w14:paraId="51D50EC5" w14:textId="77777777" w:rsidR="00B649D2" w:rsidRPr="008A52C7" w:rsidRDefault="00B649D2" w:rsidP="00657494">
            <w:pPr>
              <w:ind w:left="85" w:right="-199"/>
              <w:rPr>
                <w:rFonts w:ascii="Arial Narrow" w:hAnsi="Arial Narrow" w:cs="Arial"/>
                <w:color w:val="000000"/>
                <w:w w:val="105"/>
                <w:sz w:val="18"/>
                <w:szCs w:val="23"/>
              </w:rPr>
            </w:pPr>
            <w:r w:rsidRPr="008A52C7">
              <w:rPr>
                <w:rFonts w:ascii="Arial Narrow" w:hAnsi="Arial Narrow" w:cs="Arial"/>
                <w:color w:val="000000"/>
                <w:w w:val="105"/>
                <w:sz w:val="18"/>
                <w:szCs w:val="23"/>
              </w:rPr>
              <w:t>1/3 page simple</w:t>
            </w:r>
          </w:p>
        </w:tc>
        <w:tc>
          <w:tcPr>
            <w:tcW w:w="851" w:type="dxa"/>
            <w:vAlign w:val="center"/>
          </w:tcPr>
          <w:p w14:paraId="75A47255"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3 100 €</w:t>
            </w:r>
          </w:p>
        </w:tc>
        <w:tc>
          <w:tcPr>
            <w:tcW w:w="236" w:type="dxa"/>
            <w:tcBorders>
              <w:top w:val="nil"/>
              <w:bottom w:val="nil"/>
            </w:tcBorders>
          </w:tcPr>
          <w:p w14:paraId="40C30DC1" w14:textId="77777777" w:rsidR="00B649D2" w:rsidRPr="008A52C7" w:rsidRDefault="00B649D2" w:rsidP="00657494">
            <w:pPr>
              <w:ind w:left="-108" w:right="25"/>
              <w:rPr>
                <w:rFonts w:ascii="Arial Narrow" w:hAnsi="Arial Narrow"/>
                <w:sz w:val="18"/>
              </w:rPr>
            </w:pPr>
          </w:p>
        </w:tc>
        <w:tc>
          <w:tcPr>
            <w:tcW w:w="2457" w:type="dxa"/>
            <w:vMerge w:val="restart"/>
          </w:tcPr>
          <w:p w14:paraId="15F38E17" w14:textId="77777777" w:rsidR="00B649D2" w:rsidRPr="008A52C7" w:rsidRDefault="00B649D2" w:rsidP="00657494">
            <w:pPr>
              <w:ind w:right="25"/>
              <w:rPr>
                <w:rFonts w:ascii="Arial Narrow" w:hAnsi="Arial Narrow"/>
                <w:sz w:val="18"/>
              </w:rPr>
            </w:pPr>
            <w:r w:rsidRPr="008A52C7">
              <w:rPr>
                <w:rFonts w:ascii="Arial Narrow" w:hAnsi="Arial Narrow" w:cs="Arial"/>
                <w:color w:val="000000"/>
                <w:spacing w:val="-6"/>
                <w:w w:val="105"/>
                <w:sz w:val="18"/>
                <w:szCs w:val="23"/>
              </w:rPr>
              <w:t>Majoration pour publication dans Hors - Série</w:t>
            </w:r>
          </w:p>
        </w:tc>
        <w:tc>
          <w:tcPr>
            <w:tcW w:w="709" w:type="dxa"/>
            <w:vMerge w:val="restart"/>
            <w:vAlign w:val="center"/>
          </w:tcPr>
          <w:p w14:paraId="3B9ECE30" w14:textId="77777777" w:rsidR="00B649D2" w:rsidRPr="008A52C7" w:rsidRDefault="00B649D2" w:rsidP="00657494">
            <w:pPr>
              <w:ind w:left="-108"/>
              <w:jc w:val="right"/>
              <w:rPr>
                <w:rFonts w:ascii="Arial Narrow" w:hAnsi="Arial Narrow"/>
                <w:w w:val="105"/>
                <w:sz w:val="18"/>
                <w:szCs w:val="20"/>
              </w:rPr>
            </w:pPr>
            <w:r w:rsidRPr="008A52C7">
              <w:rPr>
                <w:rFonts w:ascii="Arial Narrow" w:hAnsi="Arial Narrow"/>
                <w:b/>
                <w:w w:val="105"/>
                <w:sz w:val="18"/>
                <w:szCs w:val="20"/>
              </w:rPr>
              <w:t>+ 10 %</w:t>
            </w:r>
          </w:p>
        </w:tc>
        <w:tc>
          <w:tcPr>
            <w:tcW w:w="283" w:type="dxa"/>
            <w:tcBorders>
              <w:top w:val="nil"/>
              <w:bottom w:val="nil"/>
              <w:right w:val="single" w:sz="4" w:space="0" w:color="auto"/>
            </w:tcBorders>
          </w:tcPr>
          <w:p w14:paraId="5658EC5D" w14:textId="77777777" w:rsidR="00B649D2" w:rsidRPr="008A52C7" w:rsidRDefault="00B649D2" w:rsidP="00657494">
            <w:pPr>
              <w:ind w:left="-108" w:right="25"/>
              <w:rPr>
                <w:rFonts w:ascii="Arial Narrow" w:hAnsi="Arial Narrow"/>
                <w:sz w:val="18"/>
              </w:rPr>
            </w:pPr>
          </w:p>
        </w:tc>
        <w:tc>
          <w:tcPr>
            <w:tcW w:w="3544" w:type="dxa"/>
            <w:gridSpan w:val="3"/>
            <w:vMerge/>
            <w:tcBorders>
              <w:top w:val="single" w:sz="4" w:space="0" w:color="auto"/>
              <w:left w:val="single" w:sz="4" w:space="0" w:color="auto"/>
              <w:bottom w:val="single" w:sz="4" w:space="0" w:color="auto"/>
              <w:right w:val="single" w:sz="4" w:space="0" w:color="auto"/>
            </w:tcBorders>
          </w:tcPr>
          <w:p w14:paraId="2C709F53" w14:textId="77777777" w:rsidR="00B649D2" w:rsidRPr="008A52C7" w:rsidRDefault="00B649D2" w:rsidP="00657494">
            <w:pPr>
              <w:ind w:left="-108" w:right="25"/>
              <w:rPr>
                <w:rFonts w:ascii="Arial Narrow" w:hAnsi="Arial Narrow"/>
                <w:sz w:val="18"/>
              </w:rPr>
            </w:pPr>
          </w:p>
        </w:tc>
      </w:tr>
      <w:tr w:rsidR="00B649D2" w:rsidRPr="008A52C7" w14:paraId="51C58ADE" w14:textId="77777777" w:rsidTr="00657494">
        <w:tc>
          <w:tcPr>
            <w:tcW w:w="1730" w:type="dxa"/>
            <w:tcMar>
              <w:left w:w="57" w:type="dxa"/>
              <w:right w:w="57" w:type="dxa"/>
            </w:tcMar>
            <w:vAlign w:val="center"/>
          </w:tcPr>
          <w:p w14:paraId="5F8C77FF" w14:textId="77777777" w:rsidR="00B649D2" w:rsidRPr="008A52C7" w:rsidRDefault="00B649D2" w:rsidP="00657494">
            <w:pPr>
              <w:ind w:left="85" w:right="-199"/>
              <w:rPr>
                <w:rFonts w:ascii="Arial Narrow" w:hAnsi="Arial Narrow" w:cs="Arial"/>
                <w:color w:val="000000"/>
                <w:spacing w:val="-10"/>
                <w:w w:val="105"/>
                <w:sz w:val="18"/>
                <w:szCs w:val="23"/>
              </w:rPr>
            </w:pPr>
            <w:r w:rsidRPr="008A52C7">
              <w:rPr>
                <w:rFonts w:ascii="Arial Narrow" w:hAnsi="Arial Narrow" w:cs="Arial"/>
                <w:color w:val="000000"/>
                <w:spacing w:val="-10"/>
                <w:w w:val="105"/>
                <w:sz w:val="18"/>
                <w:szCs w:val="23"/>
              </w:rPr>
              <w:t>1/4 page recto 1</w:t>
            </w:r>
            <w:r w:rsidRPr="008A52C7">
              <w:rPr>
                <w:rFonts w:ascii="Arial Narrow" w:hAnsi="Arial Narrow" w:cs="Arial"/>
                <w:color w:val="000000"/>
                <w:spacing w:val="-10"/>
                <w:w w:val="105"/>
                <w:sz w:val="18"/>
                <w:szCs w:val="23"/>
                <w:vertAlign w:val="superscript"/>
              </w:rPr>
              <w:t>er</w:t>
            </w:r>
            <w:r w:rsidRPr="008A52C7">
              <w:rPr>
                <w:rFonts w:ascii="Arial Narrow" w:hAnsi="Arial Narrow" w:cs="Arial"/>
                <w:color w:val="000000"/>
                <w:spacing w:val="-10"/>
                <w:w w:val="105"/>
                <w:sz w:val="18"/>
                <w:szCs w:val="23"/>
              </w:rPr>
              <w:t xml:space="preserve"> cahier</w:t>
            </w:r>
          </w:p>
        </w:tc>
        <w:tc>
          <w:tcPr>
            <w:tcW w:w="851" w:type="dxa"/>
            <w:vAlign w:val="center"/>
          </w:tcPr>
          <w:p w14:paraId="2AE44D47"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1 800 €</w:t>
            </w:r>
          </w:p>
        </w:tc>
        <w:tc>
          <w:tcPr>
            <w:tcW w:w="236" w:type="dxa"/>
            <w:tcBorders>
              <w:top w:val="nil"/>
              <w:bottom w:val="nil"/>
            </w:tcBorders>
          </w:tcPr>
          <w:p w14:paraId="137555E4" w14:textId="77777777" w:rsidR="00B649D2" w:rsidRPr="008A52C7" w:rsidRDefault="00B649D2" w:rsidP="00657494">
            <w:pPr>
              <w:ind w:left="-108" w:right="25"/>
              <w:rPr>
                <w:rFonts w:ascii="Arial Narrow" w:hAnsi="Arial Narrow"/>
                <w:sz w:val="18"/>
              </w:rPr>
            </w:pPr>
          </w:p>
        </w:tc>
        <w:tc>
          <w:tcPr>
            <w:tcW w:w="2457" w:type="dxa"/>
            <w:vMerge/>
          </w:tcPr>
          <w:p w14:paraId="176CCF0B" w14:textId="77777777" w:rsidR="00B649D2" w:rsidRPr="008A52C7" w:rsidRDefault="00B649D2" w:rsidP="00657494">
            <w:pPr>
              <w:ind w:right="25"/>
              <w:rPr>
                <w:rFonts w:ascii="Arial Narrow" w:hAnsi="Arial Narrow"/>
                <w:sz w:val="18"/>
              </w:rPr>
            </w:pPr>
          </w:p>
        </w:tc>
        <w:tc>
          <w:tcPr>
            <w:tcW w:w="709" w:type="dxa"/>
            <w:vMerge/>
            <w:vAlign w:val="center"/>
          </w:tcPr>
          <w:p w14:paraId="444F89D9" w14:textId="77777777" w:rsidR="00B649D2" w:rsidRPr="008A52C7" w:rsidRDefault="00B649D2" w:rsidP="00657494">
            <w:pPr>
              <w:ind w:left="-108" w:right="25"/>
              <w:jc w:val="right"/>
              <w:rPr>
                <w:rFonts w:ascii="Arial Narrow" w:hAnsi="Arial Narrow"/>
                <w:sz w:val="18"/>
                <w:szCs w:val="20"/>
              </w:rPr>
            </w:pPr>
          </w:p>
        </w:tc>
        <w:tc>
          <w:tcPr>
            <w:tcW w:w="283" w:type="dxa"/>
            <w:tcBorders>
              <w:top w:val="nil"/>
              <w:bottom w:val="nil"/>
              <w:right w:val="single" w:sz="4" w:space="0" w:color="auto"/>
            </w:tcBorders>
          </w:tcPr>
          <w:p w14:paraId="3A683428" w14:textId="77777777" w:rsidR="00B649D2" w:rsidRPr="008A52C7" w:rsidRDefault="00B649D2" w:rsidP="00657494">
            <w:pPr>
              <w:ind w:left="-108" w:right="25"/>
              <w:rPr>
                <w:rFonts w:ascii="Arial Narrow" w:hAnsi="Arial Narrow"/>
                <w:sz w:val="18"/>
              </w:rPr>
            </w:pPr>
          </w:p>
        </w:tc>
        <w:tc>
          <w:tcPr>
            <w:tcW w:w="3544" w:type="dxa"/>
            <w:gridSpan w:val="3"/>
            <w:vMerge/>
            <w:tcBorders>
              <w:top w:val="single" w:sz="4" w:space="0" w:color="auto"/>
              <w:left w:val="single" w:sz="4" w:space="0" w:color="auto"/>
              <w:bottom w:val="single" w:sz="4" w:space="0" w:color="auto"/>
              <w:right w:val="single" w:sz="4" w:space="0" w:color="auto"/>
            </w:tcBorders>
          </w:tcPr>
          <w:p w14:paraId="4AA5B2B4" w14:textId="77777777" w:rsidR="00B649D2" w:rsidRPr="008A52C7" w:rsidRDefault="00B649D2" w:rsidP="00657494">
            <w:pPr>
              <w:ind w:left="-108" w:right="25"/>
              <w:rPr>
                <w:rFonts w:ascii="Arial Narrow" w:hAnsi="Arial Narrow"/>
                <w:sz w:val="18"/>
              </w:rPr>
            </w:pPr>
          </w:p>
        </w:tc>
      </w:tr>
      <w:tr w:rsidR="00B649D2" w:rsidRPr="008A52C7" w14:paraId="7D76ADBB" w14:textId="77777777" w:rsidTr="00657494">
        <w:tc>
          <w:tcPr>
            <w:tcW w:w="1730" w:type="dxa"/>
            <w:tcMar>
              <w:left w:w="57" w:type="dxa"/>
              <w:right w:w="57" w:type="dxa"/>
            </w:tcMar>
            <w:vAlign w:val="center"/>
          </w:tcPr>
          <w:p w14:paraId="226D3A92" w14:textId="77777777" w:rsidR="00B649D2" w:rsidRPr="008A52C7" w:rsidRDefault="00B649D2" w:rsidP="00657494">
            <w:pPr>
              <w:ind w:left="85" w:right="-199"/>
              <w:rPr>
                <w:rFonts w:ascii="Arial Narrow" w:hAnsi="Arial Narrow" w:cs="Arial"/>
                <w:color w:val="000000"/>
                <w:spacing w:val="-4"/>
                <w:w w:val="105"/>
                <w:sz w:val="18"/>
                <w:szCs w:val="23"/>
              </w:rPr>
            </w:pPr>
            <w:r w:rsidRPr="008A52C7">
              <w:rPr>
                <w:rFonts w:ascii="Arial Narrow" w:hAnsi="Arial Narrow" w:cs="Arial"/>
                <w:color w:val="000000"/>
                <w:spacing w:val="-4"/>
                <w:w w:val="105"/>
                <w:sz w:val="18"/>
                <w:szCs w:val="23"/>
              </w:rPr>
              <w:t>1/4 page 1</w:t>
            </w:r>
            <w:r w:rsidRPr="008A52C7">
              <w:rPr>
                <w:rFonts w:ascii="Arial Narrow" w:hAnsi="Arial Narrow" w:cs="Arial"/>
                <w:color w:val="000000"/>
                <w:spacing w:val="-4"/>
                <w:w w:val="105"/>
                <w:sz w:val="18"/>
                <w:szCs w:val="23"/>
                <w:vertAlign w:val="superscript"/>
              </w:rPr>
              <w:t>er</w:t>
            </w:r>
            <w:r w:rsidRPr="008A52C7">
              <w:rPr>
                <w:rFonts w:ascii="Arial Narrow" w:hAnsi="Arial Narrow" w:cs="Arial"/>
                <w:color w:val="000000"/>
                <w:spacing w:val="-4"/>
                <w:w w:val="105"/>
                <w:sz w:val="18"/>
                <w:szCs w:val="23"/>
              </w:rPr>
              <w:t xml:space="preserve"> cahier</w:t>
            </w:r>
          </w:p>
        </w:tc>
        <w:tc>
          <w:tcPr>
            <w:tcW w:w="851" w:type="dxa"/>
            <w:vAlign w:val="center"/>
          </w:tcPr>
          <w:p w14:paraId="536CB74C"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1 720 €</w:t>
            </w:r>
          </w:p>
        </w:tc>
        <w:tc>
          <w:tcPr>
            <w:tcW w:w="236" w:type="dxa"/>
            <w:tcBorders>
              <w:top w:val="nil"/>
              <w:bottom w:val="nil"/>
            </w:tcBorders>
          </w:tcPr>
          <w:p w14:paraId="0CC0CAA9" w14:textId="77777777" w:rsidR="00B649D2" w:rsidRPr="008A52C7" w:rsidRDefault="00B649D2" w:rsidP="00657494">
            <w:pPr>
              <w:ind w:left="-108" w:right="25"/>
              <w:rPr>
                <w:rFonts w:ascii="Arial Narrow" w:hAnsi="Arial Narrow"/>
                <w:sz w:val="18"/>
              </w:rPr>
            </w:pPr>
          </w:p>
        </w:tc>
        <w:tc>
          <w:tcPr>
            <w:tcW w:w="2457" w:type="dxa"/>
            <w:vMerge w:val="restart"/>
          </w:tcPr>
          <w:p w14:paraId="5B2B6606" w14:textId="77777777" w:rsidR="00B649D2" w:rsidRPr="008A52C7" w:rsidRDefault="00B649D2" w:rsidP="00657494">
            <w:pPr>
              <w:ind w:right="25"/>
              <w:rPr>
                <w:rFonts w:ascii="Arial Narrow" w:hAnsi="Arial Narrow"/>
                <w:sz w:val="18"/>
              </w:rPr>
            </w:pPr>
            <w:r w:rsidRPr="008A52C7">
              <w:rPr>
                <w:rFonts w:ascii="Arial Narrow" w:hAnsi="Arial Narrow" w:cs="Arial"/>
                <w:color w:val="000000"/>
                <w:spacing w:val="-6"/>
                <w:w w:val="105"/>
                <w:sz w:val="18"/>
                <w:szCs w:val="23"/>
              </w:rPr>
              <w:t xml:space="preserve">Remise </w:t>
            </w:r>
            <w:r w:rsidRPr="008A52C7">
              <w:rPr>
                <w:rFonts w:ascii="Arial Narrow" w:hAnsi="Arial Narrow" w:cs="Arial"/>
                <w:color w:val="000000"/>
                <w:spacing w:val="-6"/>
                <w:w w:val="105"/>
                <w:szCs w:val="23"/>
              </w:rPr>
              <w:t>professionnelle</w:t>
            </w:r>
            <w:r w:rsidRPr="008A52C7">
              <w:rPr>
                <w:rFonts w:ascii="Arial Narrow" w:hAnsi="Arial Narrow"/>
                <w:color w:val="000000"/>
                <w:spacing w:val="-7"/>
                <w:szCs w:val="23"/>
              </w:rPr>
              <w:t xml:space="preserve"> (</w:t>
            </w:r>
            <w:r w:rsidRPr="008A52C7">
              <w:rPr>
                <w:rFonts w:ascii="Arial Narrow" w:hAnsi="Arial Narrow" w:cs="Arial"/>
                <w:color w:val="000000"/>
                <w:spacing w:val="-6"/>
                <w:w w:val="105"/>
                <w:sz w:val="18"/>
                <w:szCs w:val="20"/>
              </w:rPr>
              <w:t>s'applique à tout annonceur passant par un professionnel dûment mandaté</w:t>
            </w:r>
            <w:r w:rsidRPr="008A52C7">
              <w:rPr>
                <w:rFonts w:ascii="Arial Narrow" w:hAnsi="Arial Narrow"/>
                <w:color w:val="000000"/>
                <w:spacing w:val="-7"/>
                <w:sz w:val="18"/>
                <w:szCs w:val="20"/>
              </w:rPr>
              <w:t xml:space="preserve">) </w:t>
            </w:r>
          </w:p>
        </w:tc>
        <w:tc>
          <w:tcPr>
            <w:tcW w:w="709" w:type="dxa"/>
            <w:vMerge w:val="restart"/>
            <w:vAlign w:val="center"/>
          </w:tcPr>
          <w:p w14:paraId="2AF5C999" w14:textId="77777777" w:rsidR="00B649D2" w:rsidRPr="008A52C7" w:rsidRDefault="00B649D2" w:rsidP="00657494">
            <w:pPr>
              <w:ind w:right="25"/>
              <w:jc w:val="right"/>
              <w:rPr>
                <w:rFonts w:ascii="Arial Narrow" w:hAnsi="Arial Narrow"/>
                <w:sz w:val="18"/>
                <w:szCs w:val="20"/>
              </w:rPr>
            </w:pPr>
            <w:r w:rsidRPr="008A52C7">
              <w:rPr>
                <w:rFonts w:ascii="Arial Narrow" w:hAnsi="Arial Narrow"/>
                <w:b/>
                <w:w w:val="105"/>
                <w:sz w:val="18"/>
                <w:szCs w:val="20"/>
              </w:rPr>
              <w:t>- 15 %</w:t>
            </w:r>
          </w:p>
        </w:tc>
        <w:tc>
          <w:tcPr>
            <w:tcW w:w="283" w:type="dxa"/>
            <w:tcBorders>
              <w:top w:val="nil"/>
              <w:bottom w:val="nil"/>
              <w:right w:val="single" w:sz="4" w:space="0" w:color="auto"/>
            </w:tcBorders>
          </w:tcPr>
          <w:p w14:paraId="3243CF1F" w14:textId="77777777" w:rsidR="00B649D2" w:rsidRPr="008A52C7" w:rsidRDefault="00B649D2" w:rsidP="00657494">
            <w:pPr>
              <w:ind w:left="-108" w:right="25"/>
              <w:rPr>
                <w:rFonts w:ascii="Arial Narrow" w:hAnsi="Arial Narrow"/>
                <w:sz w:val="18"/>
              </w:rPr>
            </w:pPr>
          </w:p>
        </w:tc>
        <w:tc>
          <w:tcPr>
            <w:tcW w:w="3544" w:type="dxa"/>
            <w:gridSpan w:val="3"/>
            <w:vMerge/>
            <w:tcBorders>
              <w:top w:val="single" w:sz="4" w:space="0" w:color="auto"/>
              <w:left w:val="single" w:sz="4" w:space="0" w:color="auto"/>
              <w:bottom w:val="single" w:sz="4" w:space="0" w:color="auto"/>
              <w:right w:val="single" w:sz="4" w:space="0" w:color="auto"/>
            </w:tcBorders>
          </w:tcPr>
          <w:p w14:paraId="6E6D983F" w14:textId="77777777" w:rsidR="00B649D2" w:rsidRPr="008A52C7" w:rsidRDefault="00B649D2" w:rsidP="00657494">
            <w:pPr>
              <w:ind w:left="-108" w:right="25"/>
              <w:rPr>
                <w:rFonts w:ascii="Arial Narrow" w:hAnsi="Arial Narrow"/>
                <w:sz w:val="18"/>
              </w:rPr>
            </w:pPr>
          </w:p>
        </w:tc>
      </w:tr>
      <w:tr w:rsidR="00B649D2" w:rsidRPr="008A52C7" w14:paraId="32FC784E" w14:textId="77777777" w:rsidTr="00657494">
        <w:tc>
          <w:tcPr>
            <w:tcW w:w="1730" w:type="dxa"/>
            <w:tcMar>
              <w:left w:w="57" w:type="dxa"/>
              <w:right w:w="57" w:type="dxa"/>
            </w:tcMar>
            <w:vAlign w:val="center"/>
          </w:tcPr>
          <w:p w14:paraId="4CF3E115" w14:textId="77777777" w:rsidR="00B649D2" w:rsidRPr="008A52C7" w:rsidRDefault="00B649D2" w:rsidP="00657494">
            <w:pPr>
              <w:ind w:left="85" w:right="-199"/>
              <w:rPr>
                <w:rFonts w:ascii="Arial Narrow" w:hAnsi="Arial Narrow" w:cs="Arial"/>
                <w:color w:val="000000"/>
                <w:spacing w:val="-6"/>
                <w:w w:val="105"/>
                <w:sz w:val="18"/>
                <w:szCs w:val="23"/>
              </w:rPr>
            </w:pPr>
            <w:r w:rsidRPr="008A52C7">
              <w:rPr>
                <w:rFonts w:ascii="Arial Narrow" w:hAnsi="Arial Narrow" w:cs="Arial"/>
                <w:color w:val="000000"/>
                <w:spacing w:val="-6"/>
                <w:w w:val="105"/>
                <w:sz w:val="18"/>
                <w:szCs w:val="23"/>
              </w:rPr>
              <w:t>1/4 page recto</w:t>
            </w:r>
          </w:p>
        </w:tc>
        <w:tc>
          <w:tcPr>
            <w:tcW w:w="851" w:type="dxa"/>
            <w:vAlign w:val="center"/>
          </w:tcPr>
          <w:p w14:paraId="430ED019" w14:textId="77777777" w:rsidR="00B649D2" w:rsidRPr="008A52C7" w:rsidRDefault="00B649D2" w:rsidP="00657494">
            <w:pPr>
              <w:ind w:left="-108" w:right="25"/>
              <w:jc w:val="right"/>
              <w:rPr>
                <w:rFonts w:ascii="Arial Narrow" w:hAnsi="Arial Narrow" w:cs="Arial"/>
                <w:color w:val="000000"/>
                <w:w w:val="105"/>
                <w:sz w:val="18"/>
                <w:szCs w:val="23"/>
              </w:rPr>
            </w:pPr>
            <w:r w:rsidRPr="008A52C7">
              <w:rPr>
                <w:rFonts w:ascii="Arial Narrow" w:hAnsi="Arial Narrow" w:cs="Arial"/>
                <w:color w:val="000000"/>
                <w:w w:val="105"/>
                <w:sz w:val="18"/>
                <w:szCs w:val="23"/>
              </w:rPr>
              <w:t>1 720 €</w:t>
            </w:r>
          </w:p>
        </w:tc>
        <w:tc>
          <w:tcPr>
            <w:tcW w:w="236" w:type="dxa"/>
            <w:tcBorders>
              <w:top w:val="nil"/>
              <w:bottom w:val="nil"/>
            </w:tcBorders>
          </w:tcPr>
          <w:p w14:paraId="2A523762" w14:textId="77777777" w:rsidR="00B649D2" w:rsidRPr="008A52C7" w:rsidRDefault="00B649D2" w:rsidP="00657494">
            <w:pPr>
              <w:ind w:left="-108" w:right="25"/>
              <w:rPr>
                <w:rFonts w:ascii="Arial Narrow" w:hAnsi="Arial Narrow"/>
                <w:sz w:val="18"/>
              </w:rPr>
            </w:pPr>
          </w:p>
        </w:tc>
        <w:tc>
          <w:tcPr>
            <w:tcW w:w="2457" w:type="dxa"/>
            <w:vMerge/>
          </w:tcPr>
          <w:p w14:paraId="2F237E73" w14:textId="77777777" w:rsidR="00B649D2" w:rsidRPr="008A52C7" w:rsidRDefault="00B649D2" w:rsidP="00657494">
            <w:pPr>
              <w:ind w:left="-108" w:right="25"/>
              <w:rPr>
                <w:rFonts w:ascii="Arial Narrow" w:hAnsi="Arial Narrow"/>
                <w:sz w:val="18"/>
              </w:rPr>
            </w:pPr>
          </w:p>
        </w:tc>
        <w:tc>
          <w:tcPr>
            <w:tcW w:w="709" w:type="dxa"/>
            <w:vMerge/>
          </w:tcPr>
          <w:p w14:paraId="7FB6BF11" w14:textId="77777777" w:rsidR="00B649D2" w:rsidRPr="008A52C7" w:rsidRDefault="00B649D2" w:rsidP="00657494">
            <w:pPr>
              <w:ind w:left="-108" w:right="25"/>
              <w:rPr>
                <w:rFonts w:ascii="Arial Narrow" w:hAnsi="Arial Narrow"/>
                <w:sz w:val="18"/>
              </w:rPr>
            </w:pPr>
          </w:p>
        </w:tc>
        <w:tc>
          <w:tcPr>
            <w:tcW w:w="283" w:type="dxa"/>
            <w:tcBorders>
              <w:top w:val="nil"/>
              <w:bottom w:val="nil"/>
              <w:right w:val="single" w:sz="4" w:space="0" w:color="auto"/>
            </w:tcBorders>
          </w:tcPr>
          <w:p w14:paraId="20CCDF58" w14:textId="77777777" w:rsidR="00B649D2" w:rsidRPr="008A52C7" w:rsidRDefault="00B649D2" w:rsidP="00657494">
            <w:pPr>
              <w:ind w:left="-108" w:right="25"/>
              <w:rPr>
                <w:rFonts w:ascii="Arial Narrow" w:hAnsi="Arial Narrow"/>
                <w:sz w:val="18"/>
              </w:rPr>
            </w:pPr>
          </w:p>
        </w:tc>
        <w:tc>
          <w:tcPr>
            <w:tcW w:w="3544" w:type="dxa"/>
            <w:gridSpan w:val="3"/>
            <w:vMerge/>
            <w:tcBorders>
              <w:top w:val="single" w:sz="4" w:space="0" w:color="auto"/>
              <w:left w:val="single" w:sz="4" w:space="0" w:color="auto"/>
              <w:bottom w:val="single" w:sz="4" w:space="0" w:color="auto"/>
              <w:right w:val="single" w:sz="4" w:space="0" w:color="auto"/>
            </w:tcBorders>
          </w:tcPr>
          <w:p w14:paraId="6EA109A9" w14:textId="77777777" w:rsidR="00B649D2" w:rsidRPr="008A52C7" w:rsidRDefault="00B649D2" w:rsidP="00657494">
            <w:pPr>
              <w:ind w:left="-108" w:right="25"/>
              <w:rPr>
                <w:rFonts w:ascii="Arial Narrow" w:hAnsi="Arial Narrow"/>
                <w:sz w:val="18"/>
              </w:rPr>
            </w:pPr>
          </w:p>
        </w:tc>
      </w:tr>
      <w:tr w:rsidR="00B649D2" w:rsidRPr="008A52C7" w14:paraId="1DB85BAD" w14:textId="77777777" w:rsidTr="00657494">
        <w:tc>
          <w:tcPr>
            <w:tcW w:w="1730" w:type="dxa"/>
            <w:tcMar>
              <w:left w:w="57" w:type="dxa"/>
              <w:right w:w="57" w:type="dxa"/>
            </w:tcMar>
            <w:vAlign w:val="center"/>
          </w:tcPr>
          <w:p w14:paraId="1AA00EFF" w14:textId="77777777" w:rsidR="00B649D2" w:rsidRPr="008A52C7" w:rsidRDefault="00B649D2" w:rsidP="00657494">
            <w:pPr>
              <w:ind w:left="85" w:right="-199"/>
              <w:rPr>
                <w:rFonts w:ascii="Arial Narrow" w:hAnsi="Arial Narrow" w:cs="Arial"/>
                <w:color w:val="000000"/>
                <w:w w:val="105"/>
                <w:sz w:val="18"/>
                <w:szCs w:val="23"/>
              </w:rPr>
            </w:pPr>
            <w:r w:rsidRPr="008A52C7">
              <w:rPr>
                <w:rFonts w:ascii="Arial Narrow" w:hAnsi="Arial Narrow" w:cs="Arial"/>
                <w:color w:val="000000"/>
                <w:w w:val="105"/>
                <w:sz w:val="18"/>
                <w:szCs w:val="23"/>
              </w:rPr>
              <w:t>1/4 page simple</w:t>
            </w:r>
          </w:p>
        </w:tc>
        <w:tc>
          <w:tcPr>
            <w:tcW w:w="851" w:type="dxa"/>
            <w:vAlign w:val="center"/>
          </w:tcPr>
          <w:p w14:paraId="096C0B21" w14:textId="77777777" w:rsidR="00B649D2" w:rsidRPr="008A52C7" w:rsidRDefault="00B649D2" w:rsidP="00657494">
            <w:pPr>
              <w:jc w:val="right"/>
              <w:rPr>
                <w:rFonts w:ascii="Arial Narrow" w:hAnsi="Arial Narrow" w:cs="Arial"/>
                <w:color w:val="000000"/>
                <w:w w:val="105"/>
                <w:sz w:val="18"/>
                <w:szCs w:val="23"/>
              </w:rPr>
            </w:pPr>
            <w:r w:rsidRPr="008A52C7">
              <w:rPr>
                <w:rFonts w:ascii="Arial Narrow" w:hAnsi="Arial Narrow" w:cs="Arial"/>
                <w:color w:val="000000"/>
                <w:w w:val="105"/>
                <w:sz w:val="18"/>
                <w:szCs w:val="23"/>
              </w:rPr>
              <w:t>1 620 €</w:t>
            </w:r>
          </w:p>
        </w:tc>
        <w:tc>
          <w:tcPr>
            <w:tcW w:w="236" w:type="dxa"/>
            <w:tcBorders>
              <w:top w:val="nil"/>
              <w:bottom w:val="nil"/>
            </w:tcBorders>
          </w:tcPr>
          <w:p w14:paraId="10F3B733" w14:textId="77777777" w:rsidR="00B649D2" w:rsidRPr="008A52C7" w:rsidRDefault="00B649D2" w:rsidP="00657494">
            <w:pPr>
              <w:ind w:left="-108" w:right="25"/>
              <w:rPr>
                <w:rFonts w:ascii="Arial Narrow" w:hAnsi="Arial Narrow"/>
                <w:sz w:val="18"/>
              </w:rPr>
            </w:pPr>
          </w:p>
        </w:tc>
        <w:tc>
          <w:tcPr>
            <w:tcW w:w="2457" w:type="dxa"/>
            <w:vMerge/>
          </w:tcPr>
          <w:p w14:paraId="70C7DA91" w14:textId="77777777" w:rsidR="00B649D2" w:rsidRPr="008A52C7" w:rsidRDefault="00B649D2" w:rsidP="00657494">
            <w:pPr>
              <w:ind w:left="-108" w:right="25"/>
              <w:rPr>
                <w:rFonts w:ascii="Arial Narrow" w:hAnsi="Arial Narrow"/>
                <w:sz w:val="18"/>
              </w:rPr>
            </w:pPr>
          </w:p>
        </w:tc>
        <w:tc>
          <w:tcPr>
            <w:tcW w:w="709" w:type="dxa"/>
            <w:vMerge/>
          </w:tcPr>
          <w:p w14:paraId="3E18F1F9" w14:textId="77777777" w:rsidR="00B649D2" w:rsidRPr="008A52C7" w:rsidRDefault="00B649D2" w:rsidP="00657494">
            <w:pPr>
              <w:ind w:left="-108" w:right="25"/>
              <w:rPr>
                <w:rFonts w:ascii="Arial Narrow" w:hAnsi="Arial Narrow"/>
                <w:sz w:val="18"/>
              </w:rPr>
            </w:pPr>
          </w:p>
        </w:tc>
        <w:tc>
          <w:tcPr>
            <w:tcW w:w="283" w:type="dxa"/>
            <w:tcBorders>
              <w:top w:val="nil"/>
              <w:bottom w:val="nil"/>
              <w:right w:val="single" w:sz="4" w:space="0" w:color="auto"/>
            </w:tcBorders>
          </w:tcPr>
          <w:p w14:paraId="5E07BCB0" w14:textId="77777777" w:rsidR="00B649D2" w:rsidRPr="008A52C7" w:rsidRDefault="00B649D2" w:rsidP="00657494">
            <w:pPr>
              <w:ind w:left="-108" w:right="25"/>
              <w:rPr>
                <w:rFonts w:ascii="Arial Narrow" w:hAnsi="Arial Narrow"/>
                <w:sz w:val="18"/>
              </w:rPr>
            </w:pPr>
          </w:p>
        </w:tc>
        <w:tc>
          <w:tcPr>
            <w:tcW w:w="3544" w:type="dxa"/>
            <w:gridSpan w:val="3"/>
            <w:vMerge/>
            <w:tcBorders>
              <w:top w:val="single" w:sz="4" w:space="0" w:color="auto"/>
              <w:left w:val="single" w:sz="4" w:space="0" w:color="auto"/>
              <w:bottom w:val="single" w:sz="4" w:space="0" w:color="auto"/>
              <w:right w:val="single" w:sz="4" w:space="0" w:color="auto"/>
            </w:tcBorders>
          </w:tcPr>
          <w:p w14:paraId="69DEA6F8" w14:textId="77777777" w:rsidR="00B649D2" w:rsidRPr="008A52C7" w:rsidRDefault="00B649D2" w:rsidP="00657494">
            <w:pPr>
              <w:ind w:left="-108" w:right="25"/>
              <w:rPr>
                <w:rFonts w:ascii="Arial Narrow" w:hAnsi="Arial Narrow"/>
                <w:sz w:val="18"/>
              </w:rPr>
            </w:pPr>
          </w:p>
        </w:tc>
      </w:tr>
    </w:tbl>
    <w:p w14:paraId="44A1BEAF" w14:textId="77777777" w:rsidR="00B649D2" w:rsidRDefault="00B649D2" w:rsidP="00B649D2">
      <w:pPr>
        <w:spacing w:line="220" w:lineRule="atLeast"/>
        <w:ind w:right="284"/>
        <w:rPr>
          <w:rFonts w:cs="Arial"/>
        </w:rPr>
      </w:pPr>
    </w:p>
    <w:p w14:paraId="0C1D1A51" w14:textId="6A90ED72" w:rsidR="00B649D2" w:rsidRPr="004D64BE" w:rsidRDefault="007750C2" w:rsidP="00B649D2">
      <w:pPr>
        <w:pStyle w:val="Paragraphedeliste"/>
        <w:spacing w:after="240"/>
        <w:ind w:left="0"/>
        <w:contextualSpacing w:val="0"/>
        <w:rPr>
          <w:rFonts w:cs="Arial"/>
          <w:b/>
          <w:sz w:val="22"/>
          <w:lang w:eastAsia="fr-FR"/>
        </w:rPr>
      </w:pPr>
      <w:r w:rsidRPr="007750C2">
        <w:rPr>
          <w:rFonts w:cs="Arial"/>
          <w:b/>
          <w:color w:val="FFFFFF" w:themeColor="background1"/>
          <w:sz w:val="22"/>
          <w:highlight w:val="red"/>
          <w:lang w:eastAsia="fr-FR"/>
        </w:rPr>
        <w:t>Doc. 2</w:t>
      </w:r>
      <w:r w:rsidRPr="007750C2">
        <w:rPr>
          <w:rFonts w:cs="Arial"/>
          <w:b/>
          <w:color w:val="FFFFFF" w:themeColor="background1"/>
          <w:sz w:val="22"/>
          <w:lang w:eastAsia="fr-FR"/>
        </w:rPr>
        <w:t xml:space="preserve"> </w:t>
      </w:r>
      <w:r w:rsidR="00B649D2" w:rsidRPr="007750C2">
        <w:rPr>
          <w:rFonts w:cs="Arial"/>
          <w:b/>
          <w:color w:val="FFFFFF" w:themeColor="background1"/>
          <w:sz w:val="22"/>
          <w:lang w:eastAsia="fr-FR"/>
        </w:rPr>
        <w:t xml:space="preserve"> </w:t>
      </w:r>
      <w:r w:rsidR="00B649D2" w:rsidRPr="004D64BE">
        <w:rPr>
          <w:rFonts w:cs="Arial"/>
          <w:b/>
          <w:sz w:val="22"/>
          <w:lang w:eastAsia="fr-FR"/>
        </w:rPr>
        <w:t>Extrait de la plaquette destinée aux clients professionnels</w:t>
      </w:r>
    </w:p>
    <w:p w14:paraId="538747A0" w14:textId="77777777" w:rsidR="00B649D2" w:rsidRPr="004D64BE" w:rsidRDefault="00B649D2" w:rsidP="00B649D2">
      <w:pPr>
        <w:tabs>
          <w:tab w:val="left" w:pos="567"/>
          <w:tab w:val="left" w:pos="2552"/>
        </w:tabs>
        <w:jc w:val="both"/>
        <w:rPr>
          <w:rFonts w:cs="Arial"/>
          <w:i/>
          <w:szCs w:val="23"/>
          <w:lang w:eastAsia="fr-FR"/>
        </w:rPr>
      </w:pPr>
      <w:r w:rsidRPr="004D64BE">
        <w:rPr>
          <w:rFonts w:cs="Arial"/>
          <w:i/>
          <w:szCs w:val="23"/>
          <w:lang w:eastAsia="fr-FR"/>
        </w:rPr>
        <w:t xml:space="preserve">Charte graphique :  couleurs du logo : lilas, jaune bouton d’or, framboise (boules de glace) </w:t>
      </w:r>
    </w:p>
    <w:p w14:paraId="07D3B9CB" w14:textId="77777777" w:rsidR="00B649D2" w:rsidRPr="004D64BE" w:rsidRDefault="00B649D2" w:rsidP="00B649D2">
      <w:pPr>
        <w:tabs>
          <w:tab w:val="left" w:pos="567"/>
          <w:tab w:val="left" w:pos="1843"/>
        </w:tabs>
        <w:jc w:val="both"/>
        <w:rPr>
          <w:rFonts w:cs="Arial"/>
          <w:i/>
          <w:szCs w:val="23"/>
          <w:lang w:eastAsia="fr-FR"/>
        </w:rPr>
      </w:pPr>
      <w:r w:rsidRPr="004D64BE">
        <w:rPr>
          <w:rFonts w:cs="Arial"/>
          <w:i/>
          <w:szCs w:val="23"/>
          <w:lang w:eastAsia="fr-FR"/>
        </w:rPr>
        <w:tab/>
      </w:r>
      <w:r w:rsidRPr="004D64BE">
        <w:rPr>
          <w:rFonts w:cs="Arial"/>
          <w:i/>
          <w:szCs w:val="23"/>
          <w:lang w:eastAsia="fr-FR"/>
        </w:rPr>
        <w:tab/>
        <w:t>bleu paon (coupe, cuillère, nom de l’entreprise) et framboise (slogan)</w:t>
      </w:r>
    </w:p>
    <w:p w14:paraId="608B4D1A" w14:textId="77777777" w:rsidR="00B649D2" w:rsidRPr="004D64BE" w:rsidRDefault="00B649D2" w:rsidP="00B649D2">
      <w:pPr>
        <w:tabs>
          <w:tab w:val="left" w:pos="567"/>
          <w:tab w:val="left" w:pos="1843"/>
        </w:tabs>
        <w:jc w:val="both"/>
        <w:rPr>
          <w:rFonts w:cs="Arial"/>
          <w:i/>
          <w:szCs w:val="23"/>
          <w:lang w:eastAsia="fr-FR"/>
        </w:rPr>
      </w:pPr>
      <w:r w:rsidRPr="004D64BE">
        <w:rPr>
          <w:rFonts w:cs="Arial"/>
          <w:i/>
          <w:szCs w:val="23"/>
          <w:lang w:eastAsia="fr-FR"/>
        </w:rPr>
        <w:tab/>
      </w:r>
      <w:r w:rsidRPr="004D64BE">
        <w:rPr>
          <w:rFonts w:cs="Arial"/>
          <w:i/>
          <w:szCs w:val="23"/>
          <w:lang w:eastAsia="fr-FR"/>
        </w:rPr>
        <w:tab/>
        <w:t>couleurs du texte : framboise (titres) et bleu paon (texte)</w:t>
      </w:r>
    </w:p>
    <w:p w14:paraId="5B19CCAA" w14:textId="77777777" w:rsidR="00B649D2" w:rsidRDefault="00B649D2" w:rsidP="00B649D2">
      <w:pPr>
        <w:pStyle w:val="Paragraphedeliste"/>
        <w:ind w:left="0"/>
        <w:contextualSpacing w:val="0"/>
        <w:rPr>
          <w:rFonts w:cs="Arial"/>
          <w:b/>
          <w:lang w:eastAsia="fr-FR"/>
        </w:rPr>
      </w:pPr>
    </w:p>
    <w:tbl>
      <w:tblPr>
        <w:tblStyle w:val="Grilledutableau"/>
        <w:tblW w:w="0" w:type="auto"/>
        <w:tblLook w:val="04A0" w:firstRow="1" w:lastRow="0" w:firstColumn="1" w:lastColumn="0" w:noHBand="0" w:noVBand="1"/>
      </w:tblPr>
      <w:tblGrid>
        <w:gridCol w:w="9736"/>
      </w:tblGrid>
      <w:tr w:rsidR="00B649D2" w14:paraId="021153A6" w14:textId="77777777" w:rsidTr="00657494">
        <w:tc>
          <w:tcPr>
            <w:tcW w:w="9778" w:type="dxa"/>
            <w:tcMar>
              <w:top w:w="113" w:type="dxa"/>
              <w:bottom w:w="113" w:type="dxa"/>
            </w:tcMar>
          </w:tcPr>
          <w:p w14:paraId="07CD7705" w14:textId="77777777" w:rsidR="00B649D2" w:rsidRPr="005C5A77" w:rsidRDefault="00B649D2" w:rsidP="00657494">
            <w:pPr>
              <w:ind w:left="2835"/>
              <w:rPr>
                <w:rFonts w:cs="Arial"/>
                <w:sz w:val="32"/>
                <w:szCs w:val="32"/>
              </w:rPr>
            </w:pPr>
            <w:r>
              <w:rPr>
                <w:rFonts w:cs="Arial"/>
                <w:noProof/>
                <w:sz w:val="32"/>
                <w:szCs w:val="32"/>
                <w:lang w:eastAsia="fr-FR"/>
              </w:rPr>
              <w:drawing>
                <wp:anchor distT="0" distB="0" distL="114300" distR="114300" simplePos="0" relativeHeight="251659264" behindDoc="1" locked="0" layoutInCell="1" allowOverlap="1" wp14:anchorId="25ED21D4" wp14:editId="15379B8F">
                  <wp:simplePos x="0" y="0"/>
                  <wp:positionH relativeFrom="column">
                    <wp:posOffset>1936400</wp:posOffset>
                  </wp:positionH>
                  <wp:positionV relativeFrom="paragraph">
                    <wp:posOffset>129124</wp:posOffset>
                  </wp:positionV>
                  <wp:extent cx="1082743" cy="1538182"/>
                  <wp:effectExtent l="0" t="0" r="3175" b="5080"/>
                  <wp:wrapNone/>
                  <wp:docPr id="940" name="Image 1" descr="2009LogoTerreAdélice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LogoTerreAdéliceBlanc.JPG"/>
                          <pic:cNvPicPr/>
                        </pic:nvPicPr>
                        <pic:blipFill>
                          <a:blip r:embed="rId8" cstate="print"/>
                          <a:stretch>
                            <a:fillRect/>
                          </a:stretch>
                        </pic:blipFill>
                        <pic:spPr>
                          <a:xfrm>
                            <a:off x="0" y="0"/>
                            <a:ext cx="1091485" cy="1550601"/>
                          </a:xfrm>
                          <a:prstGeom prst="rect">
                            <a:avLst/>
                          </a:prstGeom>
                        </pic:spPr>
                      </pic:pic>
                    </a:graphicData>
                  </a:graphic>
                  <wp14:sizeRelH relativeFrom="margin">
                    <wp14:pctWidth>0</wp14:pctWidth>
                  </wp14:sizeRelH>
                  <wp14:sizeRelV relativeFrom="margin">
                    <wp14:pctHeight>0</wp14:pctHeight>
                  </wp14:sizeRelV>
                </wp:anchor>
              </w:drawing>
            </w:r>
            <w:r>
              <w:rPr>
                <w:rFonts w:cs="Arial"/>
                <w:sz w:val="32"/>
                <w:szCs w:val="32"/>
              </w:rPr>
              <w:t xml:space="preserve">  </w:t>
            </w:r>
            <w:r>
              <w:rPr>
                <w:rFonts w:cs="Arial"/>
                <w:sz w:val="32"/>
                <w:szCs w:val="32"/>
              </w:rPr>
              <w:tab/>
            </w:r>
            <w:r w:rsidRPr="005C5A77">
              <w:rPr>
                <w:rFonts w:cs="Arial"/>
                <w:sz w:val="32"/>
                <w:szCs w:val="32"/>
              </w:rPr>
              <w:t>Légume</w:t>
            </w:r>
          </w:p>
          <w:p w14:paraId="705BA573" w14:textId="77777777" w:rsidR="00B649D2" w:rsidRPr="005C5A77" w:rsidRDefault="00B649D2" w:rsidP="00657494">
            <w:pPr>
              <w:ind w:left="851"/>
              <w:rPr>
                <w:rFonts w:cs="Arial"/>
                <w:sz w:val="32"/>
                <w:szCs w:val="32"/>
              </w:rPr>
            </w:pPr>
            <w:r>
              <w:rPr>
                <w:rFonts w:cs="Arial"/>
                <w:sz w:val="24"/>
                <w:szCs w:val="24"/>
              </w:rPr>
              <w:tab/>
              <w:t xml:space="preserve">    </w:t>
            </w:r>
            <w:r w:rsidRPr="005C5A77">
              <w:rPr>
                <w:rFonts w:cs="Arial"/>
                <w:sz w:val="32"/>
                <w:szCs w:val="32"/>
              </w:rPr>
              <w:t xml:space="preserve">fruit </w:t>
            </w:r>
            <w:r w:rsidRPr="004D64BE">
              <w:rPr>
                <w:rFonts w:cs="Arial"/>
                <w:sz w:val="22"/>
                <w:szCs w:val="32"/>
              </w:rPr>
              <w:t>ou</w:t>
            </w:r>
            <w:r>
              <w:rPr>
                <w:rFonts w:cs="Arial"/>
                <w:sz w:val="32"/>
                <w:szCs w:val="32"/>
              </w:rPr>
              <w:t xml:space="preserve"> </w:t>
            </w:r>
            <w:r w:rsidRPr="005C5A77">
              <w:rPr>
                <w:rFonts w:cs="Arial"/>
                <w:sz w:val="32"/>
                <w:szCs w:val="32"/>
              </w:rPr>
              <w:t>plante</w:t>
            </w:r>
          </w:p>
          <w:p w14:paraId="06E7142F" w14:textId="77777777" w:rsidR="00B649D2" w:rsidRPr="005C5A77" w:rsidRDefault="00B649D2" w:rsidP="00657494">
            <w:pPr>
              <w:rPr>
                <w:rFonts w:cs="Arial"/>
                <w:sz w:val="32"/>
                <w:szCs w:val="32"/>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5C5A77">
              <w:rPr>
                <w:rFonts w:cs="Arial"/>
                <w:sz w:val="24"/>
                <w:szCs w:val="24"/>
              </w:rPr>
              <w:t>la</w:t>
            </w:r>
            <w:r w:rsidRPr="005C5A77">
              <w:rPr>
                <w:rFonts w:cs="Arial"/>
                <w:sz w:val="32"/>
                <w:szCs w:val="32"/>
              </w:rPr>
              <w:t xml:space="preserve"> singularité</w:t>
            </w:r>
          </w:p>
          <w:p w14:paraId="69FDF5A9" w14:textId="77777777" w:rsidR="00B649D2" w:rsidRPr="005C5A77" w:rsidRDefault="00B649D2" w:rsidP="00657494">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5C5A77">
              <w:rPr>
                <w:rFonts w:cs="Arial"/>
                <w:sz w:val="24"/>
                <w:szCs w:val="24"/>
              </w:rPr>
              <w:t>de leur saveur</w:t>
            </w:r>
          </w:p>
          <w:p w14:paraId="4EC64323" w14:textId="77777777" w:rsidR="00B649D2" w:rsidRPr="005C5A77" w:rsidRDefault="00B649D2" w:rsidP="00657494">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sz w:val="24"/>
                <w:szCs w:val="24"/>
              </w:rPr>
              <w:tab/>
              <w:t xml:space="preserve">      </w:t>
            </w:r>
            <w:r w:rsidRPr="005C5A77">
              <w:rPr>
                <w:rFonts w:cs="Arial"/>
                <w:sz w:val="24"/>
                <w:szCs w:val="24"/>
              </w:rPr>
              <w:t>sera</w:t>
            </w:r>
          </w:p>
          <w:p w14:paraId="270A8163" w14:textId="77777777" w:rsidR="00B649D2" w:rsidRDefault="00B649D2" w:rsidP="00657494">
            <w:pPr>
              <w:rPr>
                <w:rFonts w:cs="Arial"/>
                <w:sz w:val="40"/>
                <w:szCs w:val="40"/>
              </w:rPr>
            </w:pPr>
            <w:r w:rsidRPr="005C5A77">
              <w:rPr>
                <w:rFonts w:cs="Arial"/>
                <w:sz w:val="24"/>
                <w:szCs w:val="24"/>
              </w:rPr>
              <w:t>La</w:t>
            </w:r>
            <w:r>
              <w:rPr>
                <w:rFonts w:cs="Arial"/>
                <w:sz w:val="23"/>
                <w:szCs w:val="23"/>
              </w:rPr>
              <w:t xml:space="preserve"> </w:t>
            </w:r>
            <w:r w:rsidRPr="00BB0963">
              <w:rPr>
                <w:rFonts w:cs="Arial"/>
                <w:sz w:val="40"/>
                <w:szCs w:val="40"/>
              </w:rPr>
              <w:t>nature</w:t>
            </w:r>
            <w:r>
              <w:rPr>
                <w:rFonts w:cs="Arial"/>
                <w:sz w:val="23"/>
                <w:szCs w:val="23"/>
              </w:rPr>
              <w:t xml:space="preserve"> </w:t>
            </w:r>
            <w:r>
              <w:rPr>
                <w:rFonts w:cs="Arial"/>
                <w:sz w:val="32"/>
                <w:szCs w:val="32"/>
              </w:rPr>
              <w:tab/>
            </w:r>
            <w:r>
              <w:rPr>
                <w:rFonts w:cs="Arial"/>
                <w:sz w:val="32"/>
                <w:szCs w:val="32"/>
              </w:rPr>
              <w:tab/>
            </w:r>
            <w:r>
              <w:rPr>
                <w:rFonts w:cs="Arial"/>
                <w:sz w:val="32"/>
                <w:szCs w:val="32"/>
              </w:rPr>
              <w:tab/>
            </w:r>
            <w:r>
              <w:rPr>
                <w:rFonts w:cs="Arial"/>
                <w:sz w:val="32"/>
                <w:szCs w:val="32"/>
              </w:rPr>
              <w:tab/>
            </w:r>
            <w:r>
              <w:rPr>
                <w:rFonts w:cs="Arial"/>
                <w:sz w:val="32"/>
                <w:szCs w:val="32"/>
              </w:rPr>
              <w:tab/>
            </w:r>
            <w:r>
              <w:rPr>
                <w:rFonts w:cs="Arial"/>
                <w:sz w:val="32"/>
                <w:szCs w:val="32"/>
              </w:rPr>
              <w:tab/>
              <w:t xml:space="preserve">    </w:t>
            </w:r>
            <w:r w:rsidRPr="005C5A77">
              <w:rPr>
                <w:rFonts w:cs="Arial"/>
                <w:sz w:val="40"/>
                <w:szCs w:val="40"/>
              </w:rPr>
              <w:t xml:space="preserve">l’excellence </w:t>
            </w:r>
          </w:p>
          <w:p w14:paraId="59128D7A" w14:textId="77777777" w:rsidR="00B649D2" w:rsidRDefault="00B649D2" w:rsidP="00657494">
            <w:pPr>
              <w:rPr>
                <w:rFonts w:cs="Arial"/>
                <w:sz w:val="40"/>
                <w:szCs w:val="40"/>
              </w:rPr>
            </w:pPr>
            <w:r>
              <w:rPr>
                <w:rFonts w:cs="Arial"/>
                <w:sz w:val="40"/>
                <w:szCs w:val="40"/>
              </w:rPr>
              <w:tab/>
            </w:r>
            <w:r>
              <w:rPr>
                <w:rFonts w:cs="Arial"/>
                <w:sz w:val="40"/>
                <w:szCs w:val="40"/>
              </w:rPr>
              <w:tab/>
            </w:r>
            <w:r>
              <w:rPr>
                <w:rFonts w:cs="Arial"/>
                <w:sz w:val="24"/>
                <w:szCs w:val="24"/>
              </w:rPr>
              <w:t>d</w:t>
            </w:r>
            <w:r w:rsidRPr="005C5A77">
              <w:rPr>
                <w:rFonts w:cs="Arial"/>
                <w:sz w:val="24"/>
                <w:szCs w:val="24"/>
              </w:rPr>
              <w:t>éborde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5C5A77">
              <w:rPr>
                <w:rFonts w:cs="Arial"/>
                <w:sz w:val="24"/>
                <w:szCs w:val="24"/>
              </w:rPr>
              <w:t>de nos</w:t>
            </w:r>
            <w:r w:rsidRPr="005C5A77">
              <w:rPr>
                <w:rFonts w:cs="Arial"/>
                <w:sz w:val="32"/>
                <w:szCs w:val="32"/>
              </w:rPr>
              <w:t xml:space="preserve"> </w:t>
            </w:r>
            <w:r w:rsidRPr="005C5A77">
              <w:rPr>
                <w:rFonts w:cs="Arial"/>
                <w:sz w:val="40"/>
                <w:szCs w:val="40"/>
              </w:rPr>
              <w:t>parfums.</w:t>
            </w:r>
          </w:p>
          <w:p w14:paraId="37CA6B58" w14:textId="77777777" w:rsidR="00B649D2" w:rsidRDefault="00B649D2" w:rsidP="00657494">
            <w:pPr>
              <w:ind w:left="1701"/>
              <w:rPr>
                <w:rFonts w:cs="Arial"/>
                <w:sz w:val="23"/>
                <w:szCs w:val="23"/>
              </w:rPr>
            </w:pPr>
            <w:r>
              <w:rPr>
                <w:rFonts w:cs="Arial"/>
                <w:sz w:val="23"/>
                <w:szCs w:val="23"/>
              </w:rPr>
              <w:tab/>
              <w:t xml:space="preserve">de </w:t>
            </w:r>
            <w:r w:rsidRPr="00BB0963">
              <w:rPr>
                <w:rFonts w:cs="Arial"/>
                <w:sz w:val="40"/>
                <w:szCs w:val="40"/>
              </w:rPr>
              <w:t>saveurs</w:t>
            </w:r>
          </w:p>
          <w:p w14:paraId="6B84E9A1" w14:textId="77777777" w:rsidR="00B649D2" w:rsidRPr="005C5A77" w:rsidRDefault="00B649D2" w:rsidP="00657494">
            <w:pPr>
              <w:ind w:left="2835"/>
              <w:rPr>
                <w:rFonts w:cs="Arial"/>
                <w:sz w:val="28"/>
                <w:szCs w:val="28"/>
              </w:rPr>
            </w:pPr>
            <w:r>
              <w:rPr>
                <w:rFonts w:cs="Arial"/>
                <w:sz w:val="28"/>
                <w:szCs w:val="28"/>
              </w:rPr>
              <w:tab/>
              <w:t>i</w:t>
            </w:r>
            <w:r w:rsidRPr="005C5A77">
              <w:rPr>
                <w:rFonts w:cs="Arial"/>
                <w:sz w:val="28"/>
                <w:szCs w:val="28"/>
              </w:rPr>
              <w:t>rrésistibles</w:t>
            </w:r>
          </w:p>
          <w:p w14:paraId="6503BD72" w14:textId="77777777" w:rsidR="00B649D2" w:rsidRDefault="00B649D2" w:rsidP="00657494">
            <w:pPr>
              <w:ind w:left="2127"/>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p</w:t>
            </w:r>
            <w:r w:rsidRPr="005C5A77">
              <w:rPr>
                <w:rFonts w:cs="Arial"/>
                <w:sz w:val="24"/>
                <w:szCs w:val="24"/>
              </w:rPr>
              <w:t>ourquoi</w:t>
            </w:r>
            <w:r>
              <w:rPr>
                <w:rFonts w:cs="Arial"/>
                <w:sz w:val="24"/>
                <w:szCs w:val="24"/>
              </w:rPr>
              <w:t xml:space="preserve"> </w:t>
            </w:r>
          </w:p>
          <w:p w14:paraId="5B87B746" w14:textId="77777777" w:rsidR="00B649D2" w:rsidRPr="005C5A77" w:rsidRDefault="00B649D2" w:rsidP="00657494">
            <w:pPr>
              <w:ind w:left="2127"/>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n</w:t>
            </w:r>
            <w:r w:rsidRPr="005C5A77">
              <w:rPr>
                <w:rFonts w:cs="Arial"/>
                <w:sz w:val="24"/>
                <w:szCs w:val="24"/>
              </w:rPr>
              <w:t>e pas</w:t>
            </w:r>
          </w:p>
          <w:p w14:paraId="008ED1C0" w14:textId="77777777" w:rsidR="00B649D2" w:rsidRPr="0040484A" w:rsidRDefault="00B649D2" w:rsidP="00657494">
            <w:pPr>
              <w:ind w:left="3260"/>
              <w:rPr>
                <w:rFonts w:cs="Arial"/>
                <w:sz w:val="40"/>
                <w:szCs w:val="40"/>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y </w:t>
            </w:r>
            <w:r w:rsidRPr="005C5A77">
              <w:rPr>
                <w:rFonts w:cs="Arial"/>
                <w:sz w:val="28"/>
                <w:szCs w:val="28"/>
              </w:rPr>
              <w:t>succomber</w:t>
            </w:r>
            <w:r>
              <w:rPr>
                <w:rFonts w:cs="Arial"/>
                <w:sz w:val="23"/>
                <w:szCs w:val="23"/>
              </w:rPr>
              <w:t> </w:t>
            </w:r>
            <w:r w:rsidRPr="00D82626">
              <w:rPr>
                <w:rFonts w:cs="Arial"/>
                <w:sz w:val="40"/>
                <w:szCs w:val="40"/>
              </w:rPr>
              <w:t>?</w:t>
            </w:r>
          </w:p>
        </w:tc>
      </w:tr>
    </w:tbl>
    <w:p w14:paraId="6DC2B0D0" w14:textId="77777777" w:rsidR="00B649D2" w:rsidRPr="00E1093C" w:rsidRDefault="00B649D2" w:rsidP="00B649D2">
      <w:pPr>
        <w:rPr>
          <w:rFonts w:cs="Arial"/>
          <w:sz w:val="16"/>
          <w:szCs w:val="16"/>
        </w:rPr>
      </w:pPr>
    </w:p>
    <w:tbl>
      <w:tblPr>
        <w:tblStyle w:val="Grilledutableau"/>
        <w:tblW w:w="10060" w:type="dxa"/>
        <w:tblLook w:val="04A0" w:firstRow="1" w:lastRow="0" w:firstColumn="1" w:lastColumn="0" w:noHBand="0" w:noVBand="1"/>
      </w:tblPr>
      <w:tblGrid>
        <w:gridCol w:w="10060"/>
      </w:tblGrid>
      <w:tr w:rsidR="00B649D2" w14:paraId="14B32A6C" w14:textId="77777777" w:rsidTr="00854B79">
        <w:tc>
          <w:tcPr>
            <w:tcW w:w="10060" w:type="dxa"/>
            <w:tcMar>
              <w:top w:w="113" w:type="dxa"/>
              <w:bottom w:w="113" w:type="dxa"/>
            </w:tcMar>
          </w:tcPr>
          <w:p w14:paraId="61061907" w14:textId="77777777" w:rsidR="00B649D2" w:rsidRPr="004D64BE" w:rsidRDefault="00B649D2" w:rsidP="00657494">
            <w:pPr>
              <w:rPr>
                <w:rFonts w:cs="Arial"/>
                <w:b/>
                <w:sz w:val="24"/>
                <w:szCs w:val="28"/>
              </w:rPr>
            </w:pPr>
            <w:r w:rsidRPr="004D64BE">
              <w:rPr>
                <w:rFonts w:cs="Arial"/>
                <w:b/>
                <w:sz w:val="24"/>
                <w:szCs w:val="28"/>
              </w:rPr>
              <w:t xml:space="preserve">L’authenticité du goût : </w:t>
            </w:r>
            <w:r w:rsidRPr="004D64BE">
              <w:rPr>
                <w:rFonts w:cs="Arial"/>
                <w:b/>
                <w:noProof/>
                <w:sz w:val="24"/>
                <w:szCs w:val="28"/>
                <w:lang w:eastAsia="fr-FR"/>
              </w:rPr>
              <w:drawing>
                <wp:anchor distT="0" distB="0" distL="114300" distR="114300" simplePos="0" relativeHeight="251660288" behindDoc="0" locked="0" layoutInCell="1" allowOverlap="1" wp14:anchorId="115772C0" wp14:editId="62D9F342">
                  <wp:simplePos x="0" y="0"/>
                  <wp:positionH relativeFrom="column">
                    <wp:posOffset>5528310</wp:posOffset>
                  </wp:positionH>
                  <wp:positionV relativeFrom="paragraph">
                    <wp:posOffset>-6217920</wp:posOffset>
                  </wp:positionV>
                  <wp:extent cx="600075" cy="733425"/>
                  <wp:effectExtent l="19050" t="0" r="9525" b="0"/>
                  <wp:wrapThrough wrapText="bothSides">
                    <wp:wrapPolygon edited="0">
                      <wp:start x="-686" y="0"/>
                      <wp:lineTo x="-686" y="21319"/>
                      <wp:lineTo x="21943" y="21319"/>
                      <wp:lineTo x="21943" y="0"/>
                      <wp:lineTo x="-686" y="0"/>
                    </wp:wrapPolygon>
                  </wp:wrapThrough>
                  <wp:docPr id="941" name="Image 0" descr="logo_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1].jpg"/>
                          <pic:cNvPicPr/>
                        </pic:nvPicPr>
                        <pic:blipFill>
                          <a:blip r:embed="rId9" cstate="print"/>
                          <a:stretch>
                            <a:fillRect/>
                          </a:stretch>
                        </pic:blipFill>
                        <pic:spPr>
                          <a:xfrm>
                            <a:off x="0" y="0"/>
                            <a:ext cx="600075" cy="733425"/>
                          </a:xfrm>
                          <a:prstGeom prst="rect">
                            <a:avLst/>
                          </a:prstGeom>
                        </pic:spPr>
                      </pic:pic>
                    </a:graphicData>
                  </a:graphic>
                </wp:anchor>
              </w:drawing>
            </w:r>
          </w:p>
          <w:p w14:paraId="41FAFDA1" w14:textId="77777777" w:rsidR="00B649D2" w:rsidRPr="004D64BE" w:rsidRDefault="00B649D2" w:rsidP="00657494">
            <w:pPr>
              <w:spacing w:after="120"/>
              <w:ind w:left="2410"/>
              <w:rPr>
                <w:rFonts w:cs="Arial"/>
                <w:b/>
                <w:sz w:val="24"/>
                <w:szCs w:val="28"/>
              </w:rPr>
            </w:pPr>
            <w:r w:rsidRPr="004D64BE">
              <w:rPr>
                <w:rFonts w:cs="Arial"/>
                <w:b/>
                <w:sz w:val="24"/>
                <w:szCs w:val="28"/>
              </w:rPr>
              <w:t>notre garantie</w:t>
            </w:r>
          </w:p>
          <w:p w14:paraId="54E0EC65" w14:textId="77777777" w:rsidR="00B649D2" w:rsidRPr="004D64BE" w:rsidRDefault="00B649D2" w:rsidP="00657494">
            <w:pPr>
              <w:spacing w:after="120"/>
              <w:rPr>
                <w:rFonts w:cs="Arial"/>
                <w:sz w:val="22"/>
                <w:szCs w:val="23"/>
              </w:rPr>
            </w:pPr>
            <w:r w:rsidRPr="004D64BE">
              <w:rPr>
                <w:rFonts w:cs="Arial"/>
                <w:sz w:val="22"/>
                <w:szCs w:val="23"/>
              </w:rPr>
              <w:t xml:space="preserve">Pour vous, Terre </w:t>
            </w:r>
            <w:proofErr w:type="spellStart"/>
            <w:r w:rsidRPr="004D64BE">
              <w:rPr>
                <w:rFonts w:cs="Arial"/>
                <w:sz w:val="22"/>
                <w:szCs w:val="23"/>
              </w:rPr>
              <w:t>adélice</w:t>
            </w:r>
            <w:proofErr w:type="spellEnd"/>
            <w:r w:rsidRPr="004D64BE">
              <w:rPr>
                <w:rFonts w:cs="Arial"/>
                <w:sz w:val="22"/>
                <w:szCs w:val="23"/>
              </w:rPr>
              <w:t xml:space="preserve"> sélectionne les meilleurs produits du marché (fruits frais, lait entier régional, chocolat Valrhona, etc.).</w:t>
            </w:r>
          </w:p>
          <w:p w14:paraId="53D9AF8A" w14:textId="77777777" w:rsidR="00B649D2" w:rsidRPr="004D64BE" w:rsidRDefault="00B649D2" w:rsidP="00657494">
            <w:pPr>
              <w:rPr>
                <w:rFonts w:cs="Arial"/>
                <w:sz w:val="22"/>
                <w:szCs w:val="23"/>
              </w:rPr>
            </w:pPr>
            <w:r w:rsidRPr="004D64BE">
              <w:rPr>
                <w:rFonts w:cs="Arial"/>
                <w:sz w:val="22"/>
                <w:szCs w:val="23"/>
              </w:rPr>
              <w:t>Incorporés entiers dans la fabrication, ils représentent 60 à 70 % de la composition de nos glaces. Le goût originel vous est ainsi restitué au travers d’un sorbet, d’une glace.</w:t>
            </w:r>
          </w:p>
          <w:p w14:paraId="61301A98" w14:textId="77777777" w:rsidR="00B649D2" w:rsidRDefault="00B649D2" w:rsidP="00657494">
            <w:pPr>
              <w:ind w:right="3402"/>
              <w:rPr>
                <w:rFonts w:cs="Arial"/>
                <w:noProof/>
                <w:sz w:val="23"/>
                <w:szCs w:val="23"/>
                <w:lang w:eastAsia="fr-FR"/>
              </w:rPr>
            </w:pPr>
          </w:p>
          <w:p w14:paraId="0D7934C7" w14:textId="77777777" w:rsidR="00B649D2" w:rsidRPr="004D64BE" w:rsidRDefault="00B649D2" w:rsidP="00657494">
            <w:pPr>
              <w:rPr>
                <w:rFonts w:cs="Arial"/>
                <w:b/>
                <w:noProof/>
                <w:sz w:val="24"/>
                <w:szCs w:val="28"/>
                <w:lang w:eastAsia="fr-FR"/>
              </w:rPr>
            </w:pPr>
            <w:r w:rsidRPr="004D64BE">
              <w:rPr>
                <w:rFonts w:cs="Arial"/>
                <w:b/>
                <w:noProof/>
                <w:sz w:val="24"/>
                <w:szCs w:val="28"/>
                <w:lang w:eastAsia="fr-FR"/>
              </w:rPr>
              <w:t xml:space="preserve">La diversité : </w:t>
            </w:r>
          </w:p>
          <w:p w14:paraId="7DEA7DEC" w14:textId="77777777" w:rsidR="00B649D2" w:rsidRPr="004D64BE" w:rsidRDefault="00B649D2" w:rsidP="00657494">
            <w:pPr>
              <w:spacing w:after="120"/>
              <w:ind w:left="2124"/>
              <w:rPr>
                <w:rFonts w:cs="Arial"/>
                <w:b/>
                <w:noProof/>
                <w:sz w:val="24"/>
                <w:szCs w:val="28"/>
                <w:lang w:eastAsia="fr-FR"/>
              </w:rPr>
            </w:pPr>
            <w:r w:rsidRPr="004D64BE">
              <w:rPr>
                <w:rFonts w:cs="Arial"/>
                <w:b/>
                <w:noProof/>
                <w:sz w:val="24"/>
                <w:szCs w:val="28"/>
                <w:lang w:eastAsia="fr-FR"/>
              </w:rPr>
              <w:t>des parfums uniques et audacieux</w:t>
            </w:r>
          </w:p>
          <w:p w14:paraId="27EDB974" w14:textId="77777777" w:rsidR="00B649D2" w:rsidRPr="004D64BE" w:rsidRDefault="00B649D2" w:rsidP="00657494">
            <w:pPr>
              <w:rPr>
                <w:rFonts w:cs="Arial"/>
                <w:sz w:val="22"/>
                <w:szCs w:val="23"/>
              </w:rPr>
            </w:pPr>
            <w:r w:rsidRPr="004D64BE">
              <w:rPr>
                <w:rFonts w:cs="Arial"/>
                <w:sz w:val="22"/>
                <w:szCs w:val="23"/>
              </w:rPr>
              <w:t xml:space="preserve">Le fruit Châtaigne, la fleur Jasmin, le légume Potiron, </w:t>
            </w:r>
          </w:p>
          <w:p w14:paraId="65F04E36" w14:textId="77777777" w:rsidR="00B649D2" w:rsidRPr="004D64BE" w:rsidRDefault="00B649D2" w:rsidP="00657494">
            <w:pPr>
              <w:rPr>
                <w:rFonts w:cs="Arial"/>
                <w:sz w:val="22"/>
                <w:szCs w:val="23"/>
              </w:rPr>
            </w:pPr>
            <w:r w:rsidRPr="004D64BE">
              <w:rPr>
                <w:rFonts w:cs="Arial"/>
                <w:sz w:val="22"/>
                <w:szCs w:val="23"/>
              </w:rPr>
              <w:t>Le fromage Roquefort, le vin Sauternes, la gourmandise Calisson, etc.</w:t>
            </w:r>
          </w:p>
          <w:p w14:paraId="4EF55ADD" w14:textId="77777777" w:rsidR="00B649D2" w:rsidRDefault="00B649D2" w:rsidP="00657494">
            <w:pPr>
              <w:rPr>
                <w:rFonts w:cs="Arial"/>
                <w:sz w:val="23"/>
                <w:szCs w:val="23"/>
              </w:rPr>
            </w:pPr>
          </w:p>
          <w:p w14:paraId="35ABA3AE" w14:textId="77777777" w:rsidR="00B649D2" w:rsidRDefault="00B649D2" w:rsidP="00854B79">
            <w:pPr>
              <w:jc w:val="center"/>
              <w:rPr>
                <w:rFonts w:cs="Arial"/>
                <w:b/>
                <w:sz w:val="28"/>
                <w:szCs w:val="28"/>
              </w:rPr>
            </w:pPr>
            <w:r w:rsidRPr="004D64BE">
              <w:rPr>
                <w:rFonts w:cs="Arial"/>
                <w:b/>
                <w:sz w:val="24"/>
                <w:szCs w:val="25"/>
              </w:rPr>
              <w:t>Votre créativité est ainsi mise à l’honneur</w:t>
            </w:r>
            <w:r w:rsidRPr="004D64BE">
              <w:rPr>
                <w:rFonts w:cs="Arial"/>
                <w:sz w:val="22"/>
                <w:szCs w:val="23"/>
              </w:rPr>
              <w:t xml:space="preserve"> pour la préparation d’une entrée, d’un accompagnement de plat, d’un entremet, d’un dessert, etc.</w:t>
            </w:r>
          </w:p>
        </w:tc>
      </w:tr>
    </w:tbl>
    <w:p w14:paraId="386F2D67" w14:textId="77777777" w:rsidR="00B649D2" w:rsidRDefault="00B649D2" w:rsidP="00B649D2">
      <w:pPr>
        <w:spacing w:line="220" w:lineRule="atLeast"/>
        <w:ind w:right="284"/>
        <w:rPr>
          <w:rFonts w:cs="Arial"/>
        </w:rPr>
      </w:pPr>
    </w:p>
    <w:p w14:paraId="1C2D9CCA" w14:textId="4079D0A6" w:rsidR="00B649D2" w:rsidRPr="004D64BE" w:rsidRDefault="007750C2" w:rsidP="00B649D2">
      <w:pPr>
        <w:pStyle w:val="Paragraphedeliste"/>
        <w:spacing w:after="240"/>
        <w:ind w:left="0"/>
        <w:contextualSpacing w:val="0"/>
        <w:rPr>
          <w:rFonts w:cs="Arial"/>
          <w:b/>
          <w:sz w:val="22"/>
          <w:lang w:eastAsia="fr-FR"/>
        </w:rPr>
      </w:pPr>
      <w:r w:rsidRPr="007750C2">
        <w:rPr>
          <w:rFonts w:cs="Arial"/>
          <w:b/>
          <w:color w:val="FFFFFF" w:themeColor="background1"/>
          <w:sz w:val="22"/>
          <w:highlight w:val="red"/>
          <w:lang w:eastAsia="fr-FR"/>
        </w:rPr>
        <w:t>Doc. 3</w:t>
      </w:r>
      <w:r w:rsidRPr="007750C2">
        <w:rPr>
          <w:rFonts w:cs="Arial"/>
          <w:b/>
          <w:color w:val="FFFFFF" w:themeColor="background1"/>
          <w:sz w:val="22"/>
          <w:lang w:eastAsia="fr-FR"/>
        </w:rPr>
        <w:t xml:space="preserve"> </w:t>
      </w:r>
      <w:r w:rsidR="00B649D2" w:rsidRPr="007750C2">
        <w:rPr>
          <w:rFonts w:cs="Arial"/>
          <w:b/>
          <w:color w:val="FFFFFF" w:themeColor="background1"/>
          <w:sz w:val="22"/>
          <w:lang w:eastAsia="fr-FR"/>
        </w:rPr>
        <w:t xml:space="preserve"> </w:t>
      </w:r>
      <w:r w:rsidR="00B649D2" w:rsidRPr="004D64BE">
        <w:rPr>
          <w:rFonts w:cs="Arial"/>
          <w:b/>
          <w:sz w:val="22"/>
          <w:lang w:eastAsia="fr-FR"/>
        </w:rPr>
        <w:t>Gamme des desserts individuels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8"/>
        <w:gridCol w:w="3249"/>
      </w:tblGrid>
      <w:tr w:rsidR="00B649D2" w14:paraId="3340EAA5" w14:textId="77777777" w:rsidTr="00657494">
        <w:tc>
          <w:tcPr>
            <w:tcW w:w="3259" w:type="dxa"/>
            <w:vAlign w:val="center"/>
          </w:tcPr>
          <w:p w14:paraId="1CE4B917" w14:textId="77777777" w:rsidR="00B649D2" w:rsidRDefault="00B649D2" w:rsidP="00657494">
            <w:pPr>
              <w:jc w:val="center"/>
              <w:rPr>
                <w:rFonts w:cs="Arial"/>
                <w:b/>
                <w:lang w:eastAsia="fr-FR"/>
              </w:rPr>
            </w:pPr>
            <w:r>
              <w:rPr>
                <w:rFonts w:cs="Arial"/>
                <w:b/>
                <w:noProof/>
                <w:lang w:eastAsia="fr-FR"/>
              </w:rPr>
              <w:drawing>
                <wp:inline distT="0" distB="0" distL="0" distR="0" wp14:anchorId="5E561E11" wp14:editId="28CC4C04">
                  <wp:extent cx="1849120" cy="1228725"/>
                  <wp:effectExtent l="0" t="0" r="0" b="9525"/>
                  <wp:docPr id="54" name="Image 54" descr="F:\DSC_00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0017b.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9120" cy="1228725"/>
                          </a:xfrm>
                          <a:prstGeom prst="rect">
                            <a:avLst/>
                          </a:prstGeom>
                          <a:noFill/>
                          <a:ln>
                            <a:noFill/>
                          </a:ln>
                        </pic:spPr>
                      </pic:pic>
                    </a:graphicData>
                  </a:graphic>
                </wp:inline>
              </w:drawing>
            </w:r>
          </w:p>
        </w:tc>
        <w:tc>
          <w:tcPr>
            <w:tcW w:w="3259" w:type="dxa"/>
          </w:tcPr>
          <w:p w14:paraId="0D9D7AAE" w14:textId="77777777" w:rsidR="00B649D2" w:rsidRDefault="00B649D2" w:rsidP="00657494">
            <w:pPr>
              <w:rPr>
                <w:rFonts w:cs="Arial"/>
                <w:b/>
                <w:lang w:eastAsia="fr-FR"/>
              </w:rPr>
            </w:pPr>
            <w:r>
              <w:rPr>
                <w:rFonts w:cs="Arial"/>
                <w:b/>
                <w:noProof/>
                <w:lang w:eastAsia="fr-FR"/>
              </w:rPr>
              <w:drawing>
                <wp:inline distT="0" distB="0" distL="0" distR="0" wp14:anchorId="408D0720" wp14:editId="7D573003">
                  <wp:extent cx="1828800" cy="1215646"/>
                  <wp:effectExtent l="0" t="0" r="0" b="3810"/>
                  <wp:docPr id="55" name="Image 55" descr="F:\DSC_00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_0025b.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0" cy="1215646"/>
                          </a:xfrm>
                          <a:prstGeom prst="rect">
                            <a:avLst/>
                          </a:prstGeom>
                          <a:noFill/>
                          <a:ln>
                            <a:noFill/>
                          </a:ln>
                        </pic:spPr>
                      </pic:pic>
                    </a:graphicData>
                  </a:graphic>
                </wp:inline>
              </w:drawing>
            </w:r>
          </w:p>
        </w:tc>
        <w:tc>
          <w:tcPr>
            <w:tcW w:w="3260" w:type="dxa"/>
          </w:tcPr>
          <w:p w14:paraId="6D781816" w14:textId="77777777" w:rsidR="00B649D2" w:rsidRDefault="00B649D2" w:rsidP="00657494">
            <w:pPr>
              <w:rPr>
                <w:rFonts w:cs="Arial"/>
                <w:b/>
                <w:lang w:eastAsia="fr-FR"/>
              </w:rPr>
            </w:pPr>
            <w:r>
              <w:rPr>
                <w:rFonts w:cs="Arial"/>
                <w:b/>
                <w:noProof/>
                <w:lang w:eastAsia="fr-FR"/>
              </w:rPr>
              <w:drawing>
                <wp:inline distT="0" distB="0" distL="0" distR="0" wp14:anchorId="14D9D7AE" wp14:editId="0433F9F8">
                  <wp:extent cx="1819275" cy="1209675"/>
                  <wp:effectExtent l="0" t="0" r="9525" b="9525"/>
                  <wp:docPr id="56" name="Image 56" descr="F:\DSC_003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_0031b.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19275" cy="1209675"/>
                          </a:xfrm>
                          <a:prstGeom prst="rect">
                            <a:avLst/>
                          </a:prstGeom>
                          <a:noFill/>
                          <a:ln>
                            <a:noFill/>
                          </a:ln>
                        </pic:spPr>
                      </pic:pic>
                    </a:graphicData>
                  </a:graphic>
                </wp:inline>
              </w:drawing>
            </w:r>
          </w:p>
        </w:tc>
      </w:tr>
      <w:tr w:rsidR="00B649D2" w:rsidRPr="00166456" w14:paraId="03A8AD26" w14:textId="77777777" w:rsidTr="00657494">
        <w:tc>
          <w:tcPr>
            <w:tcW w:w="3259" w:type="dxa"/>
          </w:tcPr>
          <w:p w14:paraId="5C769016" w14:textId="77777777" w:rsidR="00B649D2" w:rsidRDefault="00B649D2" w:rsidP="00657494">
            <w:pPr>
              <w:jc w:val="center"/>
              <w:rPr>
                <w:rFonts w:cs="Arial"/>
                <w:lang w:eastAsia="fr-FR"/>
              </w:rPr>
            </w:pPr>
            <w:r w:rsidRPr="00D767A3">
              <w:rPr>
                <w:rFonts w:cs="Arial"/>
                <w:b/>
                <w:lang w:eastAsia="fr-FR"/>
              </w:rPr>
              <w:t>Vacherin avec meringue</w:t>
            </w:r>
          </w:p>
          <w:p w14:paraId="4B827528" w14:textId="77777777" w:rsidR="00B649D2" w:rsidRDefault="00B649D2" w:rsidP="00657494">
            <w:pPr>
              <w:jc w:val="center"/>
              <w:rPr>
                <w:rFonts w:cs="Arial"/>
                <w:lang w:eastAsia="fr-FR"/>
              </w:rPr>
            </w:pPr>
            <w:r w:rsidRPr="00D767A3">
              <w:rPr>
                <w:rFonts w:cs="Arial"/>
                <w:lang w:eastAsia="fr-FR"/>
              </w:rPr>
              <w:t>F</w:t>
            </w:r>
            <w:r>
              <w:rPr>
                <w:rFonts w:cs="Arial"/>
                <w:lang w:eastAsia="fr-FR"/>
              </w:rPr>
              <w:t>ramboise/V</w:t>
            </w:r>
            <w:r w:rsidRPr="00D767A3">
              <w:rPr>
                <w:rFonts w:cs="Arial"/>
                <w:lang w:eastAsia="fr-FR"/>
              </w:rPr>
              <w:t>anille</w:t>
            </w:r>
          </w:p>
          <w:p w14:paraId="66D55F36" w14:textId="77777777" w:rsidR="00B649D2" w:rsidRDefault="00B649D2" w:rsidP="00657494">
            <w:pPr>
              <w:jc w:val="center"/>
              <w:rPr>
                <w:rFonts w:cs="Arial"/>
                <w:b/>
                <w:lang w:eastAsia="fr-FR"/>
              </w:rPr>
            </w:pPr>
            <w:r w:rsidRPr="00D767A3">
              <w:rPr>
                <w:rFonts w:cs="Arial"/>
                <w:lang w:eastAsia="fr-FR"/>
              </w:rPr>
              <w:t>Ch</w:t>
            </w:r>
            <w:r>
              <w:rPr>
                <w:rFonts w:cs="Arial"/>
                <w:lang w:eastAsia="fr-FR"/>
              </w:rPr>
              <w:t>âtaigne/V</w:t>
            </w:r>
            <w:r w:rsidRPr="00D767A3">
              <w:rPr>
                <w:rFonts w:cs="Arial"/>
                <w:lang w:eastAsia="fr-FR"/>
              </w:rPr>
              <w:t>anille</w:t>
            </w:r>
            <w:r>
              <w:rPr>
                <w:rFonts w:cs="Arial"/>
                <w:lang w:eastAsia="fr-FR"/>
              </w:rPr>
              <w:t>, etc.</w:t>
            </w:r>
          </w:p>
        </w:tc>
        <w:tc>
          <w:tcPr>
            <w:tcW w:w="3259" w:type="dxa"/>
          </w:tcPr>
          <w:p w14:paraId="22B29919" w14:textId="77777777" w:rsidR="00B649D2" w:rsidRDefault="00B649D2" w:rsidP="00657494">
            <w:pPr>
              <w:jc w:val="center"/>
              <w:rPr>
                <w:rFonts w:cs="Arial"/>
                <w:lang w:eastAsia="fr-FR"/>
              </w:rPr>
            </w:pPr>
            <w:r>
              <w:rPr>
                <w:rFonts w:cs="Arial"/>
                <w:b/>
                <w:lang w:eastAsia="fr-FR"/>
              </w:rPr>
              <w:t>Duo glacé (18 alliances)</w:t>
            </w:r>
          </w:p>
          <w:p w14:paraId="38A81EF0" w14:textId="77777777" w:rsidR="00B649D2" w:rsidRDefault="00B649D2" w:rsidP="00657494">
            <w:pPr>
              <w:jc w:val="center"/>
              <w:rPr>
                <w:rFonts w:cs="Arial"/>
                <w:lang w:eastAsia="fr-FR"/>
              </w:rPr>
            </w:pPr>
            <w:r>
              <w:rPr>
                <w:rFonts w:cs="Arial"/>
                <w:lang w:eastAsia="fr-FR"/>
              </w:rPr>
              <w:t>Châtaigne/Myrtille</w:t>
            </w:r>
          </w:p>
          <w:p w14:paraId="24B7A246" w14:textId="77777777" w:rsidR="00B649D2" w:rsidRDefault="00B649D2" w:rsidP="00657494">
            <w:pPr>
              <w:jc w:val="center"/>
              <w:rPr>
                <w:rFonts w:cs="Arial"/>
                <w:lang w:eastAsia="fr-FR"/>
              </w:rPr>
            </w:pPr>
            <w:r>
              <w:rPr>
                <w:rFonts w:cs="Arial"/>
                <w:lang w:eastAsia="fr-FR"/>
              </w:rPr>
              <w:t>Pêche de vigne/Verveine</w:t>
            </w:r>
          </w:p>
          <w:p w14:paraId="33D91D0A" w14:textId="77777777" w:rsidR="00B649D2" w:rsidRDefault="00B649D2" w:rsidP="00657494">
            <w:pPr>
              <w:jc w:val="center"/>
              <w:rPr>
                <w:rFonts w:cs="Arial"/>
                <w:b/>
                <w:lang w:eastAsia="fr-FR"/>
              </w:rPr>
            </w:pPr>
            <w:r>
              <w:rPr>
                <w:rFonts w:cs="Arial"/>
                <w:lang w:eastAsia="fr-FR"/>
              </w:rPr>
              <w:t>Cacao/Menthe, etc.</w:t>
            </w:r>
          </w:p>
        </w:tc>
        <w:tc>
          <w:tcPr>
            <w:tcW w:w="3260" w:type="dxa"/>
          </w:tcPr>
          <w:p w14:paraId="2B3BD8A8" w14:textId="77777777" w:rsidR="00B649D2" w:rsidRPr="00F554D2" w:rsidRDefault="00B649D2" w:rsidP="00657494">
            <w:pPr>
              <w:jc w:val="center"/>
              <w:rPr>
                <w:rFonts w:cs="Arial"/>
                <w:lang w:val="es-ES" w:eastAsia="fr-FR"/>
              </w:rPr>
            </w:pPr>
            <w:r w:rsidRPr="00F554D2">
              <w:rPr>
                <w:rFonts w:cs="Arial"/>
                <w:b/>
                <w:lang w:val="es-ES" w:eastAsia="fr-FR"/>
              </w:rPr>
              <w:t xml:space="preserve">Solo Bio (7 </w:t>
            </w:r>
            <w:proofErr w:type="spellStart"/>
            <w:r w:rsidRPr="00F554D2">
              <w:rPr>
                <w:rFonts w:cs="Arial"/>
                <w:b/>
                <w:lang w:val="es-ES" w:eastAsia="fr-FR"/>
              </w:rPr>
              <w:t>parfums</w:t>
            </w:r>
            <w:proofErr w:type="spellEnd"/>
            <w:r w:rsidRPr="00F554D2">
              <w:rPr>
                <w:rFonts w:cs="Arial"/>
                <w:b/>
                <w:lang w:val="es-ES" w:eastAsia="fr-FR"/>
              </w:rPr>
              <w:t>)</w:t>
            </w:r>
          </w:p>
          <w:p w14:paraId="31F37E92" w14:textId="77777777" w:rsidR="00B649D2" w:rsidRPr="00F554D2" w:rsidRDefault="00B649D2" w:rsidP="00657494">
            <w:pPr>
              <w:jc w:val="center"/>
              <w:rPr>
                <w:rFonts w:cs="Arial"/>
                <w:lang w:val="es-ES" w:eastAsia="fr-FR"/>
              </w:rPr>
            </w:pPr>
            <w:proofErr w:type="spellStart"/>
            <w:r w:rsidRPr="00F554D2">
              <w:rPr>
                <w:rFonts w:cs="Arial"/>
                <w:lang w:val="es-ES" w:eastAsia="fr-FR"/>
              </w:rPr>
              <w:t>Yaourt</w:t>
            </w:r>
            <w:proofErr w:type="spellEnd"/>
          </w:p>
          <w:p w14:paraId="654B8333" w14:textId="77777777" w:rsidR="00B649D2" w:rsidRPr="00F554D2" w:rsidRDefault="00B649D2" w:rsidP="00657494">
            <w:pPr>
              <w:jc w:val="center"/>
              <w:rPr>
                <w:rFonts w:cs="Arial"/>
                <w:lang w:val="es-ES" w:eastAsia="fr-FR"/>
              </w:rPr>
            </w:pPr>
            <w:r w:rsidRPr="00F554D2">
              <w:rPr>
                <w:rFonts w:cs="Arial"/>
                <w:lang w:val="es-ES" w:eastAsia="fr-FR"/>
              </w:rPr>
              <w:t>Caramel</w:t>
            </w:r>
          </w:p>
          <w:p w14:paraId="1CF52567" w14:textId="77777777" w:rsidR="00B649D2" w:rsidRPr="00F554D2" w:rsidRDefault="00B649D2" w:rsidP="00657494">
            <w:pPr>
              <w:jc w:val="center"/>
              <w:rPr>
                <w:rFonts w:cs="Arial"/>
                <w:b/>
                <w:lang w:val="es-ES" w:eastAsia="fr-FR"/>
              </w:rPr>
            </w:pPr>
            <w:r>
              <w:rPr>
                <w:rFonts w:cs="Arial"/>
                <w:lang w:val="es-ES" w:eastAsia="fr-FR"/>
              </w:rPr>
              <w:t>Café, etc.</w:t>
            </w:r>
          </w:p>
        </w:tc>
      </w:tr>
    </w:tbl>
    <w:p w14:paraId="79073E47" w14:textId="77777777" w:rsidR="00B649D2" w:rsidRDefault="00B649D2"/>
    <w:sectPr w:rsidR="00B649D2" w:rsidSect="00B649D2">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43B0C"/>
    <w:multiLevelType w:val="hybridMultilevel"/>
    <w:tmpl w:val="071E72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3482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D2"/>
    <w:rsid w:val="002F00C6"/>
    <w:rsid w:val="007750C2"/>
    <w:rsid w:val="00854B79"/>
    <w:rsid w:val="00B2653C"/>
    <w:rsid w:val="00B649D2"/>
    <w:rsid w:val="00F81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B4A3"/>
  <w15:chartTrackingRefBased/>
  <w15:docId w15:val="{8C3430C0-07D4-4CBB-81C7-3F5B47AD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D2"/>
    <w:pPr>
      <w:spacing w:after="0" w:line="240" w:lineRule="auto"/>
    </w:pPr>
    <w:rPr>
      <w:rFonts w:ascii="Arial" w:hAnsi="Arial"/>
      <w:sz w:val="20"/>
    </w:rPr>
  </w:style>
  <w:style w:type="paragraph" w:styleId="Titre2">
    <w:name w:val="heading 2"/>
    <w:basedOn w:val="Normal"/>
    <w:link w:val="Titre2Car"/>
    <w:uiPriority w:val="9"/>
    <w:qFormat/>
    <w:rsid w:val="00B649D2"/>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49D2"/>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B649D2"/>
    <w:pPr>
      <w:ind w:left="720"/>
      <w:contextualSpacing/>
    </w:pPr>
  </w:style>
  <w:style w:type="table" w:styleId="Grilledutableau">
    <w:name w:val="Table Grid"/>
    <w:basedOn w:val="TableauNormal"/>
    <w:uiPriority w:val="59"/>
    <w:rsid w:val="00B649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
    <w:name w:val="Grille du tableau1"/>
    <w:basedOn w:val="TableauNormal"/>
    <w:next w:val="Grilledutableau"/>
    <w:uiPriority w:val="59"/>
    <w:rsid w:val="00B649D2"/>
    <w:pPr>
      <w:spacing w:after="0" w:line="240" w:lineRule="auto"/>
    </w:pPr>
    <w:rPr>
      <w:rFonts w:ascii="Tahoma" w:eastAsia="Calibri" w:hAnsi="Tahoma" w:cs="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microsoft.com/office/2007/relationships/hdphoto" Target="media/hdphoto1.wdp"/><Relationship Id="rId5" Type="http://schemas.openxmlformats.org/officeDocument/2006/relationships/image" Target="media/image1.png"/><Relationship Id="rId15" Type="http://schemas.microsoft.com/office/2007/relationships/hdphoto" Target="media/hdphoto3.wdp"/><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2018-04-07T20:27:00Z</dcterms:created>
  <dcterms:modified xsi:type="dcterms:W3CDTF">2025-03-17T13:31:00Z</dcterms:modified>
</cp:coreProperties>
</file>