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0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09"/>
        <w:gridCol w:w="705"/>
        <w:gridCol w:w="1113"/>
        <w:gridCol w:w="6"/>
        <w:gridCol w:w="730"/>
      </w:tblGrid>
      <w:tr w:rsidR="00E52A75" w:rsidRPr="00A371BB" w14:paraId="5B92AE91" w14:textId="77777777" w:rsidTr="004221F5"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6AD2F8A" w14:textId="77777777" w:rsidR="00E52A75" w:rsidRPr="00A371BB" w:rsidRDefault="00E52A75" w:rsidP="00126B91">
            <w:pPr>
              <w:pStyle w:val="Titre1"/>
              <w:spacing w:after="0"/>
              <w:jc w:val="center"/>
              <w:rPr>
                <w:rFonts w:ascii="Arial" w:hAnsi="Arial"/>
                <w:sz w:val="28"/>
                <w:szCs w:val="28"/>
              </w:rPr>
            </w:pPr>
            <w:r w:rsidRPr="00A371BB">
              <w:rPr>
                <w:rFonts w:ascii="Arial" w:hAnsi="Arial"/>
                <w:sz w:val="28"/>
                <w:szCs w:val="28"/>
              </w:rPr>
              <w:t>Chapitre 6 -  Communication commerciale et institutionnelle</w:t>
            </w:r>
          </w:p>
          <w:p w14:paraId="7D059E31" w14:textId="77777777" w:rsidR="00E52A75" w:rsidRPr="00A371BB" w:rsidRDefault="00E52A75" w:rsidP="00126B91">
            <w:pPr>
              <w:spacing w:after="120"/>
              <w:jc w:val="center"/>
              <w:rPr>
                <w:b/>
                <w:sz w:val="28"/>
                <w:szCs w:val="28"/>
                <w:lang w:eastAsia="fr-FR"/>
              </w:rPr>
            </w:pPr>
            <w:r w:rsidRPr="00A371BB">
              <w:rPr>
                <w:b/>
                <w:sz w:val="28"/>
                <w:szCs w:val="28"/>
                <w:lang w:eastAsia="fr-FR"/>
              </w:rPr>
              <w:t>Bilan de compétences</w:t>
            </w:r>
          </w:p>
        </w:tc>
      </w:tr>
      <w:tr w:rsidR="00E52A75" w14:paraId="63968C5A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3FD8C1" w14:textId="77777777" w:rsidR="00E52A75" w:rsidRDefault="00E52A75" w:rsidP="004221F5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6B230E" w14:textId="77777777" w:rsidR="00E52A75" w:rsidRDefault="00E52A75" w:rsidP="004221F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322C99BE" w14:textId="77777777" w:rsidR="00E52A75" w:rsidRDefault="00E52A75" w:rsidP="004221F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12D6B3" w14:textId="77777777" w:rsidR="00E52A75" w:rsidRDefault="00E52A75" w:rsidP="004221F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11C39893" w14:textId="77777777" w:rsidR="00E52A75" w:rsidRDefault="00E52A75" w:rsidP="004221F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C10982" w14:textId="77777777" w:rsidR="00E52A75" w:rsidRDefault="00E52A75" w:rsidP="004221F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E52A75" w:rsidRPr="00885A80" w14:paraId="70613EDD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934784" w14:textId="77777777" w:rsidR="00E52A75" w:rsidRPr="00885A80" w:rsidRDefault="00E52A75" w:rsidP="004221F5">
            <w:pPr>
              <w:pStyle w:val="p4"/>
              <w:spacing w:before="0"/>
              <w:jc w:val="left"/>
              <w:rPr>
                <w:b/>
                <w:sz w:val="20"/>
                <w:szCs w:val="16"/>
                <w:lang w:eastAsia="en-US"/>
              </w:rPr>
            </w:pPr>
            <w:r w:rsidRPr="00885A80">
              <w:rPr>
                <w:b/>
                <w:sz w:val="20"/>
                <w:szCs w:val="16"/>
                <w:lang w:eastAsia="en-US"/>
              </w:rPr>
              <w:t>Communication commerciale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2B5F3B" w14:textId="77777777" w:rsidR="00E52A75" w:rsidRPr="00885A80" w:rsidRDefault="00E52A75" w:rsidP="004221F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20"/>
                <w:szCs w:val="16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F130D3" w14:textId="77777777" w:rsidR="00E52A75" w:rsidRPr="00885A80" w:rsidRDefault="00E52A75" w:rsidP="004221F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20"/>
                <w:szCs w:val="16"/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EAF90D" w14:textId="77777777" w:rsidR="00E52A75" w:rsidRPr="00885A80" w:rsidRDefault="00E52A75" w:rsidP="004221F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20"/>
                <w:szCs w:val="16"/>
                <w:lang w:eastAsia="en-US"/>
              </w:rPr>
            </w:pPr>
          </w:p>
        </w:tc>
      </w:tr>
      <w:tr w:rsidR="00E52A75" w14:paraId="4BA29F17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87A3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Je différentie la communication institutionnelle de la communication commerciale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133941000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201448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217306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334844700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26265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6467BDA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2102144798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73115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90A4FC1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50C70638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187D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J’identifie les objectifs de la communication commerciale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652669896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37676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FBE32CC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688123392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202493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EAFAF92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902940736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0998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4EF70CB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7AD2C7DC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7073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J’identifier les caractéristiques d’une image commerciale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530847674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212943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F54F15F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297209933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59060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8BCC49F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745799139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183665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CCFCC05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3D177B0A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406E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Je connais les modalités de mise en œuvre de la communication commerciale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331799093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206753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967907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622767112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37283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1ADDCCE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579876863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31941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5FCC4D2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62F2AF66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04CD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Je sais ce qu’est la communication média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716940533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61257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23D01F8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990212121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47896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981443D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095009730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0897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F239408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50832C76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DA9D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Je sais ce qu’est la communication hors média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651250700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10246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B2647F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547501316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65958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DC61D1A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181086058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35935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457346D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4B2755D0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963D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Je sais organiser une communication commerciale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073510000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12362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2898729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168404459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91940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1132A67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433677818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96640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74E8A95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3139400B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E4AE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Je sais définir le contenu d’un plan de communication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384601925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22676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38B210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803426236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94976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F13FB43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471678995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116845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C9AFF1A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2BBA1E58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B74A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Je sais faire un médiaplanning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577175313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8244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369528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2031635480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97079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C05025D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614439920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22572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73873AA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152BC1B7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EACA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Je sais planifier une communication commerciale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693498819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6694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F7E1289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103952786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99899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99F2BA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239447838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180789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701A534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4881FFF2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4CD7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Je sais concevoir un cahier des charges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335532038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94313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97B942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2054380193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214122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6AAFB0E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988617485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41790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86E3F5F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2920E518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B7FD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J’identifie les caractéristiques de chaque média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348058199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28503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532CEA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996378135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57628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AEEFC34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737998262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41207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D4E1FA6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56B9974A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8FA0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Je sais créer des indicateurs d’efficacité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704869009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77921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CEFD905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290712312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60533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865843D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586219787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084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98ECF75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250AA30B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DF48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Je sais créer un tableau de bord de suivi de la communication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506743663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46794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89B8820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736466393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178515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1C20B98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722634564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41324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C438322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26FB1E18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A1DB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Je sais évaluer des actions de communication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897271266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44936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FD725A1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791745953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35672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BCB4784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047105429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27269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0834501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MS Gothic" w:eastAsia="MS Gothic" w:hAnsi="MS Gothic" w:cstheme="minorHAnsi" w:hint="eastAsia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:rsidRPr="00885A80" w14:paraId="5E7A060D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BE3352" w14:textId="77777777" w:rsidR="00E52A75" w:rsidRPr="00885A80" w:rsidRDefault="00E52A75" w:rsidP="004221F5">
            <w:pPr>
              <w:pStyle w:val="p4"/>
              <w:spacing w:before="0"/>
              <w:jc w:val="left"/>
              <w:rPr>
                <w:b/>
                <w:sz w:val="20"/>
                <w:szCs w:val="16"/>
                <w:lang w:eastAsia="en-US"/>
              </w:rPr>
            </w:pPr>
            <w:r w:rsidRPr="00885A80">
              <w:rPr>
                <w:b/>
                <w:sz w:val="20"/>
                <w:szCs w:val="16"/>
                <w:lang w:eastAsia="en-US"/>
              </w:rPr>
              <w:t>Communication institutionnelle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C397E5" w14:textId="77777777" w:rsidR="00E52A75" w:rsidRPr="00885A80" w:rsidRDefault="00E52A75" w:rsidP="004221F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20"/>
                <w:szCs w:val="16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A7147F" w14:textId="77777777" w:rsidR="00E52A75" w:rsidRPr="00885A80" w:rsidRDefault="00E52A75" w:rsidP="004221F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20"/>
                <w:szCs w:val="16"/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C9F99F" w14:textId="77777777" w:rsidR="00E52A75" w:rsidRPr="00885A80" w:rsidRDefault="00E52A75" w:rsidP="004221F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20"/>
                <w:szCs w:val="16"/>
                <w:lang w:eastAsia="en-US"/>
              </w:rPr>
            </w:pPr>
          </w:p>
        </w:tc>
      </w:tr>
      <w:tr w:rsidR="00E52A75" w14:paraId="6451825E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10E5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Je sais différentier communication institutionnelle et communication commerciale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027410667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68212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35FD172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34259886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07374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DF2DB5A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2096159970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212333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8D5FCD7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6664B879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4E2E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J’identifie les objectifs de la communication institutionnelle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956915011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75209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7DB021E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523779529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16015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7ED16B5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956678290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14818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D8D077A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66E9D6D5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DC0A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Je sais comment identifier les caractéristiques d’une image institutionnelle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912916277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168686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8D73C8F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549257046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145544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43AF406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165589756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99199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4B034E4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2AEDBB95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9893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Je sais comment améliorer l’image de l’entreprise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461687187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11466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D610828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196238954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31942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E82CEAE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658658136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15989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B3FD57C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67C61E71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0C2E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Je connais les modalités de mise en œuvre de la communication institutionnelle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758865053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27315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9DA44BB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2045702247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6647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58BBC3B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866068797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168810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CC11EC5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0FDAC5F1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BBB4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Je sais définir le contenu d’un plan de communication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442728668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109089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34FBC64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548843519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213647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4FAED32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573237934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41178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96A58BA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60ECEB93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7761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Je sais concevoir un plan de communication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2017495863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6339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F38B35C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918852063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62199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D459236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2074997647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37528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106E786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2A99B13D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55D1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Je sais concevoir un cahier des charges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2128271430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134559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FE736F2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294174144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62011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433E436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309409835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80538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5C6E706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22C4A605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45C1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Je sais concevoir un dossier de partenariat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640770551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22361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E4DD9BA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719284048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4449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BA67B86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891622747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71125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CDDC468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05B0FA1B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D84B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Je sais créer un dossier de presse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452145745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80631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673A437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466556414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6293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D6FAC45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682695186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7057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030A830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35C38B10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87EA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Je sais rédiger un communiqué de presse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863283121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77290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1A61F5C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2089578607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51546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D0DCFEF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437246108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70724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5EED08E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526372D1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B67C" w14:textId="77777777" w:rsidR="00E52A75" w:rsidRPr="00885A80" w:rsidRDefault="00E52A75" w:rsidP="004221F5">
            <w:pPr>
              <w:rPr>
                <w:sz w:val="18"/>
                <w:szCs w:val="20"/>
              </w:rPr>
            </w:pPr>
            <w:r w:rsidRPr="00885A80">
              <w:rPr>
                <w:sz w:val="18"/>
                <w:szCs w:val="20"/>
              </w:rPr>
              <w:t>Je sais évaluer des actions de communication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728804095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153005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AF78C6F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376116521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82211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5D372EB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355231975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62827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BEC46C3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:rsidRPr="00885A80" w14:paraId="08578467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389CCF" w14:textId="6035EDBF" w:rsidR="00E52A75" w:rsidRPr="00885A80" w:rsidRDefault="00E52A75" w:rsidP="004221F5">
            <w:pPr>
              <w:pStyle w:val="p4"/>
              <w:spacing w:before="0"/>
              <w:jc w:val="left"/>
              <w:rPr>
                <w:b/>
                <w:sz w:val="20"/>
                <w:szCs w:val="16"/>
                <w:lang w:eastAsia="en-US"/>
              </w:rPr>
            </w:pPr>
            <w:r w:rsidRPr="00885A80">
              <w:rPr>
                <w:b/>
                <w:sz w:val="20"/>
                <w:szCs w:val="16"/>
                <w:lang w:eastAsia="en-US"/>
              </w:rPr>
              <w:t>Fonction</w:t>
            </w:r>
            <w:r w:rsidR="00126B91">
              <w:rPr>
                <w:b/>
                <w:sz w:val="20"/>
                <w:szCs w:val="16"/>
                <w:lang w:eastAsia="en-US"/>
              </w:rPr>
              <w:t xml:space="preserve">s </w:t>
            </w:r>
            <w:r w:rsidRPr="00885A80">
              <w:rPr>
                <w:b/>
                <w:sz w:val="20"/>
                <w:szCs w:val="16"/>
                <w:lang w:eastAsia="en-US"/>
              </w:rPr>
              <w:t>avancée</w:t>
            </w:r>
            <w:r w:rsidR="00126B91">
              <w:rPr>
                <w:b/>
                <w:sz w:val="20"/>
                <w:szCs w:val="16"/>
                <w:lang w:eastAsia="en-US"/>
              </w:rPr>
              <w:t>s</w:t>
            </w:r>
            <w:r w:rsidRPr="00885A80">
              <w:rPr>
                <w:b/>
                <w:sz w:val="20"/>
                <w:szCs w:val="16"/>
                <w:lang w:eastAsia="en-US"/>
              </w:rPr>
              <w:t xml:space="preserve"> d’un texteur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E485B8" w14:textId="77777777" w:rsidR="00E52A75" w:rsidRPr="00885A80" w:rsidRDefault="00E52A75" w:rsidP="004221F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20"/>
                <w:szCs w:val="16"/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EAB97E" w14:textId="77777777" w:rsidR="00E52A75" w:rsidRPr="00885A80" w:rsidRDefault="00E52A75" w:rsidP="004221F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20"/>
                <w:szCs w:val="16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DABB7D" w14:textId="77777777" w:rsidR="00E52A75" w:rsidRPr="00885A80" w:rsidRDefault="00E52A75" w:rsidP="004221F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20"/>
                <w:szCs w:val="16"/>
                <w:lang w:eastAsia="en-US"/>
              </w:rPr>
            </w:pPr>
          </w:p>
        </w:tc>
      </w:tr>
      <w:tr w:rsidR="00E52A75" w14:paraId="0FCCEA12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CAA" w14:textId="77777777" w:rsidR="00E52A75" w:rsidRPr="00885A80" w:rsidRDefault="00E52A75" w:rsidP="004221F5">
            <w:pPr>
              <w:rPr>
                <w:rFonts w:cstheme="minorHAnsi"/>
                <w:sz w:val="18"/>
                <w:szCs w:val="20"/>
              </w:rPr>
            </w:pPr>
            <w:r w:rsidRPr="00885A80">
              <w:rPr>
                <w:rFonts w:cstheme="minorHAnsi"/>
                <w:sz w:val="18"/>
                <w:szCs w:val="20"/>
              </w:rPr>
              <w:t>Je sais hiérarchiser des styles dans le cadre d’une charte graphique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725957595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23963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77B76E8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635905944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34940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68D7141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731692523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209138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B3EB5AF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6F7806A3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72CE" w14:textId="77777777" w:rsidR="00E52A75" w:rsidRPr="00885A80" w:rsidRDefault="00E52A75" w:rsidP="004221F5">
            <w:pPr>
              <w:rPr>
                <w:rFonts w:cstheme="minorHAnsi"/>
                <w:sz w:val="18"/>
                <w:szCs w:val="20"/>
              </w:rPr>
            </w:pPr>
            <w:r w:rsidRPr="00885A80">
              <w:rPr>
                <w:rFonts w:cstheme="minorHAnsi"/>
                <w:sz w:val="18"/>
                <w:szCs w:val="20"/>
              </w:rPr>
              <w:t>Je sais créer un style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387538355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36876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10D2082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884370336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84115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FA4BC44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517417824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86883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DD780E1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78B2C2AD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7F51" w14:textId="77777777" w:rsidR="00E52A75" w:rsidRPr="00885A80" w:rsidRDefault="00E52A75" w:rsidP="004221F5">
            <w:pPr>
              <w:rPr>
                <w:rFonts w:cstheme="minorHAnsi"/>
                <w:sz w:val="18"/>
                <w:szCs w:val="20"/>
              </w:rPr>
            </w:pPr>
            <w:r w:rsidRPr="00885A80">
              <w:rPr>
                <w:rFonts w:cstheme="minorHAnsi"/>
                <w:sz w:val="18"/>
                <w:szCs w:val="20"/>
              </w:rPr>
              <w:t>Je sais modifier un style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499421136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55532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D583A0B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308981736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51080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CB775E3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12051734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33766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53260A8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5FBBF3E2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6925" w14:textId="77777777" w:rsidR="00E52A75" w:rsidRPr="00885A80" w:rsidRDefault="00E52A75" w:rsidP="004221F5">
            <w:pPr>
              <w:rPr>
                <w:rFonts w:cstheme="minorHAnsi"/>
                <w:sz w:val="18"/>
                <w:szCs w:val="20"/>
              </w:rPr>
            </w:pPr>
            <w:r w:rsidRPr="00885A80">
              <w:rPr>
                <w:rFonts w:cstheme="minorHAnsi"/>
                <w:sz w:val="18"/>
                <w:szCs w:val="20"/>
              </w:rPr>
              <w:t>Je sais supprimer un style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351722751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70829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B45ABD9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323940173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9648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ADE83F6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890919042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37427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579764B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2AE9D3DF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20BC" w14:textId="77777777" w:rsidR="00E52A75" w:rsidRPr="00885A80" w:rsidRDefault="00E52A75" w:rsidP="004221F5">
            <w:pPr>
              <w:rPr>
                <w:rFonts w:cstheme="minorHAnsi"/>
                <w:sz w:val="18"/>
                <w:szCs w:val="20"/>
              </w:rPr>
            </w:pPr>
            <w:r w:rsidRPr="00885A80">
              <w:rPr>
                <w:rFonts w:cstheme="minorHAnsi"/>
                <w:sz w:val="18"/>
                <w:szCs w:val="20"/>
              </w:rPr>
              <w:t>Je sais créer une page de garde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761947455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62592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5C9AE6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797065192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183202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0AF31C9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610344814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86796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C15C9C1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563922C3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D4EC" w14:textId="77777777" w:rsidR="00E52A75" w:rsidRPr="00885A80" w:rsidRDefault="00E52A75" w:rsidP="004221F5">
            <w:pPr>
              <w:rPr>
                <w:rFonts w:cstheme="minorHAnsi"/>
                <w:sz w:val="18"/>
                <w:szCs w:val="20"/>
              </w:rPr>
            </w:pPr>
            <w:r w:rsidRPr="00885A80">
              <w:rPr>
                <w:rFonts w:cstheme="minorHAnsi"/>
                <w:sz w:val="18"/>
                <w:szCs w:val="20"/>
              </w:rPr>
              <w:t>Je sais créer un sommaire automatique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113507029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91566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5024372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521848730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79806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E21A7F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210191861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115286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71F48D1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07F14464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C74" w14:textId="77777777" w:rsidR="00E52A75" w:rsidRPr="00885A80" w:rsidRDefault="00E52A75" w:rsidP="004221F5">
            <w:pPr>
              <w:rPr>
                <w:rFonts w:cstheme="minorHAnsi"/>
                <w:sz w:val="18"/>
                <w:szCs w:val="20"/>
              </w:rPr>
            </w:pPr>
            <w:r w:rsidRPr="00885A80">
              <w:rPr>
                <w:rFonts w:cstheme="minorHAnsi"/>
                <w:sz w:val="18"/>
                <w:szCs w:val="20"/>
              </w:rPr>
              <w:t>Je sais paramétrer une entrée d’index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519286349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80435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7088145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272626105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38733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C5419D2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432662305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188968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16F5A8A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4E05D085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527" w14:textId="77777777" w:rsidR="00E52A75" w:rsidRPr="00885A80" w:rsidRDefault="00E52A75" w:rsidP="004221F5">
            <w:pPr>
              <w:rPr>
                <w:rFonts w:cstheme="minorHAnsi"/>
                <w:sz w:val="18"/>
                <w:szCs w:val="20"/>
              </w:rPr>
            </w:pPr>
            <w:r w:rsidRPr="00885A80">
              <w:rPr>
                <w:rFonts w:cstheme="minorHAnsi"/>
                <w:sz w:val="18"/>
                <w:szCs w:val="20"/>
              </w:rPr>
              <w:t>Je sais créer un index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963882540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70316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80A652F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666205433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22165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1D871A6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856006172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23563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78CC246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4C54C0E5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5708" w14:textId="77777777" w:rsidR="00E52A75" w:rsidRPr="00885A80" w:rsidRDefault="00E52A75" w:rsidP="004221F5">
            <w:pPr>
              <w:rPr>
                <w:rFonts w:cstheme="minorHAnsi"/>
                <w:sz w:val="18"/>
                <w:szCs w:val="20"/>
              </w:rPr>
            </w:pPr>
            <w:r w:rsidRPr="00885A80">
              <w:rPr>
                <w:rFonts w:cstheme="minorHAnsi"/>
                <w:sz w:val="18"/>
                <w:szCs w:val="20"/>
              </w:rPr>
              <w:t>Je sais réaliser un mailing papier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54424991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178276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0A0AA25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515808521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695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EAC17EB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855658379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85866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B1E8157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370767FC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E64F" w14:textId="77777777" w:rsidR="00E52A75" w:rsidRPr="00885A80" w:rsidRDefault="00E52A75" w:rsidP="004221F5">
            <w:pPr>
              <w:rPr>
                <w:rFonts w:cstheme="minorHAnsi"/>
                <w:sz w:val="18"/>
                <w:szCs w:val="20"/>
              </w:rPr>
            </w:pPr>
            <w:r w:rsidRPr="00885A80">
              <w:rPr>
                <w:rFonts w:cstheme="minorHAnsi"/>
                <w:sz w:val="18"/>
                <w:szCs w:val="20"/>
              </w:rPr>
              <w:t>Je sais réaliser un e-mailing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10718642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34170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B284BBA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589204801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115680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EDEF0C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047328452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41860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F855FC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4AF69118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44E" w14:textId="77777777" w:rsidR="00E52A75" w:rsidRPr="00885A80" w:rsidRDefault="00E52A75" w:rsidP="004221F5">
            <w:pPr>
              <w:rPr>
                <w:rFonts w:cstheme="minorHAnsi"/>
                <w:sz w:val="18"/>
                <w:szCs w:val="20"/>
              </w:rPr>
            </w:pPr>
            <w:r w:rsidRPr="00885A80">
              <w:rPr>
                <w:rFonts w:cstheme="minorHAnsi"/>
                <w:sz w:val="18"/>
                <w:szCs w:val="20"/>
              </w:rPr>
              <w:t>Je sais paramétrer une planche d’étiquettes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1656452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125270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A5324D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044792059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59755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9875EE8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55678079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85122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950C732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342AD5F2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2DF1" w14:textId="77777777" w:rsidR="00E52A75" w:rsidRPr="00885A80" w:rsidRDefault="00E52A75" w:rsidP="004221F5">
            <w:pPr>
              <w:rPr>
                <w:rFonts w:cstheme="minorHAnsi"/>
                <w:sz w:val="18"/>
                <w:szCs w:val="20"/>
              </w:rPr>
            </w:pPr>
            <w:r w:rsidRPr="00885A80">
              <w:rPr>
                <w:rFonts w:cstheme="minorHAnsi"/>
                <w:sz w:val="18"/>
                <w:szCs w:val="20"/>
              </w:rPr>
              <w:t>Je sais placer une image dans une planche d’étiquette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316490291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188606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6D469CA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430817517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53570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DEB524F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947999844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203780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7C17824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30621AC8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68B9" w14:textId="77777777" w:rsidR="00E52A75" w:rsidRPr="00885A80" w:rsidRDefault="00E52A75" w:rsidP="004221F5">
            <w:pPr>
              <w:rPr>
                <w:rFonts w:cstheme="minorHAnsi"/>
                <w:sz w:val="18"/>
                <w:szCs w:val="20"/>
              </w:rPr>
            </w:pPr>
            <w:r w:rsidRPr="00885A80">
              <w:rPr>
                <w:rFonts w:cstheme="minorHAnsi"/>
                <w:sz w:val="18"/>
                <w:szCs w:val="20"/>
              </w:rPr>
              <w:t>Je sais réaliser filtrer les destinataires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965120542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71388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2E469CF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061709702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28689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FBBF38E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348100495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56392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87B61C1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0DC3D484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3343" w14:textId="77777777" w:rsidR="00E52A75" w:rsidRPr="00885A80" w:rsidRDefault="00E52A75" w:rsidP="004221F5">
            <w:pPr>
              <w:rPr>
                <w:rFonts w:cstheme="minorHAnsi"/>
                <w:sz w:val="18"/>
                <w:szCs w:val="20"/>
              </w:rPr>
            </w:pPr>
            <w:r w:rsidRPr="00885A80">
              <w:rPr>
                <w:rFonts w:cstheme="minorHAnsi"/>
                <w:sz w:val="18"/>
                <w:szCs w:val="20"/>
              </w:rPr>
              <w:t>Je sais paramétrer des textes conditionnels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825078764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61116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27D6B8E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74246901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80821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093F4BD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934006302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51511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720BB73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40287958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8619" w14:textId="77777777" w:rsidR="00E52A75" w:rsidRPr="00885A80" w:rsidRDefault="00E52A75" w:rsidP="004221F5">
            <w:pPr>
              <w:rPr>
                <w:rFonts w:cstheme="minorHAnsi"/>
                <w:sz w:val="18"/>
                <w:szCs w:val="20"/>
              </w:rPr>
            </w:pPr>
            <w:r w:rsidRPr="00885A80">
              <w:rPr>
                <w:rFonts w:cstheme="minorHAnsi"/>
                <w:sz w:val="18"/>
                <w:szCs w:val="20"/>
              </w:rPr>
              <w:t>Je sais résoudre le problème des codes postaux qui commencent par O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177464903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8213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771451F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114361988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43220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F75A083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625970005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-153657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E9B8ACB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52A75" w14:paraId="5002C77B" w14:textId="77777777" w:rsidTr="004221F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F883" w14:textId="77777777" w:rsidR="00E52A75" w:rsidRPr="00885A80" w:rsidRDefault="00E52A75" w:rsidP="004221F5">
            <w:pPr>
              <w:rPr>
                <w:rFonts w:cstheme="minorHAnsi"/>
                <w:sz w:val="18"/>
                <w:szCs w:val="20"/>
              </w:rPr>
            </w:pPr>
            <w:r w:rsidRPr="00885A80">
              <w:rPr>
                <w:rFonts w:cstheme="minorHAnsi"/>
                <w:sz w:val="18"/>
                <w:szCs w:val="20"/>
              </w:rPr>
              <w:t>Je sais résoudre le problème des formats de date anglais</w:t>
            </w:r>
          </w:p>
        </w:tc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1223495942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181692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21A7BC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323752465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123111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E2CB1BD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2"/>
              <w:szCs w:val="20"/>
            </w:rPr>
            <w:alias w:val="R8.2"/>
            <w:tag w:val="R8.2"/>
            <w:id w:val="-1698223433"/>
          </w:sdtPr>
          <w:sdtContent>
            <w:sdt>
              <w:sdtPr>
                <w:rPr>
                  <w:rFonts w:cstheme="minorHAnsi"/>
                  <w:sz w:val="22"/>
                  <w:szCs w:val="20"/>
                </w:rPr>
                <w:id w:val="14717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3AB5C5A" w14:textId="77777777" w:rsidR="00E52A75" w:rsidRPr="00885A80" w:rsidRDefault="00E52A75" w:rsidP="004221F5">
                    <w:pPr>
                      <w:jc w:val="center"/>
                      <w:rPr>
                        <w:rFonts w:cstheme="minorHAnsi"/>
                        <w:sz w:val="22"/>
                        <w:szCs w:val="20"/>
                      </w:rPr>
                    </w:pPr>
                    <w:r w:rsidRPr="00885A80">
                      <w:rPr>
                        <w:rFonts w:ascii="Segoe UI Symbol" w:hAnsi="Segoe UI Symbol" w:cs="Segoe UI Symbol"/>
                        <w:sz w:val="22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0B90BBB9" w14:textId="77777777" w:rsidR="00E52A75" w:rsidRDefault="00E52A75"/>
    <w:sectPr w:rsidR="00E52A75" w:rsidSect="00126B91">
      <w:pgSz w:w="11906" w:h="16838"/>
      <w:pgMar w:top="567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75"/>
    <w:rsid w:val="00126B91"/>
    <w:rsid w:val="002F00C6"/>
    <w:rsid w:val="00E5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A20F"/>
  <w15:chartTrackingRefBased/>
  <w15:docId w15:val="{E3569071-3FCC-4D0F-A273-C214EF2A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75"/>
    <w:pPr>
      <w:spacing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52A75"/>
    <w:pPr>
      <w:spacing w:before="120" w:after="120"/>
      <w:outlineLvl w:val="0"/>
    </w:pPr>
    <w:rPr>
      <w:rFonts w:ascii="Arial Black" w:eastAsia="Times New Roman" w:hAnsi="Arial Black" w:cs="Arial"/>
      <w:b/>
      <w:color w:val="000000"/>
      <w:sz w:val="24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2A75"/>
    <w:rPr>
      <w:rFonts w:ascii="Arial Black" w:eastAsia="Times New Roman" w:hAnsi="Arial Black" w:cs="Arial"/>
      <w:b/>
      <w:color w:val="000000"/>
      <w:sz w:val="24"/>
      <w:szCs w:val="18"/>
      <w:lang w:eastAsia="fr-FR"/>
    </w:rPr>
  </w:style>
  <w:style w:type="table" w:styleId="Grilledutableau">
    <w:name w:val="Table Grid"/>
    <w:basedOn w:val="TableauNormal"/>
    <w:uiPriority w:val="59"/>
    <w:rsid w:val="00E52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E52A75"/>
    <w:pPr>
      <w:tabs>
        <w:tab w:val="left" w:pos="720"/>
      </w:tabs>
      <w:spacing w:before="120" w:line="240" w:lineRule="atLeast"/>
      <w:jc w:val="both"/>
    </w:pPr>
    <w:rPr>
      <w:rFonts w:eastAsia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2022-09-30T23:19:00Z</dcterms:created>
  <dcterms:modified xsi:type="dcterms:W3CDTF">2025-03-17T10:59:00Z</dcterms:modified>
</cp:coreProperties>
</file>