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312" w:type="dxa"/>
        <w:tblLayout w:type="fixed"/>
        <w:tblLook w:val="04A0" w:firstRow="1" w:lastRow="0" w:firstColumn="1" w:lastColumn="0" w:noHBand="0" w:noVBand="1"/>
      </w:tblPr>
      <w:tblGrid>
        <w:gridCol w:w="3681"/>
        <w:gridCol w:w="725"/>
        <w:gridCol w:w="5101"/>
        <w:gridCol w:w="805"/>
      </w:tblGrid>
      <w:tr w:rsidR="005D1961" w:rsidRPr="00CE520A" w14:paraId="7FDAC6EC" w14:textId="77777777" w:rsidTr="00BA5E82">
        <w:tc>
          <w:tcPr>
            <w:tcW w:w="10312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A734095" w14:textId="77777777" w:rsidR="002E1C22" w:rsidRDefault="002E1C22" w:rsidP="00BA5E82">
            <w:pPr>
              <w:pStyle w:val="Titre2"/>
              <w:jc w:val="center"/>
            </w:pPr>
            <w:r>
              <w:t xml:space="preserve">Chapitre 4 – L’identité visuelle de l’entreprise </w:t>
            </w:r>
          </w:p>
          <w:p w14:paraId="1698D2C7" w14:textId="4A827946" w:rsidR="005D1961" w:rsidRPr="005235E1" w:rsidRDefault="002E1C22" w:rsidP="00BA5E82">
            <w:pPr>
              <w:pStyle w:val="Titre2"/>
              <w:jc w:val="center"/>
            </w:pPr>
            <w:r>
              <w:t>QCM</w:t>
            </w:r>
          </w:p>
        </w:tc>
      </w:tr>
      <w:tr w:rsidR="00177C14" w:rsidRPr="00240D66" w14:paraId="4946236C" w14:textId="77777777" w:rsidTr="00BA5E82">
        <w:tc>
          <w:tcPr>
            <w:tcW w:w="3681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70E5981" w14:textId="77777777" w:rsidR="00177C14" w:rsidRPr="00240D66" w:rsidRDefault="00177C14" w:rsidP="002C1A0D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C8C5073" w14:textId="0B007851" w:rsidR="00177C14" w:rsidRPr="00240D66" w:rsidRDefault="00BA5E82" w:rsidP="00BA5E8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A</w:t>
            </w:r>
            <w:r w:rsidR="00177C14" w:rsidRPr="00240D66">
              <w:rPr>
                <w:rFonts w:cs="Arial"/>
                <w:b/>
                <w:sz w:val="16"/>
              </w:rPr>
              <w:t>vant</w:t>
            </w:r>
          </w:p>
        </w:tc>
        <w:tc>
          <w:tcPr>
            <w:tcW w:w="5101" w:type="dxa"/>
            <w:tcBorders>
              <w:top w:val="single" w:sz="4" w:space="0" w:color="auto"/>
            </w:tcBorders>
            <w:shd w:val="clear" w:color="auto" w:fill="FFFF00"/>
          </w:tcPr>
          <w:p w14:paraId="3DF73A86" w14:textId="77777777" w:rsidR="00177C14" w:rsidRPr="00240D66" w:rsidRDefault="00177C14" w:rsidP="002C1A0D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08CEBFD" w14:textId="77777777" w:rsidR="00177C14" w:rsidRPr="00240D66" w:rsidRDefault="00177C14" w:rsidP="00BA5E82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177C14" w:rsidRPr="00CE520A" w14:paraId="31632E63" w14:textId="77777777" w:rsidTr="002E1C22">
        <w:tc>
          <w:tcPr>
            <w:tcW w:w="3681" w:type="dxa"/>
            <w:vMerge w:val="restart"/>
            <w:tcBorders>
              <w:top w:val="single" w:sz="4" w:space="0" w:color="auto"/>
            </w:tcBorders>
            <w:vAlign w:val="center"/>
          </w:tcPr>
          <w:p w14:paraId="22C9D043" w14:textId="77777777" w:rsidR="00177C14" w:rsidRDefault="00177C14" w:rsidP="002C1A0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33474EA4" w14:textId="77777777" w:rsidR="00177C14" w:rsidRPr="00AE0109" w:rsidRDefault="00177C14" w:rsidP="002C1A0D">
            <w:r>
              <w:t>Le logo utilise une communication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06741505"/>
          </w:sdtPr>
          <w:sdtContent>
            <w:tc>
              <w:tcPr>
                <w:tcW w:w="725" w:type="dxa"/>
                <w:tcBorders>
                  <w:top w:val="single" w:sz="4" w:space="0" w:color="auto"/>
                </w:tcBorders>
              </w:tcPr>
              <w:p w14:paraId="51A0BB2D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tcBorders>
              <w:top w:val="single" w:sz="4" w:space="0" w:color="auto"/>
            </w:tcBorders>
            <w:vAlign w:val="center"/>
          </w:tcPr>
          <w:p w14:paraId="1E397FC5" w14:textId="77777777" w:rsidR="00177C14" w:rsidRPr="009F30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Alternative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38474830"/>
          </w:sdtPr>
          <w:sdtContent>
            <w:tc>
              <w:tcPr>
                <w:tcW w:w="805" w:type="dxa"/>
                <w:tcBorders>
                  <w:top w:val="single" w:sz="4" w:space="0" w:color="auto"/>
                </w:tcBorders>
              </w:tcPr>
              <w:p w14:paraId="1EE77AEA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9F3014" w14:paraId="565034F4" w14:textId="77777777" w:rsidTr="002E1C22">
        <w:tc>
          <w:tcPr>
            <w:tcW w:w="3681" w:type="dxa"/>
            <w:vMerge/>
            <w:vAlign w:val="center"/>
          </w:tcPr>
          <w:p w14:paraId="44F75B77" w14:textId="77777777" w:rsidR="00177C14" w:rsidRPr="002F22DC" w:rsidRDefault="00177C14" w:rsidP="002C1A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78909918"/>
          </w:sdtPr>
          <w:sdtContent>
            <w:tc>
              <w:tcPr>
                <w:tcW w:w="725" w:type="dxa"/>
                <w:tcBorders>
                  <w:top w:val="single" w:sz="4" w:space="0" w:color="auto"/>
                </w:tcBorders>
              </w:tcPr>
              <w:p w14:paraId="607CB35A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tcBorders>
              <w:top w:val="single" w:sz="4" w:space="0" w:color="auto"/>
            </w:tcBorders>
            <w:vAlign w:val="center"/>
          </w:tcPr>
          <w:p w14:paraId="2AF97CB5" w14:textId="77777777" w:rsidR="00177C14" w:rsidRPr="009F30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Sociologique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06154026"/>
          </w:sdtPr>
          <w:sdtContent>
            <w:tc>
              <w:tcPr>
                <w:tcW w:w="805" w:type="dxa"/>
                <w:tcBorders>
                  <w:top w:val="single" w:sz="4" w:space="0" w:color="auto"/>
                </w:tcBorders>
              </w:tcPr>
              <w:p w14:paraId="4031ECA4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9F3014" w14:paraId="033B20A9" w14:textId="77777777" w:rsidTr="002E1C22">
        <w:tc>
          <w:tcPr>
            <w:tcW w:w="3681" w:type="dxa"/>
            <w:vMerge/>
            <w:tcBorders>
              <w:bottom w:val="single" w:sz="4" w:space="0" w:color="auto"/>
            </w:tcBorders>
            <w:vAlign w:val="center"/>
          </w:tcPr>
          <w:p w14:paraId="5E0C6BA0" w14:textId="77777777" w:rsidR="00177C14" w:rsidRPr="002F22DC" w:rsidRDefault="00177C14" w:rsidP="002C1A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64452753"/>
          </w:sdtPr>
          <w:sdtContent>
            <w:tc>
              <w:tcPr>
                <w:tcW w:w="72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D89C40D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2E1EA" w14:textId="77777777" w:rsidR="00177C14" w:rsidRPr="009F30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Physique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08515739"/>
          </w:sdtPr>
          <w:sdtContent>
            <w:tc>
              <w:tcPr>
                <w:tcW w:w="8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011BAE1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9F3014" w14:paraId="42B1601A" w14:textId="77777777" w:rsidTr="002E1C22">
        <w:tc>
          <w:tcPr>
            <w:tcW w:w="3681" w:type="dxa"/>
            <w:vMerge/>
            <w:tcBorders>
              <w:bottom w:val="single" w:sz="4" w:space="0" w:color="auto"/>
            </w:tcBorders>
            <w:vAlign w:val="center"/>
          </w:tcPr>
          <w:p w14:paraId="0E609B7C" w14:textId="77777777" w:rsidR="00177C14" w:rsidRPr="002F22DC" w:rsidRDefault="00177C14" w:rsidP="002C1A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49039598"/>
          </w:sdtPr>
          <w:sdtContent>
            <w:tc>
              <w:tcPr>
                <w:tcW w:w="72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B399E58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C6C96" w14:textId="77777777" w:rsidR="00177C14" w:rsidRPr="009F30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Symbolique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93284306"/>
          </w:sdtPr>
          <w:sdtContent>
            <w:tc>
              <w:tcPr>
                <w:tcW w:w="8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C5E8F6F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9F3014" w14:paraId="6F00244C" w14:textId="77777777" w:rsidTr="002E1C22">
        <w:tc>
          <w:tcPr>
            <w:tcW w:w="3681" w:type="dxa"/>
            <w:vMerge w:val="restart"/>
            <w:tcBorders>
              <w:top w:val="single" w:sz="4" w:space="0" w:color="auto"/>
            </w:tcBorders>
            <w:vAlign w:val="center"/>
          </w:tcPr>
          <w:p w14:paraId="29C0A9ED" w14:textId="77777777" w:rsidR="00177C14" w:rsidRDefault="00177C14" w:rsidP="002C1A0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5F43B2D3" w14:textId="77777777" w:rsidR="00177C14" w:rsidRPr="004D2B89" w:rsidRDefault="00177C14" w:rsidP="002C1A0D">
            <w:pPr>
              <w:ind w:right="34"/>
            </w:pPr>
            <w:r>
              <w:t xml:space="preserve">Les couleurs  primaires sont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36903742"/>
          </w:sdtPr>
          <w:sdtContent>
            <w:tc>
              <w:tcPr>
                <w:tcW w:w="725" w:type="dxa"/>
                <w:tcBorders>
                  <w:top w:val="single" w:sz="4" w:space="0" w:color="auto"/>
                </w:tcBorders>
              </w:tcPr>
              <w:p w14:paraId="43303EAA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tcBorders>
              <w:top w:val="single" w:sz="4" w:space="0" w:color="auto"/>
            </w:tcBorders>
            <w:vAlign w:val="center"/>
          </w:tcPr>
          <w:p w14:paraId="2CE0DCD2" w14:textId="77777777" w:rsidR="00177C14" w:rsidRPr="00CE520A" w:rsidRDefault="00177C14" w:rsidP="002E1C22">
            <w:pPr>
              <w:rPr>
                <w:szCs w:val="18"/>
              </w:rPr>
            </w:pPr>
            <w:r>
              <w:rPr>
                <w:szCs w:val="18"/>
              </w:rPr>
              <w:t>CMJ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61555465"/>
          </w:sdtPr>
          <w:sdtContent>
            <w:tc>
              <w:tcPr>
                <w:tcW w:w="805" w:type="dxa"/>
                <w:tcBorders>
                  <w:top w:val="single" w:sz="4" w:space="0" w:color="auto"/>
                </w:tcBorders>
              </w:tcPr>
              <w:p w14:paraId="49842EB1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14:paraId="463D03E5" w14:textId="77777777" w:rsidTr="002E1C22">
        <w:tc>
          <w:tcPr>
            <w:tcW w:w="3681" w:type="dxa"/>
            <w:vMerge/>
            <w:vAlign w:val="center"/>
          </w:tcPr>
          <w:p w14:paraId="737D7C4E" w14:textId="77777777" w:rsidR="00177C14" w:rsidRPr="002F22DC" w:rsidRDefault="00177C14" w:rsidP="002C1A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7699851"/>
          </w:sdtPr>
          <w:sdtContent>
            <w:tc>
              <w:tcPr>
                <w:tcW w:w="725" w:type="dxa"/>
                <w:tcBorders>
                  <w:top w:val="single" w:sz="4" w:space="0" w:color="auto"/>
                </w:tcBorders>
              </w:tcPr>
              <w:p w14:paraId="3016B08D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tcBorders>
              <w:top w:val="single" w:sz="4" w:space="0" w:color="auto"/>
            </w:tcBorders>
            <w:vAlign w:val="center"/>
          </w:tcPr>
          <w:p w14:paraId="717FE092" w14:textId="77777777" w:rsidR="00177C14" w:rsidRPr="009F30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CMJN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84755894"/>
          </w:sdtPr>
          <w:sdtContent>
            <w:tc>
              <w:tcPr>
                <w:tcW w:w="805" w:type="dxa"/>
                <w:tcBorders>
                  <w:top w:val="single" w:sz="4" w:space="0" w:color="auto"/>
                </w:tcBorders>
              </w:tcPr>
              <w:p w14:paraId="51D72897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9F3014" w14:paraId="3F325A4C" w14:textId="77777777" w:rsidTr="002E1C22">
        <w:tc>
          <w:tcPr>
            <w:tcW w:w="3681" w:type="dxa"/>
            <w:vMerge/>
            <w:vAlign w:val="center"/>
          </w:tcPr>
          <w:p w14:paraId="2DCB3645" w14:textId="77777777" w:rsidR="00177C14" w:rsidRPr="002F22DC" w:rsidRDefault="00177C14" w:rsidP="002C1A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22916701"/>
          </w:sdtPr>
          <w:sdtContent>
            <w:tc>
              <w:tcPr>
                <w:tcW w:w="725" w:type="dxa"/>
                <w:tcBorders>
                  <w:top w:val="single" w:sz="4" w:space="0" w:color="auto"/>
                </w:tcBorders>
              </w:tcPr>
              <w:p w14:paraId="67EDB2E1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tcBorders>
              <w:top w:val="single" w:sz="4" w:space="0" w:color="auto"/>
            </w:tcBorders>
            <w:vAlign w:val="center"/>
          </w:tcPr>
          <w:p w14:paraId="24F45C53" w14:textId="77777777" w:rsidR="00177C14" w:rsidRPr="009F30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RVB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96898130"/>
          </w:sdtPr>
          <w:sdtContent>
            <w:tc>
              <w:tcPr>
                <w:tcW w:w="805" w:type="dxa"/>
                <w:tcBorders>
                  <w:top w:val="single" w:sz="4" w:space="0" w:color="auto"/>
                </w:tcBorders>
              </w:tcPr>
              <w:p w14:paraId="4D8695EC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9F3014" w14:paraId="6020CBD0" w14:textId="77777777" w:rsidTr="002E1C22">
        <w:tc>
          <w:tcPr>
            <w:tcW w:w="3681" w:type="dxa"/>
            <w:vMerge/>
            <w:vAlign w:val="center"/>
          </w:tcPr>
          <w:p w14:paraId="09BEEE1A" w14:textId="77777777" w:rsidR="00177C14" w:rsidRPr="002F22DC" w:rsidRDefault="00177C14" w:rsidP="002C1A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3063763"/>
          </w:sdtPr>
          <w:sdtContent>
            <w:tc>
              <w:tcPr>
                <w:tcW w:w="725" w:type="dxa"/>
                <w:tcBorders>
                  <w:top w:val="single" w:sz="4" w:space="0" w:color="auto"/>
                </w:tcBorders>
              </w:tcPr>
              <w:p w14:paraId="7CC122C6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tcBorders>
              <w:top w:val="single" w:sz="4" w:space="0" w:color="auto"/>
            </w:tcBorders>
            <w:vAlign w:val="center"/>
          </w:tcPr>
          <w:p w14:paraId="18600323" w14:textId="77777777" w:rsidR="00177C14" w:rsidRPr="009F30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CRVN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46393162"/>
          </w:sdtPr>
          <w:sdtContent>
            <w:tc>
              <w:tcPr>
                <w:tcW w:w="805" w:type="dxa"/>
                <w:tcBorders>
                  <w:top w:val="single" w:sz="4" w:space="0" w:color="auto"/>
                </w:tcBorders>
              </w:tcPr>
              <w:p w14:paraId="36651D46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9F3014" w14:paraId="03FED490" w14:textId="77777777" w:rsidTr="002E1C22">
        <w:tc>
          <w:tcPr>
            <w:tcW w:w="3681" w:type="dxa"/>
            <w:vMerge w:val="restart"/>
            <w:vAlign w:val="center"/>
          </w:tcPr>
          <w:p w14:paraId="6537CC0B" w14:textId="77777777" w:rsidR="00177C14" w:rsidRDefault="00177C14" w:rsidP="002C1A0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289BA7E6" w14:textId="77777777" w:rsidR="00177C14" w:rsidRPr="00DA282F" w:rsidRDefault="00177C14" w:rsidP="002C1A0D">
            <w:r>
              <w:t>Combien existe-t-il de couleur primaire ?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8044061"/>
          </w:sdtPr>
          <w:sdtContent>
            <w:tc>
              <w:tcPr>
                <w:tcW w:w="725" w:type="dxa"/>
              </w:tcPr>
              <w:p w14:paraId="7684FD97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67017E4B" w14:textId="77777777" w:rsidR="00177C14" w:rsidRPr="009F30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90272421"/>
          </w:sdtPr>
          <w:sdtContent>
            <w:tc>
              <w:tcPr>
                <w:tcW w:w="805" w:type="dxa"/>
              </w:tcPr>
              <w:p w14:paraId="3F56E793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9F3014" w14:paraId="22BA74E4" w14:textId="77777777" w:rsidTr="002E1C22">
        <w:tc>
          <w:tcPr>
            <w:tcW w:w="3681" w:type="dxa"/>
            <w:vMerge/>
            <w:vAlign w:val="center"/>
          </w:tcPr>
          <w:p w14:paraId="622D49D7" w14:textId="77777777" w:rsidR="00177C14" w:rsidRPr="002F22DC" w:rsidRDefault="00177C14" w:rsidP="002C1A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23118589"/>
          </w:sdtPr>
          <w:sdtContent>
            <w:tc>
              <w:tcPr>
                <w:tcW w:w="725" w:type="dxa"/>
              </w:tcPr>
              <w:p w14:paraId="7E76996A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26E86F52" w14:textId="77777777" w:rsidR="00177C14" w:rsidRPr="009F30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63838490"/>
          </w:sdtPr>
          <w:sdtContent>
            <w:tc>
              <w:tcPr>
                <w:tcW w:w="805" w:type="dxa"/>
              </w:tcPr>
              <w:p w14:paraId="3E036159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9F3014" w14:paraId="6D2F21F8" w14:textId="77777777" w:rsidTr="002E1C22">
        <w:tc>
          <w:tcPr>
            <w:tcW w:w="3681" w:type="dxa"/>
            <w:vMerge/>
            <w:vAlign w:val="center"/>
          </w:tcPr>
          <w:p w14:paraId="66231555" w14:textId="77777777" w:rsidR="00177C14" w:rsidRPr="002F22DC" w:rsidRDefault="00177C14" w:rsidP="002C1A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71789144"/>
          </w:sdtPr>
          <w:sdtContent>
            <w:tc>
              <w:tcPr>
                <w:tcW w:w="725" w:type="dxa"/>
              </w:tcPr>
              <w:p w14:paraId="6AF65B28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08140259" w14:textId="77777777" w:rsidR="00177C14" w:rsidRPr="009F30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82065179"/>
          </w:sdtPr>
          <w:sdtContent>
            <w:tc>
              <w:tcPr>
                <w:tcW w:w="805" w:type="dxa"/>
              </w:tcPr>
              <w:p w14:paraId="02AACAB5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9F3014" w14:paraId="0C1C93EC" w14:textId="77777777" w:rsidTr="002E1C22">
        <w:tc>
          <w:tcPr>
            <w:tcW w:w="3681" w:type="dxa"/>
            <w:vMerge/>
            <w:vAlign w:val="center"/>
          </w:tcPr>
          <w:p w14:paraId="44372B58" w14:textId="77777777" w:rsidR="00177C14" w:rsidRPr="002F22DC" w:rsidRDefault="00177C14" w:rsidP="002C1A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40012037"/>
          </w:sdtPr>
          <w:sdtContent>
            <w:tc>
              <w:tcPr>
                <w:tcW w:w="725" w:type="dxa"/>
              </w:tcPr>
              <w:p w14:paraId="1386B04E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312651F1" w14:textId="77777777" w:rsidR="00177C14" w:rsidRPr="009F30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60322254"/>
          </w:sdtPr>
          <w:sdtContent>
            <w:tc>
              <w:tcPr>
                <w:tcW w:w="805" w:type="dxa"/>
              </w:tcPr>
              <w:p w14:paraId="26224778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9F3014" w14:paraId="201A894B" w14:textId="77777777" w:rsidTr="002E1C22">
        <w:tc>
          <w:tcPr>
            <w:tcW w:w="3681" w:type="dxa"/>
            <w:vMerge w:val="restart"/>
            <w:vAlign w:val="center"/>
          </w:tcPr>
          <w:p w14:paraId="3F638998" w14:textId="77777777" w:rsidR="00177C14" w:rsidRDefault="00177C14" w:rsidP="002C1A0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68A26349" w14:textId="77777777" w:rsidR="00177C14" w:rsidRPr="008E5753" w:rsidRDefault="00177C14" w:rsidP="002C1A0D">
            <w:pPr>
              <w:rPr>
                <w:rFonts w:cs="Arial"/>
              </w:rPr>
            </w:pPr>
            <w:r w:rsidRPr="008E5753">
              <w:rPr>
                <w:rFonts w:cs="Arial"/>
              </w:rPr>
              <w:t xml:space="preserve">Au japon le blanc est symbole de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49462888"/>
          </w:sdtPr>
          <w:sdtContent>
            <w:tc>
              <w:tcPr>
                <w:tcW w:w="725" w:type="dxa"/>
              </w:tcPr>
              <w:p w14:paraId="38C7C3E8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62B373B2" w14:textId="77777777" w:rsidR="00177C14" w:rsidRPr="009F30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pureté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43040474"/>
          </w:sdtPr>
          <w:sdtContent>
            <w:tc>
              <w:tcPr>
                <w:tcW w:w="805" w:type="dxa"/>
              </w:tcPr>
              <w:p w14:paraId="196A5A65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9F3014" w14:paraId="48238469" w14:textId="77777777" w:rsidTr="002E1C22">
        <w:tc>
          <w:tcPr>
            <w:tcW w:w="3681" w:type="dxa"/>
            <w:vMerge/>
            <w:vAlign w:val="center"/>
          </w:tcPr>
          <w:p w14:paraId="3511C95B" w14:textId="77777777" w:rsidR="00177C14" w:rsidRPr="002F22DC" w:rsidRDefault="00177C14" w:rsidP="002C1A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99107036"/>
          </w:sdtPr>
          <w:sdtContent>
            <w:tc>
              <w:tcPr>
                <w:tcW w:w="725" w:type="dxa"/>
              </w:tcPr>
              <w:p w14:paraId="06666A00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21FD2F7C" w14:textId="77777777" w:rsidR="00177C14" w:rsidRPr="009F30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deuil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62272765"/>
          </w:sdtPr>
          <w:sdtContent>
            <w:tc>
              <w:tcPr>
                <w:tcW w:w="805" w:type="dxa"/>
              </w:tcPr>
              <w:p w14:paraId="09136558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9F3014" w14:paraId="19502CA5" w14:textId="77777777" w:rsidTr="002E1C22">
        <w:tc>
          <w:tcPr>
            <w:tcW w:w="3681" w:type="dxa"/>
            <w:vMerge/>
            <w:vAlign w:val="center"/>
          </w:tcPr>
          <w:p w14:paraId="159B86C4" w14:textId="77777777" w:rsidR="00177C14" w:rsidRPr="002F22DC" w:rsidRDefault="00177C14" w:rsidP="002C1A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49929779"/>
          </w:sdtPr>
          <w:sdtContent>
            <w:tc>
              <w:tcPr>
                <w:tcW w:w="725" w:type="dxa"/>
              </w:tcPr>
              <w:p w14:paraId="0A8DBFC9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7B03266E" w14:textId="77777777" w:rsidR="00177C14" w:rsidRPr="009F30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naissance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50993769"/>
          </w:sdtPr>
          <w:sdtContent>
            <w:tc>
              <w:tcPr>
                <w:tcW w:w="805" w:type="dxa"/>
              </w:tcPr>
              <w:p w14:paraId="42E654CE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9F3014" w14:paraId="5E4D3F2F" w14:textId="77777777" w:rsidTr="002E1C22">
        <w:tc>
          <w:tcPr>
            <w:tcW w:w="3681" w:type="dxa"/>
            <w:vMerge/>
            <w:vAlign w:val="center"/>
          </w:tcPr>
          <w:p w14:paraId="33CD6632" w14:textId="77777777" w:rsidR="00177C14" w:rsidRPr="002F22DC" w:rsidRDefault="00177C14" w:rsidP="002C1A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33434209"/>
          </w:sdtPr>
          <w:sdtContent>
            <w:tc>
              <w:tcPr>
                <w:tcW w:w="725" w:type="dxa"/>
              </w:tcPr>
              <w:p w14:paraId="69D6651A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60F18796" w14:textId="77777777" w:rsidR="00177C14" w:rsidRPr="009F30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innocence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72926021"/>
          </w:sdtPr>
          <w:sdtContent>
            <w:tc>
              <w:tcPr>
                <w:tcW w:w="805" w:type="dxa"/>
              </w:tcPr>
              <w:p w14:paraId="2CEB69F9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9F3014" w14:paraId="04228F5B" w14:textId="77777777" w:rsidTr="002E1C22">
        <w:tc>
          <w:tcPr>
            <w:tcW w:w="3681" w:type="dxa"/>
            <w:vMerge w:val="restart"/>
            <w:vAlign w:val="center"/>
          </w:tcPr>
          <w:p w14:paraId="547DE416" w14:textId="77777777" w:rsidR="00177C14" w:rsidRDefault="00177C14" w:rsidP="002C1A0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7CA3FD0D" w14:textId="77777777" w:rsidR="00177C14" w:rsidRPr="00DA282F" w:rsidRDefault="00177C14" w:rsidP="002C1A0D">
            <w:r>
              <w:t>La croix rouge devient dans les pays musulman :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07909320"/>
          </w:sdtPr>
          <w:sdtContent>
            <w:tc>
              <w:tcPr>
                <w:tcW w:w="725" w:type="dxa"/>
              </w:tcPr>
              <w:p w14:paraId="3A2FCC7E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56C4BF7C" w14:textId="77777777" w:rsidR="00177C14" w:rsidRPr="009F30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rectangle rouge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7179545"/>
          </w:sdtPr>
          <w:sdtContent>
            <w:tc>
              <w:tcPr>
                <w:tcW w:w="805" w:type="dxa"/>
              </w:tcPr>
              <w:p w14:paraId="54F2DD59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9F3014" w14:paraId="4067CF0C" w14:textId="77777777" w:rsidTr="002E1C22">
        <w:tc>
          <w:tcPr>
            <w:tcW w:w="3681" w:type="dxa"/>
            <w:vMerge/>
            <w:vAlign w:val="center"/>
          </w:tcPr>
          <w:p w14:paraId="3CE23860" w14:textId="77777777" w:rsidR="00177C14" w:rsidRPr="002F22DC" w:rsidRDefault="00177C14" w:rsidP="002C1A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54662199"/>
          </w:sdtPr>
          <w:sdtContent>
            <w:tc>
              <w:tcPr>
                <w:tcW w:w="725" w:type="dxa"/>
              </w:tcPr>
              <w:p w14:paraId="4D999C0E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1904B57B" w14:textId="77777777" w:rsidR="00177C14" w:rsidRPr="009F30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cercle rouge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72022286"/>
          </w:sdtPr>
          <w:sdtContent>
            <w:tc>
              <w:tcPr>
                <w:tcW w:w="805" w:type="dxa"/>
              </w:tcPr>
              <w:p w14:paraId="64B2F4D7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9F3014" w14:paraId="014AABB5" w14:textId="77777777" w:rsidTr="002E1C22">
        <w:tc>
          <w:tcPr>
            <w:tcW w:w="3681" w:type="dxa"/>
            <w:vMerge/>
            <w:vAlign w:val="center"/>
          </w:tcPr>
          <w:p w14:paraId="697ECB42" w14:textId="77777777" w:rsidR="00177C14" w:rsidRPr="002F22DC" w:rsidRDefault="00177C14" w:rsidP="002C1A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3045927"/>
          </w:sdtPr>
          <w:sdtContent>
            <w:tc>
              <w:tcPr>
                <w:tcW w:w="725" w:type="dxa"/>
              </w:tcPr>
              <w:p w14:paraId="4048A341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3DABCD41" w14:textId="77777777" w:rsidR="00177C14" w:rsidRPr="009F30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croissant rouge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3856982"/>
          </w:sdtPr>
          <w:sdtContent>
            <w:tc>
              <w:tcPr>
                <w:tcW w:w="805" w:type="dxa"/>
              </w:tcPr>
              <w:p w14:paraId="02EE0BE3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9F3014" w14:paraId="49686135" w14:textId="77777777" w:rsidTr="002E1C22">
        <w:tc>
          <w:tcPr>
            <w:tcW w:w="3681" w:type="dxa"/>
            <w:vMerge w:val="restart"/>
            <w:vAlign w:val="center"/>
          </w:tcPr>
          <w:p w14:paraId="28A9E0A0" w14:textId="77777777" w:rsidR="00177C14" w:rsidRDefault="00177C14" w:rsidP="002C1A0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181B287F" w14:textId="77777777" w:rsidR="00177C14" w:rsidRPr="00C41656" w:rsidRDefault="00177C14" w:rsidP="002C1A0D">
            <w:r>
              <w:t>Les polices sérif sont également appelées :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13616068"/>
          </w:sdtPr>
          <w:sdtContent>
            <w:tc>
              <w:tcPr>
                <w:tcW w:w="725" w:type="dxa"/>
              </w:tcPr>
              <w:p w14:paraId="64ED56AE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00233ECC" w14:textId="77777777" w:rsidR="00177C14" w:rsidRPr="009F30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 empattement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9327546"/>
          </w:sdtPr>
          <w:sdtContent>
            <w:tc>
              <w:tcPr>
                <w:tcW w:w="805" w:type="dxa"/>
              </w:tcPr>
              <w:p w14:paraId="632CD15A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9F3014" w14:paraId="0B6A1CA3" w14:textId="77777777" w:rsidTr="002E1C22">
        <w:tc>
          <w:tcPr>
            <w:tcW w:w="3681" w:type="dxa"/>
            <w:vMerge/>
            <w:vAlign w:val="center"/>
          </w:tcPr>
          <w:p w14:paraId="44660B9D" w14:textId="77777777" w:rsidR="00177C14" w:rsidRPr="002F22DC" w:rsidRDefault="00177C14" w:rsidP="002C1A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09332716"/>
          </w:sdtPr>
          <w:sdtContent>
            <w:tc>
              <w:tcPr>
                <w:tcW w:w="725" w:type="dxa"/>
              </w:tcPr>
              <w:p w14:paraId="19D86C51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1EC01095" w14:textId="77777777" w:rsidR="00177C14" w:rsidRPr="009F30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Scripts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98557972"/>
          </w:sdtPr>
          <w:sdtContent>
            <w:tc>
              <w:tcPr>
                <w:tcW w:w="805" w:type="dxa"/>
              </w:tcPr>
              <w:p w14:paraId="4948DD99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9F3014" w14:paraId="02DA4EE4" w14:textId="77777777" w:rsidTr="002E1C22">
        <w:tc>
          <w:tcPr>
            <w:tcW w:w="3681" w:type="dxa"/>
            <w:vMerge/>
            <w:vAlign w:val="center"/>
          </w:tcPr>
          <w:p w14:paraId="00D95BD5" w14:textId="77777777" w:rsidR="00177C14" w:rsidRPr="002F22DC" w:rsidRDefault="00177C14" w:rsidP="002C1A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3303042"/>
          </w:sdtPr>
          <w:sdtContent>
            <w:tc>
              <w:tcPr>
                <w:tcW w:w="725" w:type="dxa"/>
              </w:tcPr>
              <w:p w14:paraId="2DA499DA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1EAEFEC4" w14:textId="77777777" w:rsidR="00177C14" w:rsidRPr="009F30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Sans empattement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73987888"/>
          </w:sdtPr>
          <w:sdtContent>
            <w:tc>
              <w:tcPr>
                <w:tcW w:w="805" w:type="dxa"/>
              </w:tcPr>
              <w:p w14:paraId="3A705785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9F3014" w14:paraId="237609BD" w14:textId="77777777" w:rsidTr="002E1C22">
        <w:tc>
          <w:tcPr>
            <w:tcW w:w="3681" w:type="dxa"/>
            <w:vMerge/>
            <w:vAlign w:val="center"/>
          </w:tcPr>
          <w:p w14:paraId="0C113A3A" w14:textId="77777777" w:rsidR="00177C14" w:rsidRPr="002F22DC" w:rsidRDefault="00177C14" w:rsidP="002C1A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74165981"/>
          </w:sdtPr>
          <w:sdtContent>
            <w:tc>
              <w:tcPr>
                <w:tcW w:w="725" w:type="dxa"/>
              </w:tcPr>
              <w:p w14:paraId="0BF37BCC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16E0F87A" w14:textId="77777777" w:rsidR="00177C14" w:rsidRPr="009F30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Egyptienne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53814952"/>
          </w:sdtPr>
          <w:sdtContent>
            <w:tc>
              <w:tcPr>
                <w:tcW w:w="805" w:type="dxa"/>
              </w:tcPr>
              <w:p w14:paraId="4FA90D74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9F3014" w14:paraId="2FB2ABD9" w14:textId="77777777" w:rsidTr="002E1C22">
        <w:tc>
          <w:tcPr>
            <w:tcW w:w="3681" w:type="dxa"/>
            <w:vMerge w:val="restart"/>
            <w:vAlign w:val="center"/>
          </w:tcPr>
          <w:p w14:paraId="02604F09" w14:textId="77777777" w:rsidR="00177C14" w:rsidRDefault="00177C14" w:rsidP="002C1A0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43C4C8A9" w14:textId="77777777" w:rsidR="00177C14" w:rsidRPr="00A30591" w:rsidRDefault="00177C14" w:rsidP="002C1A0D">
            <w:r>
              <w:t>Les polices fantaisies sont à réserver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85474788"/>
          </w:sdtPr>
          <w:sdtContent>
            <w:tc>
              <w:tcPr>
                <w:tcW w:w="725" w:type="dxa"/>
              </w:tcPr>
              <w:p w14:paraId="6F52E4AB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5A1B6CD4" w14:textId="77777777" w:rsidR="00177C14" w:rsidRPr="009F30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 corps du texte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64650301"/>
          </w:sdtPr>
          <w:sdtContent>
            <w:tc>
              <w:tcPr>
                <w:tcW w:w="805" w:type="dxa"/>
              </w:tcPr>
              <w:p w14:paraId="692AF2D4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9F3014" w14:paraId="548B890F" w14:textId="77777777" w:rsidTr="002E1C22">
        <w:tc>
          <w:tcPr>
            <w:tcW w:w="3681" w:type="dxa"/>
            <w:vMerge/>
          </w:tcPr>
          <w:p w14:paraId="74776ED5" w14:textId="77777777" w:rsidR="00177C14" w:rsidRPr="002F22DC" w:rsidRDefault="00177C14" w:rsidP="002C1A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07229456"/>
          </w:sdtPr>
          <w:sdtContent>
            <w:tc>
              <w:tcPr>
                <w:tcW w:w="725" w:type="dxa"/>
              </w:tcPr>
              <w:p w14:paraId="24E3DAC4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544C4E92" w14:textId="77777777" w:rsidR="00177C14" w:rsidRPr="009F30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Aux titres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98765624"/>
          </w:sdtPr>
          <w:sdtContent>
            <w:tc>
              <w:tcPr>
                <w:tcW w:w="805" w:type="dxa"/>
              </w:tcPr>
              <w:p w14:paraId="0E6F07D1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9F3014" w14:paraId="3678AB88" w14:textId="77777777" w:rsidTr="002E1C22">
        <w:tc>
          <w:tcPr>
            <w:tcW w:w="3681" w:type="dxa"/>
            <w:vMerge/>
          </w:tcPr>
          <w:p w14:paraId="0815DDC4" w14:textId="77777777" w:rsidR="00177C14" w:rsidRPr="002F22DC" w:rsidRDefault="00177C14" w:rsidP="002C1A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48850029"/>
          </w:sdtPr>
          <w:sdtContent>
            <w:tc>
              <w:tcPr>
                <w:tcW w:w="725" w:type="dxa"/>
              </w:tcPr>
              <w:p w14:paraId="49E96F76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1B65D1BE" w14:textId="77777777" w:rsidR="00177C14" w:rsidRPr="009F30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Aux sous titres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9369153"/>
          </w:sdtPr>
          <w:sdtContent>
            <w:tc>
              <w:tcPr>
                <w:tcW w:w="805" w:type="dxa"/>
              </w:tcPr>
              <w:p w14:paraId="2C2C31A1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9F3014" w14:paraId="3F244625" w14:textId="77777777" w:rsidTr="002E1C22">
        <w:tc>
          <w:tcPr>
            <w:tcW w:w="3681" w:type="dxa"/>
            <w:vMerge w:val="restart"/>
            <w:vAlign w:val="center"/>
          </w:tcPr>
          <w:p w14:paraId="4E59432B" w14:textId="77777777" w:rsidR="00177C14" w:rsidRDefault="00177C14" w:rsidP="002C1A0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51729C64" w14:textId="77777777" w:rsidR="00177C14" w:rsidRPr="00AE0109" w:rsidRDefault="00177C14" w:rsidP="002C1A0D">
            <w:r w:rsidRPr="00F7771A">
              <w:rPr>
                <w:rFonts w:cs="Arial"/>
                <w:szCs w:val="18"/>
              </w:rPr>
              <w:t xml:space="preserve">Le </w:t>
            </w:r>
            <w:r w:rsidRPr="00F7771A">
              <w:rPr>
                <w:rFonts w:cs="Arial"/>
                <w:b/>
                <w:szCs w:val="18"/>
              </w:rPr>
              <w:t>cercle</w:t>
            </w:r>
            <w:r>
              <w:rPr>
                <w:rFonts w:cs="Arial"/>
                <w:szCs w:val="18"/>
              </w:rPr>
              <w:t xml:space="preserve"> est synonyme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0630566"/>
          </w:sdtPr>
          <w:sdtContent>
            <w:tc>
              <w:tcPr>
                <w:tcW w:w="725" w:type="dxa"/>
              </w:tcPr>
              <w:p w14:paraId="34E68504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0A89B862" w14:textId="77777777" w:rsidR="00177C14" w:rsidRPr="009F30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p</w:t>
            </w:r>
            <w:r w:rsidRPr="00F7771A">
              <w:rPr>
                <w:rFonts w:cstheme="minorHAnsi"/>
                <w:szCs w:val="18"/>
              </w:rPr>
              <w:t>erfection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62932705"/>
          </w:sdtPr>
          <w:sdtContent>
            <w:tc>
              <w:tcPr>
                <w:tcW w:w="805" w:type="dxa"/>
              </w:tcPr>
              <w:p w14:paraId="6073377B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9F3014" w14:paraId="449405C9" w14:textId="77777777" w:rsidTr="002E1C22">
        <w:tc>
          <w:tcPr>
            <w:tcW w:w="3681" w:type="dxa"/>
            <w:vMerge/>
            <w:vAlign w:val="center"/>
          </w:tcPr>
          <w:p w14:paraId="6DA3D8D3" w14:textId="77777777" w:rsidR="00177C14" w:rsidRPr="002F22DC" w:rsidRDefault="00177C14" w:rsidP="002C1A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79088626"/>
          </w:sdtPr>
          <w:sdtContent>
            <w:tc>
              <w:tcPr>
                <w:tcW w:w="725" w:type="dxa"/>
              </w:tcPr>
              <w:p w14:paraId="41C1F942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49843450" w14:textId="77777777" w:rsidR="00177C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</w:t>
            </w:r>
            <w:r w:rsidRPr="00F7771A">
              <w:rPr>
                <w:rFonts w:cstheme="minorHAnsi"/>
                <w:szCs w:val="18"/>
              </w:rPr>
              <w:t>'absolu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67423133"/>
          </w:sdtPr>
          <w:sdtContent>
            <w:tc>
              <w:tcPr>
                <w:tcW w:w="805" w:type="dxa"/>
              </w:tcPr>
              <w:p w14:paraId="6FD7CB02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9F3014" w14:paraId="72D13161" w14:textId="77777777" w:rsidTr="002E1C22">
        <w:tc>
          <w:tcPr>
            <w:tcW w:w="3681" w:type="dxa"/>
            <w:vMerge/>
            <w:vAlign w:val="center"/>
          </w:tcPr>
          <w:p w14:paraId="7DAEC5CF" w14:textId="77777777" w:rsidR="00177C14" w:rsidRPr="002F22DC" w:rsidRDefault="00177C14" w:rsidP="002C1A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87498969"/>
          </w:sdtPr>
          <w:sdtContent>
            <w:tc>
              <w:tcPr>
                <w:tcW w:w="725" w:type="dxa"/>
              </w:tcPr>
              <w:p w14:paraId="34E79594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33622083" w14:textId="77777777" w:rsidR="00177C14" w:rsidRPr="009F30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</w:t>
            </w:r>
            <w:r w:rsidRPr="00F7771A">
              <w:rPr>
                <w:rFonts w:cstheme="minorHAnsi"/>
                <w:szCs w:val="18"/>
              </w:rPr>
              <w:t>'infini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65030208"/>
          </w:sdtPr>
          <w:sdtContent>
            <w:tc>
              <w:tcPr>
                <w:tcW w:w="805" w:type="dxa"/>
              </w:tcPr>
              <w:p w14:paraId="568621F2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9F3014" w14:paraId="51686380" w14:textId="77777777" w:rsidTr="002E1C22">
        <w:tc>
          <w:tcPr>
            <w:tcW w:w="3681" w:type="dxa"/>
            <w:vMerge/>
            <w:vAlign w:val="center"/>
          </w:tcPr>
          <w:p w14:paraId="5E6048BA" w14:textId="77777777" w:rsidR="00177C14" w:rsidRPr="002F22DC" w:rsidRDefault="00177C14" w:rsidP="002C1A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54909737"/>
          </w:sdtPr>
          <w:sdtContent>
            <w:tc>
              <w:tcPr>
                <w:tcW w:w="725" w:type="dxa"/>
              </w:tcPr>
              <w:p w14:paraId="2ED2F664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6E43269A" w14:textId="77777777" w:rsidR="00177C14" w:rsidRPr="009F30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stabilité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6827602"/>
          </w:sdtPr>
          <w:sdtContent>
            <w:tc>
              <w:tcPr>
                <w:tcW w:w="805" w:type="dxa"/>
              </w:tcPr>
              <w:p w14:paraId="212CDEB4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9F3014" w14:paraId="13AF0217" w14:textId="77777777" w:rsidTr="002E1C22">
        <w:tc>
          <w:tcPr>
            <w:tcW w:w="3681" w:type="dxa"/>
            <w:vMerge w:val="restart"/>
            <w:vAlign w:val="center"/>
          </w:tcPr>
          <w:p w14:paraId="2CBE039D" w14:textId="77777777" w:rsidR="00177C14" w:rsidRDefault="00177C14" w:rsidP="002C1A0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109D56E9" w14:textId="77777777" w:rsidR="00177C14" w:rsidRPr="00FD0BBA" w:rsidRDefault="00177C14" w:rsidP="002C1A0D">
            <w:pPr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Les formes anguleuses sont synonymes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80377052"/>
          </w:sdtPr>
          <w:sdtContent>
            <w:tc>
              <w:tcPr>
                <w:tcW w:w="725" w:type="dxa"/>
              </w:tcPr>
              <w:p w14:paraId="7F1BD6F2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6A120BDB" w14:textId="77777777" w:rsidR="00177C14" w:rsidRPr="009F30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féminité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06831590"/>
          </w:sdtPr>
          <w:sdtContent>
            <w:tc>
              <w:tcPr>
                <w:tcW w:w="805" w:type="dxa"/>
              </w:tcPr>
              <w:p w14:paraId="515DB9D5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9F3014" w14:paraId="121F0BE6" w14:textId="77777777" w:rsidTr="002E1C22">
        <w:tc>
          <w:tcPr>
            <w:tcW w:w="3681" w:type="dxa"/>
            <w:vMerge/>
            <w:vAlign w:val="center"/>
          </w:tcPr>
          <w:p w14:paraId="3BEFDA70" w14:textId="77777777" w:rsidR="00177C14" w:rsidRPr="002F22DC" w:rsidRDefault="00177C14" w:rsidP="002C1A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1269247"/>
          </w:sdtPr>
          <w:sdtContent>
            <w:tc>
              <w:tcPr>
                <w:tcW w:w="725" w:type="dxa"/>
              </w:tcPr>
              <w:p w14:paraId="7B9BC95C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2288C3FD" w14:textId="77777777" w:rsidR="00177C14" w:rsidRPr="009F30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masculinité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6434215"/>
          </w:sdtPr>
          <w:sdtContent>
            <w:tc>
              <w:tcPr>
                <w:tcW w:w="805" w:type="dxa"/>
              </w:tcPr>
              <w:p w14:paraId="73D3743C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9F3014" w14:paraId="2F4F559B" w14:textId="77777777" w:rsidTr="002E1C22">
        <w:tc>
          <w:tcPr>
            <w:tcW w:w="3681" w:type="dxa"/>
            <w:vMerge/>
            <w:vAlign w:val="center"/>
          </w:tcPr>
          <w:p w14:paraId="4C1831D3" w14:textId="77777777" w:rsidR="00177C14" w:rsidRPr="002F22DC" w:rsidRDefault="00177C14" w:rsidP="002C1A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33932350"/>
          </w:sdtPr>
          <w:sdtContent>
            <w:tc>
              <w:tcPr>
                <w:tcW w:w="725" w:type="dxa"/>
              </w:tcPr>
              <w:p w14:paraId="573C3921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3C6879C9" w14:textId="77777777" w:rsidR="00177C14" w:rsidRPr="009F30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distinction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26934129"/>
          </w:sdtPr>
          <w:sdtContent>
            <w:tc>
              <w:tcPr>
                <w:tcW w:w="805" w:type="dxa"/>
              </w:tcPr>
              <w:p w14:paraId="0F14E2D9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14:paraId="5C82AC06" w14:textId="77777777" w:rsidTr="002E1C22">
        <w:tc>
          <w:tcPr>
            <w:tcW w:w="3681" w:type="dxa"/>
            <w:vMerge/>
            <w:vAlign w:val="center"/>
          </w:tcPr>
          <w:p w14:paraId="1193ECAF" w14:textId="77777777" w:rsidR="00177C14" w:rsidRPr="002F22DC" w:rsidRDefault="00177C14" w:rsidP="002C1A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224135"/>
          </w:sdtPr>
          <w:sdtContent>
            <w:tc>
              <w:tcPr>
                <w:tcW w:w="725" w:type="dxa"/>
              </w:tcPr>
              <w:p w14:paraId="72EBB316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57425810" w14:textId="77777777" w:rsidR="00177C14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rigueur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20169343"/>
          </w:sdtPr>
          <w:sdtContent>
            <w:tc>
              <w:tcPr>
                <w:tcW w:w="805" w:type="dxa"/>
              </w:tcPr>
              <w:p w14:paraId="27394E6E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CD184B" w14:paraId="5D34E97D" w14:textId="77777777" w:rsidTr="002E1C22">
        <w:tc>
          <w:tcPr>
            <w:tcW w:w="3681" w:type="dxa"/>
            <w:vMerge w:val="restart"/>
            <w:vAlign w:val="center"/>
          </w:tcPr>
          <w:p w14:paraId="1C0E48C2" w14:textId="77777777" w:rsidR="00177C14" w:rsidRDefault="00177C14" w:rsidP="002C1A0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6B0A0780" w14:textId="77777777" w:rsidR="00177C14" w:rsidRPr="00E23D97" w:rsidRDefault="00177C14" w:rsidP="002C1A0D">
            <w:r>
              <w:t>Parmi ces actions lesquelles constituent un enrichissement typographique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97573127"/>
          </w:sdtPr>
          <w:sdtContent>
            <w:tc>
              <w:tcPr>
                <w:tcW w:w="725" w:type="dxa"/>
              </w:tcPr>
              <w:p w14:paraId="7ACEAF36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6624923E" w14:textId="77777777" w:rsidR="00177C14" w:rsidRPr="00CD184B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Changement de corps/taille de caractère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42207255"/>
          </w:sdtPr>
          <w:sdtContent>
            <w:tc>
              <w:tcPr>
                <w:tcW w:w="805" w:type="dxa"/>
              </w:tcPr>
              <w:p w14:paraId="240B3675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CD184B" w14:paraId="65A83002" w14:textId="77777777" w:rsidTr="002E1C22">
        <w:tc>
          <w:tcPr>
            <w:tcW w:w="3681" w:type="dxa"/>
            <w:vMerge/>
            <w:vAlign w:val="center"/>
          </w:tcPr>
          <w:p w14:paraId="51EE4916" w14:textId="77777777" w:rsidR="00177C14" w:rsidRPr="002F22DC" w:rsidRDefault="00177C14" w:rsidP="002C1A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99596513"/>
          </w:sdtPr>
          <w:sdtContent>
            <w:tc>
              <w:tcPr>
                <w:tcW w:w="725" w:type="dxa"/>
              </w:tcPr>
              <w:p w14:paraId="3D76A151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0B176F7B" w14:textId="77777777" w:rsidR="00177C14" w:rsidRPr="00CD184B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Mise en gras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53206148"/>
          </w:sdtPr>
          <w:sdtContent>
            <w:tc>
              <w:tcPr>
                <w:tcW w:w="805" w:type="dxa"/>
              </w:tcPr>
              <w:p w14:paraId="1D1C6700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CD184B" w14:paraId="50EED33A" w14:textId="77777777" w:rsidTr="002E1C22">
        <w:tc>
          <w:tcPr>
            <w:tcW w:w="3681" w:type="dxa"/>
            <w:vMerge/>
            <w:vAlign w:val="center"/>
          </w:tcPr>
          <w:p w14:paraId="0046A1BC" w14:textId="77777777" w:rsidR="00177C14" w:rsidRPr="002F22DC" w:rsidRDefault="00177C14" w:rsidP="002C1A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60442372"/>
          </w:sdtPr>
          <w:sdtContent>
            <w:tc>
              <w:tcPr>
                <w:tcW w:w="725" w:type="dxa"/>
              </w:tcPr>
              <w:p w14:paraId="30B75714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04947370" w14:textId="77777777" w:rsidR="00177C14" w:rsidRPr="00CD184B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Mis en italique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6272117"/>
          </w:sdtPr>
          <w:sdtContent>
            <w:tc>
              <w:tcPr>
                <w:tcW w:w="805" w:type="dxa"/>
              </w:tcPr>
              <w:p w14:paraId="4E1D3108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CD184B" w14:paraId="7304C59E" w14:textId="77777777" w:rsidTr="002E1C22">
        <w:tc>
          <w:tcPr>
            <w:tcW w:w="3681" w:type="dxa"/>
            <w:vMerge/>
            <w:vAlign w:val="center"/>
          </w:tcPr>
          <w:p w14:paraId="752A314F" w14:textId="77777777" w:rsidR="00177C14" w:rsidRPr="002F22DC" w:rsidRDefault="00177C14" w:rsidP="002C1A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07510590"/>
          </w:sdtPr>
          <w:sdtContent>
            <w:tc>
              <w:tcPr>
                <w:tcW w:w="725" w:type="dxa"/>
              </w:tcPr>
              <w:p w14:paraId="6EB28A59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527272D7" w14:textId="77777777" w:rsidR="00177C14" w:rsidRPr="00CD184B" w:rsidRDefault="00177C14" w:rsidP="002E1C2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Mise en capital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1674841"/>
          </w:sdtPr>
          <w:sdtContent>
            <w:tc>
              <w:tcPr>
                <w:tcW w:w="805" w:type="dxa"/>
              </w:tcPr>
              <w:p w14:paraId="0BAC7B59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6373F1" w14:paraId="727984A0" w14:textId="77777777" w:rsidTr="002E1C22">
        <w:tc>
          <w:tcPr>
            <w:tcW w:w="3681" w:type="dxa"/>
            <w:vMerge w:val="restart"/>
            <w:vAlign w:val="center"/>
          </w:tcPr>
          <w:p w14:paraId="191E38C2" w14:textId="77777777" w:rsidR="00177C14" w:rsidRDefault="00177C14" w:rsidP="002C1A0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11</w:t>
            </w:r>
          </w:p>
          <w:p w14:paraId="377435C8" w14:textId="77777777" w:rsidR="00177C14" w:rsidRPr="00C41656" w:rsidRDefault="00177C14" w:rsidP="002C1A0D">
            <w:r>
              <w:t>La charte graphique précise :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59288481"/>
          </w:sdtPr>
          <w:sdtContent>
            <w:tc>
              <w:tcPr>
                <w:tcW w:w="725" w:type="dxa"/>
              </w:tcPr>
              <w:p w14:paraId="00400231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32A0BEAF" w14:textId="77777777" w:rsidR="00177C14" w:rsidRPr="006373F1" w:rsidRDefault="00177C14" w:rsidP="002E1C22">
            <w:pPr>
              <w:rPr>
                <w:szCs w:val="18"/>
              </w:rPr>
            </w:pPr>
            <w:r>
              <w:rPr>
                <w:szCs w:val="18"/>
              </w:rPr>
              <w:t>L’identité visuelle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42562672"/>
          </w:sdtPr>
          <w:sdtContent>
            <w:tc>
              <w:tcPr>
                <w:tcW w:w="805" w:type="dxa"/>
              </w:tcPr>
              <w:p w14:paraId="5BC011D8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6373F1" w14:paraId="1FD0020A" w14:textId="77777777" w:rsidTr="002E1C22">
        <w:tc>
          <w:tcPr>
            <w:tcW w:w="3681" w:type="dxa"/>
            <w:vMerge/>
          </w:tcPr>
          <w:p w14:paraId="3AE1E350" w14:textId="77777777" w:rsidR="00177C14" w:rsidRPr="002F22DC" w:rsidRDefault="00177C14" w:rsidP="002C1A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0815458"/>
          </w:sdtPr>
          <w:sdtContent>
            <w:tc>
              <w:tcPr>
                <w:tcW w:w="725" w:type="dxa"/>
              </w:tcPr>
              <w:p w14:paraId="06DA5134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0069E2E7" w14:textId="77777777" w:rsidR="00177C14" w:rsidRPr="006373F1" w:rsidRDefault="00177C14" w:rsidP="002E1C22">
            <w:pPr>
              <w:rPr>
                <w:szCs w:val="18"/>
              </w:rPr>
            </w:pPr>
            <w:r>
              <w:rPr>
                <w:szCs w:val="18"/>
              </w:rPr>
              <w:t>Le statut juridique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08939062"/>
          </w:sdtPr>
          <w:sdtContent>
            <w:tc>
              <w:tcPr>
                <w:tcW w:w="805" w:type="dxa"/>
              </w:tcPr>
              <w:p w14:paraId="7932756E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6373F1" w14:paraId="25F8B0A8" w14:textId="77777777" w:rsidTr="002E1C22">
        <w:tc>
          <w:tcPr>
            <w:tcW w:w="3681" w:type="dxa"/>
            <w:vMerge/>
          </w:tcPr>
          <w:p w14:paraId="09EAEBEA" w14:textId="77777777" w:rsidR="00177C14" w:rsidRPr="002F22DC" w:rsidRDefault="00177C14" w:rsidP="002C1A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72269147"/>
          </w:sdtPr>
          <w:sdtContent>
            <w:tc>
              <w:tcPr>
                <w:tcW w:w="725" w:type="dxa"/>
              </w:tcPr>
              <w:p w14:paraId="14691EEA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1FD3C59C" w14:textId="77777777" w:rsidR="00177C14" w:rsidRPr="006373F1" w:rsidRDefault="00177C14" w:rsidP="002E1C22">
            <w:pPr>
              <w:rPr>
                <w:szCs w:val="18"/>
              </w:rPr>
            </w:pPr>
            <w:r>
              <w:rPr>
                <w:szCs w:val="18"/>
              </w:rPr>
              <w:t>Les normes visuelles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63873608"/>
          </w:sdtPr>
          <w:sdtContent>
            <w:tc>
              <w:tcPr>
                <w:tcW w:w="805" w:type="dxa"/>
              </w:tcPr>
              <w:p w14:paraId="1A50B9E8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177C14" w:rsidRPr="006373F1" w14:paraId="0613F3BF" w14:textId="77777777" w:rsidTr="002E1C22">
        <w:tc>
          <w:tcPr>
            <w:tcW w:w="3681" w:type="dxa"/>
            <w:vMerge/>
          </w:tcPr>
          <w:p w14:paraId="509DD96C" w14:textId="77777777" w:rsidR="00177C14" w:rsidRPr="002F22DC" w:rsidRDefault="00177C14" w:rsidP="002C1A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58967801"/>
          </w:sdtPr>
          <w:sdtContent>
            <w:tc>
              <w:tcPr>
                <w:tcW w:w="725" w:type="dxa"/>
              </w:tcPr>
              <w:p w14:paraId="52AAED82" w14:textId="77777777" w:rsidR="00177C14" w:rsidRPr="00E94E9B" w:rsidRDefault="00177C14" w:rsidP="002C1A0D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101" w:type="dxa"/>
            <w:vAlign w:val="center"/>
          </w:tcPr>
          <w:p w14:paraId="026675F0" w14:textId="77777777" w:rsidR="00177C14" w:rsidRPr="006373F1" w:rsidRDefault="00177C14" w:rsidP="002E1C22">
            <w:pPr>
              <w:rPr>
                <w:szCs w:val="18"/>
              </w:rPr>
            </w:pPr>
            <w:r>
              <w:rPr>
                <w:szCs w:val="18"/>
              </w:rPr>
              <w:t>Le décor de l’entreprise</w:t>
            </w:r>
          </w:p>
        </w:tc>
        <w:tc>
          <w:tcPr>
            <w:tcW w:w="805" w:type="dxa"/>
          </w:tcPr>
          <w:p w14:paraId="2FC72645" w14:textId="77777777" w:rsidR="00177C14" w:rsidRDefault="00177C14" w:rsidP="002C1A0D">
            <w:pPr>
              <w:rPr>
                <w:szCs w:val="18"/>
              </w:rPr>
            </w:pPr>
          </w:p>
        </w:tc>
      </w:tr>
    </w:tbl>
    <w:p w14:paraId="467AA63A" w14:textId="77777777" w:rsidR="00AB1AE6" w:rsidRDefault="00AB1AE6" w:rsidP="00177C14">
      <w:pPr>
        <w:pStyle w:val="Titre2"/>
        <w:spacing w:before="0" w:after="0"/>
      </w:pPr>
    </w:p>
    <w:sectPr w:rsidR="00AB1AE6" w:rsidSect="00177C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A6E74"/>
    <w:multiLevelType w:val="hybridMultilevel"/>
    <w:tmpl w:val="5B28969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43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C14"/>
    <w:rsid w:val="00177C14"/>
    <w:rsid w:val="002E1C22"/>
    <w:rsid w:val="005D1961"/>
    <w:rsid w:val="00783385"/>
    <w:rsid w:val="00AB1AE6"/>
    <w:rsid w:val="00BA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C45A"/>
  <w15:chartTrackingRefBased/>
  <w15:docId w15:val="{6E2C9C25-CA2C-4A3B-BAD9-6E3668D3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C14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177C14"/>
    <w:pPr>
      <w:spacing w:before="12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77C14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177C1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7C14"/>
    <w:pPr>
      <w:ind w:left="720"/>
      <w:contextualSpacing/>
    </w:pPr>
  </w:style>
  <w:style w:type="table" w:styleId="Grilledutableau">
    <w:name w:val="Table Grid"/>
    <w:basedOn w:val="TableauNormal"/>
    <w:uiPriority w:val="59"/>
    <w:rsid w:val="00177C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2014-06-03T16:03:00Z</dcterms:created>
  <dcterms:modified xsi:type="dcterms:W3CDTF">2025-02-12T21:54:00Z</dcterms:modified>
</cp:coreProperties>
</file>