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4A0" w:firstRow="1" w:lastRow="0" w:firstColumn="1" w:lastColumn="0" w:noHBand="0" w:noVBand="1"/>
      </w:tblPr>
      <w:tblGrid>
        <w:gridCol w:w="1410"/>
        <w:gridCol w:w="6491"/>
        <w:gridCol w:w="2046"/>
      </w:tblGrid>
      <w:tr w:rsidR="00565AC8" w:rsidRPr="00C22356" w14:paraId="1377E765" w14:textId="77777777" w:rsidTr="00E538FA">
        <w:trPr>
          <w:trHeight w:val="386"/>
        </w:trPr>
        <w:tc>
          <w:tcPr>
            <w:tcW w:w="7937" w:type="dxa"/>
            <w:gridSpan w:val="2"/>
            <w:shd w:val="clear" w:color="auto" w:fill="92D050"/>
            <w:vAlign w:val="center"/>
          </w:tcPr>
          <w:p w14:paraId="152B322A" w14:textId="77777777" w:rsidR="00565AC8" w:rsidRPr="00180796" w:rsidRDefault="00565AC8" w:rsidP="00E538FA">
            <w:pPr>
              <w:pStyle w:val="Titre2"/>
              <w:spacing w:before="120"/>
              <w:jc w:val="center"/>
              <w:rPr>
                <w:szCs w:val="22"/>
              </w:rPr>
            </w:pPr>
            <w:r w:rsidRPr="00180796">
              <w:rPr>
                <w:szCs w:val="22"/>
              </w:rPr>
              <w:t>Mission 3 - Rédiger un contrat de maintenance</w:t>
            </w:r>
          </w:p>
        </w:tc>
        <w:tc>
          <w:tcPr>
            <w:tcW w:w="2010" w:type="dxa"/>
            <w:shd w:val="clear" w:color="auto" w:fill="92D050"/>
            <w:vAlign w:val="center"/>
          </w:tcPr>
          <w:p w14:paraId="353027E9" w14:textId="77777777" w:rsidR="00565AC8" w:rsidRPr="00C22356" w:rsidRDefault="00565AC8" w:rsidP="00E538FA">
            <w:pPr>
              <w:pStyle w:val="Titre2"/>
              <w:spacing w:after="0"/>
              <w:jc w:val="center"/>
            </w:pPr>
            <w:r>
              <w:rPr>
                <w:noProof/>
              </w:rPr>
              <w:drawing>
                <wp:inline distT="0" distB="0" distL="0" distR="0" wp14:anchorId="6D534CD4" wp14:editId="2FB74DF6">
                  <wp:extent cx="1162050" cy="558800"/>
                  <wp:effectExtent l="0" t="0" r="0" b="0"/>
                  <wp:docPr id="2" name="Image 2"/>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62050" cy="558800"/>
                          </a:xfrm>
                          <a:prstGeom prst="rect">
                            <a:avLst/>
                          </a:prstGeom>
                        </pic:spPr>
                      </pic:pic>
                    </a:graphicData>
                  </a:graphic>
                </wp:inline>
              </w:drawing>
            </w:r>
          </w:p>
        </w:tc>
      </w:tr>
      <w:tr w:rsidR="00565AC8" w:rsidRPr="00C22356" w14:paraId="4841BAF3" w14:textId="77777777" w:rsidTr="00E538FA">
        <w:trPr>
          <w:trHeight w:val="386"/>
        </w:trPr>
        <w:tc>
          <w:tcPr>
            <w:tcW w:w="1413" w:type="dxa"/>
            <w:shd w:val="clear" w:color="auto" w:fill="92D050"/>
            <w:vAlign w:val="center"/>
          </w:tcPr>
          <w:p w14:paraId="79F4C7AF" w14:textId="77777777" w:rsidR="00565AC8" w:rsidRPr="006C7177" w:rsidRDefault="00565AC8" w:rsidP="00E538FA">
            <w:r w:rsidRPr="006C7177">
              <w:t xml:space="preserve">Durée : </w:t>
            </w:r>
            <w:r>
              <w:t>30’</w:t>
            </w:r>
          </w:p>
        </w:tc>
        <w:tc>
          <w:tcPr>
            <w:tcW w:w="6524" w:type="dxa"/>
            <w:shd w:val="clear" w:color="auto" w:fill="92D050"/>
          </w:tcPr>
          <w:p w14:paraId="3E9D750B" w14:textId="77777777" w:rsidR="00565AC8" w:rsidRPr="006C7177" w:rsidRDefault="00565AC8" w:rsidP="00E538FA">
            <w:pPr>
              <w:jc w:val="center"/>
            </w:pPr>
            <w:r>
              <w:rPr>
                <w:noProof/>
              </w:rPr>
              <w:drawing>
                <wp:inline distT="0" distB="0" distL="0" distR="0" wp14:anchorId="2636B467" wp14:editId="1BB3ABB0">
                  <wp:extent cx="288000" cy="288000"/>
                  <wp:effectExtent l="0" t="0" r="0" b="0"/>
                  <wp:docPr id="34" name="Graphique 34" descr="Homm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raphique 28" descr="Homme avec un remplissage uni"/>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288000" cy="288000"/>
                          </a:xfrm>
                          <a:prstGeom prst="rect">
                            <a:avLst/>
                          </a:prstGeom>
                        </pic:spPr>
                      </pic:pic>
                    </a:graphicData>
                  </a:graphic>
                </wp:inline>
              </w:drawing>
            </w:r>
            <w:r>
              <w:rPr>
                <w:noProof/>
              </w:rPr>
              <w:t>ou</w:t>
            </w:r>
            <w:r>
              <w:rPr>
                <w:noProof/>
              </w:rPr>
              <w:drawing>
                <wp:inline distT="0" distB="0" distL="0" distR="0" wp14:anchorId="56CE315D" wp14:editId="3F489FFE">
                  <wp:extent cx="324000" cy="324000"/>
                  <wp:effectExtent l="0" t="0" r="0" b="0"/>
                  <wp:docPr id="35" name="Graphique 35" descr="Homme et femm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Graphique 29" descr="Homme et femme avec un remplissage uni"/>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24000" cy="324000"/>
                          </a:xfrm>
                          <a:prstGeom prst="rect">
                            <a:avLst/>
                          </a:prstGeom>
                        </pic:spPr>
                      </pic:pic>
                    </a:graphicData>
                  </a:graphic>
                </wp:inline>
              </w:drawing>
            </w:r>
          </w:p>
        </w:tc>
        <w:tc>
          <w:tcPr>
            <w:tcW w:w="2010" w:type="dxa"/>
            <w:shd w:val="clear" w:color="auto" w:fill="92D050"/>
            <w:vAlign w:val="center"/>
          </w:tcPr>
          <w:p w14:paraId="399FF333" w14:textId="77777777" w:rsidR="00565AC8" w:rsidRPr="00C35674" w:rsidRDefault="00565AC8" w:rsidP="00E538FA">
            <w:pPr>
              <w:jc w:val="center"/>
            </w:pPr>
            <w:r w:rsidRPr="00C35674">
              <w:t xml:space="preserve">Source </w:t>
            </w:r>
          </w:p>
        </w:tc>
      </w:tr>
    </w:tbl>
    <w:p w14:paraId="1CADEACD" w14:textId="77777777" w:rsidR="00565AC8" w:rsidRPr="00C35674" w:rsidRDefault="00565AC8" w:rsidP="00565AC8">
      <w:pPr>
        <w:spacing w:before="120" w:after="120"/>
        <w:jc w:val="both"/>
        <w:rPr>
          <w:rFonts w:cs="Arial"/>
          <w:b/>
          <w:noProof/>
          <w:sz w:val="24"/>
        </w:rPr>
      </w:pPr>
      <w:r w:rsidRPr="00C35674">
        <w:rPr>
          <w:rFonts w:cs="Arial"/>
          <w:b/>
          <w:noProof/>
          <w:sz w:val="24"/>
        </w:rPr>
        <w:t>Contexte professionnelle</w:t>
      </w:r>
    </w:p>
    <w:p w14:paraId="57156AE0" w14:textId="77777777" w:rsidR="00565AC8" w:rsidRPr="00224287" w:rsidRDefault="00565AC8" w:rsidP="00565AC8">
      <w:pPr>
        <w:spacing w:before="120"/>
        <w:jc w:val="both"/>
        <w:rPr>
          <w:rFonts w:cs="Arial"/>
          <w:noProof/>
          <w:sz w:val="20"/>
          <w:szCs w:val="20"/>
        </w:rPr>
      </w:pPr>
      <w:r w:rsidRPr="00224287">
        <w:rPr>
          <w:rFonts w:cs="Arial"/>
          <w:noProof/>
          <w:sz w:val="20"/>
          <w:szCs w:val="20"/>
        </w:rPr>
        <w:t xml:space="preserve">La société </w:t>
      </w:r>
      <w:r w:rsidRPr="00224287">
        <w:rPr>
          <w:rFonts w:cs="Arial"/>
          <w:b/>
          <w:noProof/>
          <w:sz w:val="20"/>
          <w:szCs w:val="20"/>
        </w:rPr>
        <w:t>Instalux</w:t>
      </w:r>
      <w:r w:rsidRPr="00224287">
        <w:rPr>
          <w:rFonts w:cs="Arial"/>
          <w:noProof/>
          <w:sz w:val="20"/>
          <w:szCs w:val="20"/>
        </w:rPr>
        <w:t xml:space="preserve"> a contacté SI-Tech pour qu’elle assure sa maintenance informatique. Jusqu’à présent la maintenance faisait l’objet de clauses spécifiques dans le contrat de vente mais l’entreprise n’avait pas de contrat de maintenance propres à ce type de service.</w:t>
      </w:r>
    </w:p>
    <w:p w14:paraId="6BB1FA40" w14:textId="77777777" w:rsidR="00565AC8" w:rsidRPr="00C35674" w:rsidRDefault="00565AC8" w:rsidP="00565AC8">
      <w:pPr>
        <w:spacing w:before="240"/>
        <w:jc w:val="both"/>
        <w:rPr>
          <w:rFonts w:cs="Arial"/>
          <w:b/>
          <w:noProof/>
          <w:sz w:val="24"/>
        </w:rPr>
      </w:pPr>
      <w:r w:rsidRPr="00C35674">
        <w:rPr>
          <w:rFonts w:cs="Arial"/>
          <w:b/>
          <w:noProof/>
          <w:sz w:val="24"/>
        </w:rPr>
        <w:t>Travail à Faire</w:t>
      </w:r>
    </w:p>
    <w:p w14:paraId="25DA5227" w14:textId="77777777" w:rsidR="00565AC8" w:rsidRPr="00224287" w:rsidRDefault="00565AC8" w:rsidP="00565AC8">
      <w:pPr>
        <w:spacing w:before="120"/>
        <w:jc w:val="both"/>
        <w:rPr>
          <w:rFonts w:cs="Arial"/>
          <w:noProof/>
          <w:sz w:val="20"/>
          <w:szCs w:val="20"/>
        </w:rPr>
      </w:pPr>
      <w:r w:rsidRPr="00224287">
        <w:rPr>
          <w:rFonts w:cs="Arial"/>
          <w:noProof/>
          <w:sz w:val="20"/>
          <w:szCs w:val="20"/>
        </w:rPr>
        <w:t xml:space="preserve">À la suite de cette demande, M. Larrieux vous demande de rédiger un contrat de maintenance indépendant du contrat de vente en vous aidant : </w:t>
      </w:r>
    </w:p>
    <w:p w14:paraId="438E6108" w14:textId="77777777" w:rsidR="00565AC8" w:rsidRPr="00224287" w:rsidRDefault="00565AC8" w:rsidP="00565AC8">
      <w:pPr>
        <w:jc w:val="both"/>
        <w:rPr>
          <w:rFonts w:cs="Arial"/>
          <w:noProof/>
          <w:sz w:val="20"/>
          <w:szCs w:val="20"/>
        </w:rPr>
      </w:pPr>
      <w:r w:rsidRPr="00224287">
        <w:rPr>
          <w:rFonts w:cs="Arial"/>
          <w:noProof/>
          <w:sz w:val="20"/>
          <w:szCs w:val="20"/>
        </w:rPr>
        <w:t>- du contrat proposé dans les sources numériques (</w:t>
      </w:r>
      <w:r w:rsidRPr="00224287">
        <w:rPr>
          <w:rFonts w:cs="Arial"/>
          <w:b/>
          <w:bCs/>
          <w:noProof/>
          <w:sz w:val="20"/>
          <w:szCs w:val="20"/>
        </w:rPr>
        <w:t>document 4</w:t>
      </w:r>
      <w:r w:rsidRPr="00224287">
        <w:rPr>
          <w:rFonts w:cs="Arial"/>
          <w:noProof/>
          <w:sz w:val="20"/>
          <w:szCs w:val="20"/>
        </w:rPr>
        <w:t xml:space="preserve">). </w:t>
      </w:r>
    </w:p>
    <w:p w14:paraId="482D58F5" w14:textId="77777777" w:rsidR="00565AC8" w:rsidRPr="00224287" w:rsidRDefault="00565AC8" w:rsidP="00565AC8">
      <w:pPr>
        <w:jc w:val="both"/>
        <w:rPr>
          <w:rFonts w:cs="Arial"/>
          <w:noProof/>
          <w:sz w:val="20"/>
          <w:szCs w:val="20"/>
        </w:rPr>
      </w:pPr>
      <w:r w:rsidRPr="00224287">
        <w:rPr>
          <w:rFonts w:cs="Arial"/>
          <w:noProof/>
          <w:sz w:val="20"/>
          <w:szCs w:val="20"/>
        </w:rPr>
        <w:t>- des cactérisitques des contrats (</w:t>
      </w:r>
      <w:r w:rsidRPr="00D801C9">
        <w:rPr>
          <w:rFonts w:cs="Arial"/>
          <w:b/>
          <w:bCs/>
          <w:noProof/>
          <w:sz w:val="20"/>
          <w:szCs w:val="20"/>
        </w:rPr>
        <w:t>document 1</w:t>
      </w:r>
      <w:r w:rsidRPr="00224287">
        <w:rPr>
          <w:rFonts w:cs="Arial"/>
          <w:noProof/>
          <w:sz w:val="20"/>
          <w:szCs w:val="20"/>
        </w:rPr>
        <w:t>).</w:t>
      </w:r>
    </w:p>
    <w:p w14:paraId="0EBA7BCF" w14:textId="77777777" w:rsidR="00565AC8" w:rsidRPr="00224287" w:rsidRDefault="00565AC8" w:rsidP="00565AC8">
      <w:pPr>
        <w:jc w:val="both"/>
        <w:rPr>
          <w:rFonts w:cs="Arial"/>
          <w:noProof/>
          <w:sz w:val="20"/>
          <w:szCs w:val="20"/>
        </w:rPr>
      </w:pPr>
      <w:r w:rsidRPr="00224287">
        <w:rPr>
          <w:rFonts w:cs="Arial"/>
          <w:noProof/>
          <w:sz w:val="20"/>
          <w:szCs w:val="20"/>
        </w:rPr>
        <w:t>- des caractéristiques de la société (</w:t>
      </w:r>
      <w:r w:rsidRPr="00224287">
        <w:rPr>
          <w:rFonts w:cs="Arial"/>
          <w:b/>
          <w:bCs/>
          <w:noProof/>
          <w:sz w:val="20"/>
          <w:szCs w:val="20"/>
        </w:rPr>
        <w:t>document 2</w:t>
      </w:r>
      <w:r w:rsidRPr="00224287">
        <w:rPr>
          <w:rFonts w:cs="Arial"/>
          <w:noProof/>
          <w:sz w:val="20"/>
          <w:szCs w:val="20"/>
        </w:rPr>
        <w:t>) et du client (</w:t>
      </w:r>
      <w:r w:rsidRPr="00224287">
        <w:rPr>
          <w:rFonts w:cs="Arial"/>
          <w:b/>
          <w:bCs/>
          <w:noProof/>
          <w:sz w:val="20"/>
          <w:szCs w:val="20"/>
        </w:rPr>
        <w:t>document 3</w:t>
      </w:r>
      <w:r w:rsidRPr="00224287">
        <w:rPr>
          <w:rFonts w:cs="Arial"/>
          <w:noProof/>
          <w:sz w:val="20"/>
          <w:szCs w:val="20"/>
        </w:rPr>
        <w:t>)</w:t>
      </w:r>
    </w:p>
    <w:p w14:paraId="232C6EA5" w14:textId="77777777" w:rsidR="00565AC8" w:rsidRDefault="00565AC8" w:rsidP="00565AC8">
      <w:pPr>
        <w:jc w:val="both"/>
        <w:rPr>
          <w:rFonts w:cs="Arial"/>
          <w:b/>
          <w:noProof/>
        </w:rPr>
      </w:pPr>
    </w:p>
    <w:p w14:paraId="7A9D7D7D" w14:textId="77777777" w:rsidR="00565AC8" w:rsidRPr="00EF0786" w:rsidRDefault="00565AC8" w:rsidP="00565AC8">
      <w:pPr>
        <w:pBdr>
          <w:top w:val="single" w:sz="4" w:space="1" w:color="auto"/>
          <w:left w:val="single" w:sz="4" w:space="1" w:color="auto"/>
          <w:bottom w:val="single" w:sz="4" w:space="1" w:color="auto"/>
          <w:right w:val="single" w:sz="4" w:space="1" w:color="auto"/>
        </w:pBdr>
        <w:rPr>
          <w:rFonts w:cs="Arial"/>
          <w:b/>
          <w:noProof/>
          <w:sz w:val="24"/>
        </w:rPr>
      </w:pPr>
      <w:r w:rsidRPr="009E7841">
        <w:rPr>
          <w:rFonts w:cs="Arial"/>
          <w:b/>
          <w:noProof/>
          <w:color w:val="FFFFFF" w:themeColor="background1"/>
          <w:sz w:val="24"/>
          <w:highlight w:val="red"/>
        </w:rPr>
        <w:t>Doc. 1 </w:t>
      </w:r>
      <w:r w:rsidRPr="009E7841">
        <w:rPr>
          <w:rFonts w:cs="Arial"/>
          <w:b/>
          <w:noProof/>
          <w:color w:val="FFFFFF" w:themeColor="background1"/>
          <w:sz w:val="24"/>
        </w:rPr>
        <w:t xml:space="preserve"> </w:t>
      </w:r>
      <w:r w:rsidRPr="00EF0786">
        <w:rPr>
          <w:rFonts w:cs="Arial"/>
          <w:b/>
          <w:noProof/>
          <w:sz w:val="24"/>
        </w:rPr>
        <w:t>Nos engagements</w:t>
      </w:r>
    </w:p>
    <w:p w14:paraId="06E4248B" w14:textId="77777777" w:rsidR="00565AC8" w:rsidRPr="00224287" w:rsidRDefault="00565AC8" w:rsidP="00565AC8">
      <w:pPr>
        <w:pStyle w:val="Paragraphedeliste"/>
        <w:numPr>
          <w:ilvl w:val="0"/>
          <w:numId w:val="2"/>
        </w:numPr>
        <w:pBdr>
          <w:top w:val="single" w:sz="4" w:space="1" w:color="auto"/>
          <w:left w:val="single" w:sz="4" w:space="1" w:color="auto"/>
          <w:bottom w:val="single" w:sz="4" w:space="1" w:color="auto"/>
          <w:right w:val="single" w:sz="4" w:space="1" w:color="auto"/>
        </w:pBdr>
        <w:spacing w:before="120"/>
        <w:ind w:left="284" w:hanging="284"/>
        <w:jc w:val="both"/>
        <w:rPr>
          <w:rFonts w:eastAsia="Times New Roman" w:cs="Arial"/>
          <w:color w:val="000000"/>
          <w:sz w:val="20"/>
          <w:szCs w:val="18"/>
          <w:lang w:eastAsia="fr-FR"/>
        </w:rPr>
      </w:pPr>
      <w:r w:rsidRPr="00224287">
        <w:rPr>
          <w:rFonts w:cs="Arial"/>
          <w:noProof/>
          <w:sz w:val="20"/>
          <w:szCs w:val="20"/>
        </w:rPr>
        <w:t xml:space="preserve">Objet du contrat : </w:t>
      </w:r>
      <w:r w:rsidRPr="00224287">
        <w:rPr>
          <w:rFonts w:eastAsia="Times New Roman" w:cs="Arial"/>
          <w:color w:val="000000"/>
          <w:sz w:val="20"/>
          <w:szCs w:val="18"/>
          <w:lang w:eastAsia="fr-FR"/>
        </w:rPr>
        <w:t>maintenance du système informatique et des réseaux du client aux conditions suivantes :</w:t>
      </w:r>
    </w:p>
    <w:p w14:paraId="795A8CFC" w14:textId="77777777" w:rsidR="00565AC8" w:rsidRPr="00224287" w:rsidRDefault="00565AC8" w:rsidP="00565AC8">
      <w:pPr>
        <w:pBdr>
          <w:top w:val="single" w:sz="4" w:space="1" w:color="auto"/>
          <w:left w:val="single" w:sz="4" w:space="1" w:color="auto"/>
          <w:bottom w:val="single" w:sz="4" w:space="1" w:color="auto"/>
          <w:right w:val="single" w:sz="4" w:space="1" w:color="auto"/>
        </w:pBdr>
        <w:jc w:val="both"/>
        <w:rPr>
          <w:rFonts w:cs="Arial"/>
          <w:noProof/>
          <w:sz w:val="20"/>
          <w:szCs w:val="20"/>
        </w:rPr>
      </w:pPr>
      <w:r w:rsidRPr="00224287">
        <w:rPr>
          <w:rFonts w:cs="Arial"/>
          <w:noProof/>
          <w:sz w:val="20"/>
          <w:szCs w:val="20"/>
        </w:rPr>
        <w:t>- intervention dans les 12 h après le signalement du problème ;</w:t>
      </w:r>
    </w:p>
    <w:p w14:paraId="21DF8AFF" w14:textId="77777777" w:rsidR="00565AC8" w:rsidRPr="00224287" w:rsidRDefault="00565AC8" w:rsidP="00565AC8">
      <w:pPr>
        <w:pBdr>
          <w:top w:val="single" w:sz="4" w:space="1" w:color="auto"/>
          <w:left w:val="single" w:sz="4" w:space="1" w:color="auto"/>
          <w:bottom w:val="single" w:sz="4" w:space="1" w:color="auto"/>
          <w:right w:val="single" w:sz="4" w:space="1" w:color="auto"/>
        </w:pBdr>
        <w:jc w:val="both"/>
        <w:rPr>
          <w:rFonts w:cs="Arial"/>
          <w:noProof/>
          <w:sz w:val="20"/>
          <w:szCs w:val="20"/>
        </w:rPr>
      </w:pPr>
      <w:r w:rsidRPr="00224287">
        <w:rPr>
          <w:rFonts w:cs="Arial"/>
          <w:noProof/>
          <w:sz w:val="20"/>
          <w:szCs w:val="20"/>
        </w:rPr>
        <w:t>- en cas de panne matériel, remplacement temporaire du matériel défaillant pendant 24 heures ;</w:t>
      </w:r>
    </w:p>
    <w:p w14:paraId="17E41E66" w14:textId="77777777" w:rsidR="00565AC8" w:rsidRPr="00224287" w:rsidRDefault="00565AC8" w:rsidP="00565AC8">
      <w:pPr>
        <w:pBdr>
          <w:top w:val="single" w:sz="4" w:space="1" w:color="auto"/>
          <w:left w:val="single" w:sz="4" w:space="1" w:color="auto"/>
          <w:bottom w:val="single" w:sz="4" w:space="1" w:color="auto"/>
          <w:right w:val="single" w:sz="4" w:space="1" w:color="auto"/>
        </w:pBdr>
        <w:jc w:val="both"/>
        <w:rPr>
          <w:rFonts w:cs="Arial"/>
          <w:noProof/>
          <w:sz w:val="20"/>
          <w:szCs w:val="20"/>
        </w:rPr>
      </w:pPr>
      <w:r w:rsidRPr="00224287">
        <w:rPr>
          <w:rFonts w:cs="Arial"/>
          <w:noProof/>
          <w:sz w:val="20"/>
          <w:szCs w:val="20"/>
        </w:rPr>
        <w:t>- formation de 1 heure assuré au personnel après chaque changement de système.</w:t>
      </w:r>
    </w:p>
    <w:p w14:paraId="256EE6A7" w14:textId="77777777" w:rsidR="00565AC8" w:rsidRPr="00224287" w:rsidRDefault="00565AC8" w:rsidP="00565AC8">
      <w:pPr>
        <w:pStyle w:val="Paragraphedeliste"/>
        <w:numPr>
          <w:ilvl w:val="0"/>
          <w:numId w:val="1"/>
        </w:numPr>
        <w:pBdr>
          <w:top w:val="single" w:sz="4" w:space="1" w:color="auto"/>
          <w:left w:val="single" w:sz="4" w:space="1" w:color="auto"/>
          <w:bottom w:val="single" w:sz="4" w:space="1" w:color="auto"/>
          <w:right w:val="single" w:sz="4" w:space="1" w:color="auto"/>
        </w:pBdr>
        <w:ind w:left="284" w:hanging="284"/>
        <w:jc w:val="both"/>
        <w:rPr>
          <w:rFonts w:cs="Arial"/>
          <w:noProof/>
          <w:sz w:val="20"/>
          <w:szCs w:val="20"/>
        </w:rPr>
      </w:pPr>
      <w:r w:rsidRPr="00224287">
        <w:rPr>
          <w:rFonts w:cs="Arial"/>
          <w:noProof/>
          <w:sz w:val="20"/>
          <w:szCs w:val="20"/>
        </w:rPr>
        <w:t>Le descriptif technique de l’accord fait l’objet d’un cahier des charges qui est joint en annexe du contrat.</w:t>
      </w:r>
    </w:p>
    <w:p w14:paraId="2A9365F8" w14:textId="77777777" w:rsidR="00565AC8" w:rsidRPr="00224287" w:rsidRDefault="00565AC8" w:rsidP="00565AC8">
      <w:pPr>
        <w:pStyle w:val="Paragraphedeliste"/>
        <w:numPr>
          <w:ilvl w:val="0"/>
          <w:numId w:val="1"/>
        </w:numPr>
        <w:pBdr>
          <w:top w:val="single" w:sz="4" w:space="1" w:color="auto"/>
          <w:left w:val="single" w:sz="4" w:space="1" w:color="auto"/>
          <w:bottom w:val="single" w:sz="4" w:space="1" w:color="auto"/>
          <w:right w:val="single" w:sz="4" w:space="1" w:color="auto"/>
        </w:pBdr>
        <w:ind w:left="284" w:hanging="284"/>
        <w:jc w:val="both"/>
        <w:rPr>
          <w:rFonts w:cs="Arial"/>
          <w:noProof/>
          <w:sz w:val="20"/>
          <w:szCs w:val="20"/>
        </w:rPr>
      </w:pPr>
      <w:r w:rsidRPr="00224287">
        <w:rPr>
          <w:rFonts w:cs="Arial"/>
          <w:noProof/>
          <w:sz w:val="20"/>
          <w:szCs w:val="20"/>
        </w:rPr>
        <w:t>Montant annuel du contrat : 6 000 € (hors fournitures facturées en sus).</w:t>
      </w:r>
    </w:p>
    <w:p w14:paraId="73BB91A4" w14:textId="77777777" w:rsidR="00565AC8" w:rsidRPr="00224287" w:rsidRDefault="00565AC8" w:rsidP="00565AC8">
      <w:pPr>
        <w:pStyle w:val="Paragraphedeliste"/>
        <w:numPr>
          <w:ilvl w:val="0"/>
          <w:numId w:val="1"/>
        </w:numPr>
        <w:pBdr>
          <w:top w:val="single" w:sz="4" w:space="1" w:color="auto"/>
          <w:left w:val="single" w:sz="4" w:space="1" w:color="auto"/>
          <w:bottom w:val="single" w:sz="4" w:space="1" w:color="auto"/>
          <w:right w:val="single" w:sz="4" w:space="1" w:color="auto"/>
        </w:pBdr>
        <w:ind w:left="284" w:hanging="284"/>
        <w:jc w:val="both"/>
        <w:rPr>
          <w:rFonts w:cs="Arial"/>
          <w:noProof/>
          <w:sz w:val="20"/>
          <w:szCs w:val="20"/>
        </w:rPr>
      </w:pPr>
      <w:r w:rsidRPr="00224287">
        <w:rPr>
          <w:rFonts w:cs="Arial"/>
          <w:noProof/>
          <w:sz w:val="20"/>
          <w:szCs w:val="20"/>
        </w:rPr>
        <w:t>Le règlement se fera par mensualités de 500 € réglées en début de mois.</w:t>
      </w:r>
    </w:p>
    <w:p w14:paraId="7DCF2368" w14:textId="02A8ADA5" w:rsidR="00565AC8" w:rsidRPr="00224287" w:rsidRDefault="00565AC8" w:rsidP="00565AC8">
      <w:pPr>
        <w:pStyle w:val="Paragraphedeliste"/>
        <w:numPr>
          <w:ilvl w:val="0"/>
          <w:numId w:val="1"/>
        </w:numPr>
        <w:pBdr>
          <w:top w:val="single" w:sz="4" w:space="1" w:color="auto"/>
          <w:left w:val="single" w:sz="4" w:space="1" w:color="auto"/>
          <w:bottom w:val="single" w:sz="4" w:space="1" w:color="auto"/>
          <w:right w:val="single" w:sz="4" w:space="1" w:color="auto"/>
        </w:pBdr>
        <w:ind w:left="284" w:hanging="284"/>
        <w:jc w:val="both"/>
        <w:rPr>
          <w:rFonts w:cs="Arial"/>
          <w:noProof/>
          <w:sz w:val="20"/>
          <w:szCs w:val="20"/>
        </w:rPr>
      </w:pPr>
      <w:r w:rsidRPr="00224287">
        <w:rPr>
          <w:rFonts w:cs="Arial"/>
          <w:noProof/>
          <w:sz w:val="20"/>
          <w:szCs w:val="20"/>
        </w:rPr>
        <w:t>N° IBAN de la société : FR98 1665 7332 5400 0111 6752 156</w:t>
      </w:r>
      <w:r w:rsidR="00D801C9">
        <w:rPr>
          <w:rFonts w:cs="Arial"/>
          <w:noProof/>
          <w:sz w:val="20"/>
          <w:szCs w:val="20"/>
        </w:rPr>
        <w:t>.</w:t>
      </w:r>
    </w:p>
    <w:p w14:paraId="0E8E3D1A" w14:textId="0CC87E79" w:rsidR="00565AC8" w:rsidRPr="00224287" w:rsidRDefault="00565AC8" w:rsidP="00565AC8">
      <w:pPr>
        <w:pStyle w:val="Paragraphedeliste"/>
        <w:numPr>
          <w:ilvl w:val="0"/>
          <w:numId w:val="1"/>
        </w:numPr>
        <w:pBdr>
          <w:top w:val="single" w:sz="4" w:space="1" w:color="auto"/>
          <w:left w:val="single" w:sz="4" w:space="1" w:color="auto"/>
          <w:bottom w:val="single" w:sz="4" w:space="1" w:color="auto"/>
          <w:right w:val="single" w:sz="4" w:space="1" w:color="auto"/>
        </w:pBdr>
        <w:ind w:left="284" w:hanging="284"/>
        <w:jc w:val="both"/>
        <w:rPr>
          <w:rFonts w:cs="Arial"/>
          <w:noProof/>
          <w:sz w:val="20"/>
          <w:szCs w:val="20"/>
        </w:rPr>
      </w:pPr>
      <w:r w:rsidRPr="00224287">
        <w:rPr>
          <w:rFonts w:cs="Arial"/>
          <w:noProof/>
          <w:sz w:val="20"/>
          <w:szCs w:val="20"/>
        </w:rPr>
        <w:t>La signature du contrat sera précédée d’un contrôle technique des installations facturé 1 000 €. À l’issue de ce contrôle, les fournitures éventuelles qui pourraient être nécéssaires seront facturées en plus du contrat de maintenance et les heures de travail seront facturées si elles excedent 4 h (en plus du contrôle)</w:t>
      </w:r>
      <w:r w:rsidR="00D801C9">
        <w:rPr>
          <w:rFonts w:cs="Arial"/>
          <w:noProof/>
          <w:sz w:val="20"/>
          <w:szCs w:val="20"/>
        </w:rPr>
        <w:t>.</w:t>
      </w:r>
    </w:p>
    <w:p w14:paraId="01CACCB7" w14:textId="77777777" w:rsidR="00565AC8" w:rsidRPr="00224287" w:rsidRDefault="00565AC8" w:rsidP="00565AC8">
      <w:pPr>
        <w:pStyle w:val="Paragraphedeliste"/>
        <w:numPr>
          <w:ilvl w:val="0"/>
          <w:numId w:val="1"/>
        </w:numPr>
        <w:pBdr>
          <w:top w:val="single" w:sz="4" w:space="1" w:color="auto"/>
          <w:left w:val="single" w:sz="4" w:space="1" w:color="auto"/>
          <w:bottom w:val="single" w:sz="4" w:space="1" w:color="auto"/>
          <w:right w:val="single" w:sz="4" w:space="1" w:color="auto"/>
        </w:pBdr>
        <w:ind w:left="284" w:hanging="284"/>
        <w:jc w:val="both"/>
        <w:rPr>
          <w:rFonts w:cs="Arial"/>
          <w:noProof/>
          <w:sz w:val="20"/>
          <w:szCs w:val="20"/>
        </w:rPr>
      </w:pPr>
      <w:r w:rsidRPr="00224287">
        <w:rPr>
          <w:rFonts w:cs="Arial"/>
          <w:noProof/>
          <w:sz w:val="20"/>
          <w:szCs w:val="20"/>
        </w:rPr>
        <w:t>Le contrat est signé le 30 avril pour 12 mois reconductibles par accord tacite. La rupture du contrat se fera par lettre recommandée avec accusé reception et nécéssite un préavis de 3 mois.</w:t>
      </w:r>
    </w:p>
    <w:p w14:paraId="5C1C39C8" w14:textId="77777777" w:rsidR="00565AC8" w:rsidRPr="00224287" w:rsidRDefault="00565AC8" w:rsidP="00565AC8">
      <w:pPr>
        <w:pStyle w:val="Paragraphedeliste"/>
        <w:numPr>
          <w:ilvl w:val="0"/>
          <w:numId w:val="1"/>
        </w:numPr>
        <w:pBdr>
          <w:top w:val="single" w:sz="4" w:space="1" w:color="auto"/>
          <w:left w:val="single" w:sz="4" w:space="1" w:color="auto"/>
          <w:bottom w:val="single" w:sz="4" w:space="1" w:color="auto"/>
          <w:right w:val="single" w:sz="4" w:space="1" w:color="auto"/>
        </w:pBdr>
        <w:ind w:left="284" w:hanging="284"/>
        <w:jc w:val="both"/>
        <w:rPr>
          <w:rFonts w:cs="Arial"/>
          <w:noProof/>
          <w:sz w:val="20"/>
          <w:szCs w:val="20"/>
        </w:rPr>
      </w:pPr>
      <w:r w:rsidRPr="00224287">
        <w:rPr>
          <w:rFonts w:cs="Arial"/>
          <w:noProof/>
          <w:sz w:val="20"/>
          <w:szCs w:val="20"/>
        </w:rPr>
        <w:t>Planning : remise du cahier des charge le 15 avril, contrôle technique en semaine 16, remise du pré-rapport le 15 mai.</w:t>
      </w:r>
    </w:p>
    <w:p w14:paraId="41E19B6E" w14:textId="13DFD3AE" w:rsidR="00565AC8" w:rsidRPr="00224287" w:rsidRDefault="00565AC8" w:rsidP="00565AC8">
      <w:pPr>
        <w:pStyle w:val="Paragraphedeliste"/>
        <w:numPr>
          <w:ilvl w:val="0"/>
          <w:numId w:val="1"/>
        </w:numPr>
        <w:pBdr>
          <w:top w:val="single" w:sz="4" w:space="1" w:color="auto"/>
          <w:left w:val="single" w:sz="4" w:space="1" w:color="auto"/>
          <w:bottom w:val="single" w:sz="4" w:space="1" w:color="auto"/>
          <w:right w:val="single" w:sz="4" w:space="1" w:color="auto"/>
        </w:pBdr>
        <w:ind w:left="284" w:hanging="284"/>
        <w:jc w:val="both"/>
        <w:rPr>
          <w:rFonts w:cs="Arial"/>
          <w:noProof/>
          <w:sz w:val="20"/>
          <w:szCs w:val="20"/>
        </w:rPr>
      </w:pPr>
      <w:r w:rsidRPr="00224287">
        <w:rPr>
          <w:rFonts w:cs="Arial"/>
          <w:noProof/>
          <w:sz w:val="20"/>
          <w:szCs w:val="20"/>
        </w:rPr>
        <w:t>Tout retard de pa</w:t>
      </w:r>
      <w:r w:rsidR="00D801C9">
        <w:rPr>
          <w:rFonts w:cs="Arial"/>
          <w:noProof/>
          <w:sz w:val="20"/>
          <w:szCs w:val="20"/>
        </w:rPr>
        <w:t>i</w:t>
      </w:r>
      <w:r w:rsidRPr="00224287">
        <w:rPr>
          <w:rFonts w:cs="Arial"/>
          <w:noProof/>
          <w:sz w:val="20"/>
          <w:szCs w:val="20"/>
        </w:rPr>
        <w:t>ement entraînera une suspension du contrat jusqu’au règlement</w:t>
      </w:r>
      <w:r w:rsidR="00D801C9">
        <w:rPr>
          <w:rFonts w:cs="Arial"/>
          <w:noProof/>
          <w:sz w:val="20"/>
          <w:szCs w:val="20"/>
        </w:rPr>
        <w:t>.</w:t>
      </w:r>
    </w:p>
    <w:p w14:paraId="0714996A" w14:textId="77777777" w:rsidR="00565AC8" w:rsidRPr="00224287" w:rsidRDefault="00565AC8" w:rsidP="00565AC8">
      <w:pPr>
        <w:pStyle w:val="Paragraphedeliste"/>
        <w:numPr>
          <w:ilvl w:val="0"/>
          <w:numId w:val="1"/>
        </w:numPr>
        <w:pBdr>
          <w:top w:val="single" w:sz="4" w:space="1" w:color="auto"/>
          <w:left w:val="single" w:sz="4" w:space="1" w:color="auto"/>
          <w:bottom w:val="single" w:sz="4" w:space="1" w:color="auto"/>
          <w:right w:val="single" w:sz="4" w:space="1" w:color="auto"/>
        </w:pBdr>
        <w:ind w:left="284" w:hanging="284"/>
        <w:jc w:val="both"/>
        <w:rPr>
          <w:rFonts w:cs="Arial"/>
          <w:noProof/>
          <w:sz w:val="20"/>
          <w:szCs w:val="20"/>
        </w:rPr>
      </w:pPr>
      <w:r w:rsidRPr="00224287">
        <w:rPr>
          <w:rFonts w:cs="Arial"/>
          <w:noProof/>
          <w:sz w:val="20"/>
          <w:szCs w:val="20"/>
        </w:rPr>
        <w:t>Le non respect de nos engagements sera sanctionné par la perte d’une mensualité, sauf cas de force majeure.</w:t>
      </w:r>
    </w:p>
    <w:p w14:paraId="3C4E31CD" w14:textId="77777777" w:rsidR="00565AC8" w:rsidRDefault="00565AC8" w:rsidP="00565AC8">
      <w:pPr>
        <w:jc w:val="center"/>
        <w:rPr>
          <w:rFonts w:cs="Arial"/>
          <w:b/>
          <w:noProof/>
        </w:rPr>
      </w:pPr>
    </w:p>
    <w:tbl>
      <w:tblPr>
        <w:tblStyle w:val="Grilledutableau"/>
        <w:tblW w:w="9497" w:type="dxa"/>
        <w:tblInd w:w="421" w:type="dxa"/>
        <w:tblLayout w:type="fixed"/>
        <w:tblLook w:val="04A0" w:firstRow="1" w:lastRow="0" w:firstColumn="1" w:lastColumn="0" w:noHBand="0" w:noVBand="1"/>
      </w:tblPr>
      <w:tblGrid>
        <w:gridCol w:w="9497"/>
      </w:tblGrid>
      <w:tr w:rsidR="00565AC8" w:rsidRPr="007367B9" w14:paraId="6373B375" w14:textId="77777777" w:rsidTr="00E538FA">
        <w:trPr>
          <w:trHeight w:val="2813"/>
        </w:trPr>
        <w:tc>
          <w:tcPr>
            <w:tcW w:w="9497" w:type="dxa"/>
            <w:shd w:val="clear" w:color="auto" w:fill="auto"/>
            <w:vAlign w:val="center"/>
          </w:tcPr>
          <w:p w14:paraId="1ED96B74" w14:textId="77777777" w:rsidR="00565AC8" w:rsidRPr="000B72A1" w:rsidRDefault="00565AC8" w:rsidP="00E538FA">
            <w:pPr>
              <w:rPr>
                <w:b/>
                <w:sz w:val="24"/>
              </w:rPr>
            </w:pPr>
            <w:r w:rsidRPr="009E7841">
              <w:rPr>
                <w:b/>
                <w:color w:val="FFFFFF" w:themeColor="background1"/>
                <w:sz w:val="24"/>
                <w:highlight w:val="red"/>
              </w:rPr>
              <w:t>Doc. 2 </w:t>
            </w:r>
            <w:r>
              <w:rPr>
                <w:b/>
                <w:sz w:val="24"/>
              </w:rPr>
              <w:t xml:space="preserve"> </w:t>
            </w:r>
            <w:r w:rsidRPr="000B72A1">
              <w:rPr>
                <w:b/>
                <w:sz w:val="24"/>
              </w:rPr>
              <w:t>SI-</w:t>
            </w:r>
            <w:r>
              <w:rPr>
                <w:b/>
                <w:sz w:val="24"/>
              </w:rPr>
              <w:t>Tech</w:t>
            </w:r>
          </w:p>
          <w:p w14:paraId="15FBFCC9" w14:textId="77777777" w:rsidR="00565AC8" w:rsidRPr="00D041B1" w:rsidRDefault="00565AC8" w:rsidP="00224287">
            <w:pPr>
              <w:pStyle w:val="texte"/>
              <w:spacing w:before="120" w:line="240" w:lineRule="auto"/>
              <w:ind w:left="0" w:firstLine="0"/>
              <w:rPr>
                <w:b w:val="0"/>
              </w:rPr>
            </w:pPr>
            <w:r w:rsidRPr="00D041B1">
              <w:rPr>
                <w:b w:val="0"/>
              </w:rPr>
              <w:t xml:space="preserve">La société </w:t>
            </w:r>
            <w:r>
              <w:rPr>
                <w:b w:val="0"/>
              </w:rPr>
              <w:t xml:space="preserve">SI-Tech </w:t>
            </w:r>
            <w:r w:rsidRPr="00D041B1">
              <w:rPr>
                <w:b w:val="0"/>
              </w:rPr>
              <w:t xml:space="preserve">est implantée à </w:t>
            </w:r>
            <w:r>
              <w:rPr>
                <w:b w:val="0"/>
              </w:rPr>
              <w:t>Bordeaux</w:t>
            </w:r>
            <w:r w:rsidRPr="00D041B1">
              <w:rPr>
                <w:b w:val="0"/>
              </w:rPr>
              <w:t>. Elle a été créée par M</w:t>
            </w:r>
            <w:r>
              <w:rPr>
                <w:b w:val="0"/>
              </w:rPr>
              <w:t>. Larrieux</w:t>
            </w:r>
            <w:r w:rsidRPr="00D041B1">
              <w:rPr>
                <w:b w:val="0"/>
              </w:rPr>
              <w:t xml:space="preserve"> en 200</w:t>
            </w:r>
            <w:r>
              <w:rPr>
                <w:b w:val="0"/>
              </w:rPr>
              <w:t>5</w:t>
            </w:r>
            <w:r w:rsidRPr="00D041B1">
              <w:rPr>
                <w:b w:val="0"/>
              </w:rPr>
              <w:t xml:space="preserve"> et emploie </w:t>
            </w:r>
            <w:r>
              <w:rPr>
                <w:b w:val="0"/>
              </w:rPr>
              <w:t>12</w:t>
            </w:r>
            <w:r w:rsidRPr="00D041B1">
              <w:rPr>
                <w:b w:val="0"/>
              </w:rPr>
              <w:t xml:space="preserve"> personnes.</w:t>
            </w:r>
          </w:p>
          <w:p w14:paraId="7F1D74F8" w14:textId="77777777" w:rsidR="00565AC8" w:rsidRPr="00D041B1" w:rsidRDefault="00565AC8" w:rsidP="00E538FA">
            <w:pPr>
              <w:pStyle w:val="texte"/>
              <w:spacing w:line="240" w:lineRule="auto"/>
              <w:ind w:left="0" w:firstLine="0"/>
              <w:rPr>
                <w:b w:val="0"/>
              </w:rPr>
            </w:pPr>
            <w:r w:rsidRPr="00D041B1">
              <w:rPr>
                <w:b w:val="0"/>
              </w:rPr>
              <w:t xml:space="preserve">Elle est spécialisée dans </w:t>
            </w:r>
            <w:r>
              <w:rPr>
                <w:b w:val="0"/>
              </w:rPr>
              <w:t xml:space="preserve">la création, la </w:t>
            </w:r>
            <w:r w:rsidRPr="00D041B1">
              <w:rPr>
                <w:b w:val="0"/>
              </w:rPr>
              <w:t>vente et la maintenance de solutions informatiques clé en main (matériel</w:t>
            </w:r>
            <w:r>
              <w:rPr>
                <w:b w:val="0"/>
              </w:rPr>
              <w:t>, logiciel</w:t>
            </w:r>
            <w:r w:rsidRPr="00D041B1">
              <w:rPr>
                <w:b w:val="0"/>
              </w:rPr>
              <w:t xml:space="preserve"> et réseaux).</w:t>
            </w:r>
            <w:r>
              <w:rPr>
                <w:b w:val="0"/>
              </w:rPr>
              <w:t xml:space="preserve"> Par ailleurs, </w:t>
            </w:r>
            <w:r w:rsidRPr="00D041B1">
              <w:rPr>
                <w:b w:val="0"/>
              </w:rPr>
              <w:t>elle assure des formations au</w:t>
            </w:r>
            <w:r>
              <w:rPr>
                <w:b w:val="0"/>
              </w:rPr>
              <w:t>x</w:t>
            </w:r>
            <w:r w:rsidRPr="00D041B1">
              <w:rPr>
                <w:b w:val="0"/>
              </w:rPr>
              <w:t xml:space="preserve"> personnel</w:t>
            </w:r>
            <w:r>
              <w:rPr>
                <w:b w:val="0"/>
              </w:rPr>
              <w:t>s</w:t>
            </w:r>
            <w:r w:rsidRPr="00D041B1">
              <w:rPr>
                <w:b w:val="0"/>
              </w:rPr>
              <w:t>.</w:t>
            </w:r>
          </w:p>
          <w:p w14:paraId="281D5903" w14:textId="77777777" w:rsidR="00565AC8" w:rsidRPr="00D041B1" w:rsidRDefault="00565AC8" w:rsidP="00E538FA">
            <w:pPr>
              <w:pStyle w:val="texte"/>
              <w:spacing w:before="120" w:line="240" w:lineRule="auto"/>
              <w:ind w:left="0" w:right="113" w:firstLine="0"/>
              <w:rPr>
                <w:b w:val="0"/>
                <w:szCs w:val="22"/>
              </w:rPr>
            </w:pPr>
            <w:r w:rsidRPr="00D041B1">
              <w:rPr>
                <w:b w:val="0"/>
                <w:szCs w:val="22"/>
              </w:rPr>
              <w:t xml:space="preserve">Les caractéristiques de la société sont les suivantes : </w:t>
            </w:r>
          </w:p>
          <w:p w14:paraId="08EC98F1" w14:textId="77777777" w:rsidR="00565AC8" w:rsidRPr="00D801C9" w:rsidRDefault="00565AC8" w:rsidP="00E538FA">
            <w:pPr>
              <w:pStyle w:val="texte"/>
              <w:spacing w:line="240" w:lineRule="auto"/>
              <w:ind w:left="0" w:firstLine="0"/>
              <w:rPr>
                <w:b w:val="0"/>
                <w:bCs w:val="0"/>
                <w:szCs w:val="22"/>
              </w:rPr>
            </w:pPr>
            <w:r w:rsidRPr="00D801C9">
              <w:rPr>
                <w:b w:val="0"/>
                <w:bCs w:val="0"/>
                <w:szCs w:val="22"/>
              </w:rPr>
              <w:t>- Statut : SA au capital de 100 000 €.</w:t>
            </w:r>
          </w:p>
          <w:p w14:paraId="77B408A6" w14:textId="77777777" w:rsidR="00565AC8" w:rsidRPr="00D801C9" w:rsidRDefault="00565AC8" w:rsidP="00E538FA">
            <w:pPr>
              <w:pStyle w:val="texte"/>
              <w:spacing w:line="240" w:lineRule="auto"/>
              <w:ind w:left="0" w:firstLine="0"/>
              <w:rPr>
                <w:b w:val="0"/>
                <w:bCs w:val="0"/>
                <w:szCs w:val="22"/>
              </w:rPr>
            </w:pPr>
            <w:r w:rsidRPr="00D801C9">
              <w:rPr>
                <w:b w:val="0"/>
                <w:bCs w:val="0"/>
                <w:szCs w:val="22"/>
              </w:rPr>
              <w:t>- Siège social : 34, rue Buffon – 33000 Bordeaux</w:t>
            </w:r>
          </w:p>
          <w:p w14:paraId="50BCC3DC" w14:textId="77777777" w:rsidR="00565AC8" w:rsidRPr="00D801C9" w:rsidRDefault="00565AC8" w:rsidP="00E538FA">
            <w:pPr>
              <w:pStyle w:val="texte"/>
              <w:spacing w:line="240" w:lineRule="auto"/>
              <w:ind w:left="0" w:firstLine="0"/>
              <w:rPr>
                <w:b w:val="0"/>
                <w:bCs w:val="0"/>
                <w:szCs w:val="22"/>
              </w:rPr>
            </w:pPr>
            <w:r w:rsidRPr="00D801C9">
              <w:rPr>
                <w:b w:val="0"/>
                <w:bCs w:val="0"/>
                <w:szCs w:val="22"/>
              </w:rPr>
              <w:t>- Tél. : 05 56 45 78 89 ; Fax : 05 56 45 78 89</w:t>
            </w:r>
          </w:p>
          <w:p w14:paraId="74B2BCFD" w14:textId="77777777" w:rsidR="00565AC8" w:rsidRPr="00D801C9" w:rsidRDefault="00565AC8" w:rsidP="00E538FA">
            <w:pPr>
              <w:pStyle w:val="texte"/>
              <w:spacing w:line="240" w:lineRule="auto"/>
              <w:ind w:left="0" w:firstLine="0"/>
              <w:rPr>
                <w:b w:val="0"/>
                <w:bCs w:val="0"/>
                <w:szCs w:val="22"/>
                <w:lang w:val="fr-CH"/>
              </w:rPr>
            </w:pPr>
            <w:r w:rsidRPr="00D801C9">
              <w:rPr>
                <w:b w:val="0"/>
                <w:bCs w:val="0"/>
                <w:szCs w:val="22"/>
                <w:lang w:val="fr-CH"/>
              </w:rPr>
              <w:t xml:space="preserve">- Mél : </w:t>
            </w:r>
            <w:hyperlink r:id="rId10" w:history="1">
              <w:r w:rsidRPr="00D801C9">
                <w:rPr>
                  <w:rStyle w:val="Lienhypertexte"/>
                  <w:b w:val="0"/>
                  <w:bCs w:val="0"/>
                  <w:szCs w:val="22"/>
                  <w:lang w:val="fr-CH"/>
                </w:rPr>
                <w:t>info@si-tech.com</w:t>
              </w:r>
            </w:hyperlink>
            <w:r w:rsidRPr="00D801C9">
              <w:rPr>
                <w:b w:val="0"/>
                <w:bCs w:val="0"/>
                <w:szCs w:val="22"/>
                <w:lang w:val="fr-CH"/>
              </w:rPr>
              <w:t xml:space="preserve">  ; site </w:t>
            </w:r>
            <w:hyperlink r:id="rId11" w:history="1">
              <w:r w:rsidRPr="00D801C9">
                <w:rPr>
                  <w:rStyle w:val="Lienhypertexte"/>
                  <w:b w:val="0"/>
                  <w:bCs w:val="0"/>
                  <w:szCs w:val="22"/>
                  <w:lang w:val="fr-CH"/>
                </w:rPr>
                <w:t>www.si-tech.com</w:t>
              </w:r>
            </w:hyperlink>
          </w:p>
          <w:p w14:paraId="08092F99" w14:textId="77777777" w:rsidR="00565AC8" w:rsidRPr="00F200B9" w:rsidRDefault="00565AC8" w:rsidP="00E538FA">
            <w:r w:rsidRPr="00D801C9">
              <w:t>- SIRET : B433 342 334 00033 ; APE/NAF : 4223A</w:t>
            </w:r>
          </w:p>
        </w:tc>
      </w:tr>
    </w:tbl>
    <w:p w14:paraId="68B87627" w14:textId="77777777" w:rsidR="00565AC8" w:rsidRDefault="00565AC8" w:rsidP="00565AC8">
      <w:pPr>
        <w:jc w:val="both"/>
        <w:rPr>
          <w:rFonts w:cs="Arial"/>
          <w:b/>
          <w:noProof/>
        </w:rPr>
      </w:pPr>
    </w:p>
    <w:p w14:paraId="0799B088" w14:textId="77777777" w:rsidR="00565AC8" w:rsidRPr="00EF0786" w:rsidRDefault="00565AC8" w:rsidP="00565AC8">
      <w:pPr>
        <w:pBdr>
          <w:top w:val="single" w:sz="4" w:space="1" w:color="auto"/>
          <w:left w:val="single" w:sz="4" w:space="1" w:color="auto"/>
          <w:bottom w:val="single" w:sz="4" w:space="1" w:color="auto"/>
          <w:right w:val="single" w:sz="4" w:space="0" w:color="auto"/>
        </w:pBdr>
        <w:spacing w:after="120"/>
        <w:rPr>
          <w:rFonts w:cs="Arial"/>
          <w:b/>
          <w:noProof/>
          <w:sz w:val="24"/>
        </w:rPr>
      </w:pPr>
      <w:r w:rsidRPr="009E7841">
        <w:rPr>
          <w:rFonts w:cs="Arial"/>
          <w:b/>
          <w:noProof/>
          <w:color w:val="FFFFFF" w:themeColor="background1"/>
          <w:sz w:val="24"/>
          <w:highlight w:val="red"/>
        </w:rPr>
        <w:t>Doc. 3 </w:t>
      </w:r>
      <w:r w:rsidRPr="00EF0786">
        <w:rPr>
          <w:rFonts w:cs="Arial"/>
          <w:b/>
          <w:noProof/>
          <w:sz w:val="24"/>
        </w:rPr>
        <w:t xml:space="preserve"> </w:t>
      </w:r>
      <w:r>
        <w:rPr>
          <w:rFonts w:cs="Arial"/>
          <w:b/>
          <w:noProof/>
          <w:sz w:val="24"/>
        </w:rPr>
        <w:t>le client</w:t>
      </w:r>
    </w:p>
    <w:p w14:paraId="2E15F646" w14:textId="77777777" w:rsidR="00565AC8" w:rsidRPr="00224287" w:rsidRDefault="00565AC8" w:rsidP="00565AC8">
      <w:pPr>
        <w:pBdr>
          <w:top w:val="single" w:sz="4" w:space="1" w:color="auto"/>
          <w:left w:val="single" w:sz="4" w:space="1" w:color="auto"/>
          <w:bottom w:val="single" w:sz="4" w:space="1" w:color="auto"/>
          <w:right w:val="single" w:sz="4" w:space="0" w:color="auto"/>
        </w:pBdr>
        <w:rPr>
          <w:sz w:val="20"/>
          <w:szCs w:val="20"/>
        </w:rPr>
      </w:pPr>
      <w:r w:rsidRPr="00224287">
        <w:rPr>
          <w:sz w:val="20"/>
          <w:szCs w:val="20"/>
        </w:rPr>
        <w:t xml:space="preserve">Société </w:t>
      </w:r>
      <w:r w:rsidRPr="00224287">
        <w:rPr>
          <w:b/>
          <w:sz w:val="20"/>
          <w:szCs w:val="20"/>
        </w:rPr>
        <w:t>Instalux</w:t>
      </w:r>
      <w:r w:rsidRPr="00224287">
        <w:rPr>
          <w:sz w:val="20"/>
          <w:szCs w:val="20"/>
        </w:rPr>
        <w:t xml:space="preserve">  </w:t>
      </w:r>
    </w:p>
    <w:p w14:paraId="1B959CFF" w14:textId="77777777" w:rsidR="00565AC8" w:rsidRPr="00D801C9" w:rsidRDefault="00565AC8" w:rsidP="00565AC8">
      <w:pPr>
        <w:pBdr>
          <w:top w:val="single" w:sz="4" w:space="1" w:color="auto"/>
          <w:left w:val="single" w:sz="4" w:space="1" w:color="auto"/>
          <w:bottom w:val="single" w:sz="4" w:space="1" w:color="auto"/>
          <w:right w:val="single" w:sz="4" w:space="0" w:color="auto"/>
        </w:pBdr>
        <w:rPr>
          <w:sz w:val="20"/>
          <w:szCs w:val="20"/>
        </w:rPr>
      </w:pPr>
      <w:r w:rsidRPr="00D801C9">
        <w:rPr>
          <w:sz w:val="20"/>
          <w:szCs w:val="20"/>
        </w:rPr>
        <w:t>356 ZI des Glières – 33000 Bordeaux (PDG : Mme CHAMBON Eliane)</w:t>
      </w:r>
    </w:p>
    <w:p w14:paraId="55B493A4" w14:textId="77777777" w:rsidR="00565AC8" w:rsidRPr="00D801C9" w:rsidRDefault="00565AC8" w:rsidP="00565AC8">
      <w:pPr>
        <w:pBdr>
          <w:top w:val="single" w:sz="4" w:space="1" w:color="auto"/>
          <w:left w:val="single" w:sz="4" w:space="1" w:color="auto"/>
          <w:bottom w:val="single" w:sz="4" w:space="1" w:color="auto"/>
          <w:right w:val="single" w:sz="4" w:space="0" w:color="auto"/>
        </w:pBdr>
        <w:rPr>
          <w:sz w:val="20"/>
          <w:szCs w:val="20"/>
        </w:rPr>
      </w:pPr>
      <w:r w:rsidRPr="00D801C9">
        <w:rPr>
          <w:sz w:val="20"/>
          <w:szCs w:val="20"/>
        </w:rPr>
        <w:t>SA au capital de 50 000 €</w:t>
      </w:r>
    </w:p>
    <w:p w14:paraId="0B90CC7A" w14:textId="77777777" w:rsidR="00565AC8" w:rsidRPr="00D801C9" w:rsidRDefault="00565AC8" w:rsidP="00565AC8">
      <w:pPr>
        <w:pBdr>
          <w:top w:val="single" w:sz="4" w:space="1" w:color="auto"/>
          <w:left w:val="single" w:sz="4" w:space="1" w:color="auto"/>
          <w:bottom w:val="single" w:sz="4" w:space="1" w:color="auto"/>
          <w:right w:val="single" w:sz="4" w:space="0" w:color="auto"/>
        </w:pBdr>
        <w:rPr>
          <w:sz w:val="20"/>
          <w:szCs w:val="20"/>
        </w:rPr>
      </w:pPr>
      <w:r w:rsidRPr="00D801C9">
        <w:rPr>
          <w:sz w:val="20"/>
          <w:szCs w:val="20"/>
        </w:rPr>
        <w:t>Tél. : 05 72 50 76 22 ; Fax : 05 72 50 76 23</w:t>
      </w:r>
    </w:p>
    <w:p w14:paraId="4D012C40" w14:textId="77777777" w:rsidR="00565AC8" w:rsidRPr="00D801C9" w:rsidRDefault="00565AC8" w:rsidP="00565AC8">
      <w:pPr>
        <w:pBdr>
          <w:top w:val="single" w:sz="4" w:space="1" w:color="auto"/>
          <w:left w:val="single" w:sz="4" w:space="1" w:color="auto"/>
          <w:bottom w:val="single" w:sz="4" w:space="1" w:color="auto"/>
          <w:right w:val="single" w:sz="4" w:space="0" w:color="auto"/>
        </w:pBdr>
        <w:rPr>
          <w:sz w:val="20"/>
          <w:szCs w:val="20"/>
        </w:rPr>
      </w:pPr>
      <w:r w:rsidRPr="00D801C9">
        <w:rPr>
          <w:sz w:val="20"/>
          <w:szCs w:val="20"/>
        </w:rPr>
        <w:t xml:space="preserve">Mél : </w:t>
      </w:r>
      <w:hyperlink r:id="rId12" w:history="1">
        <w:r w:rsidRPr="00D801C9">
          <w:rPr>
            <w:rStyle w:val="Lienhypertexte"/>
            <w:sz w:val="20"/>
            <w:szCs w:val="20"/>
          </w:rPr>
          <w:t>accueil@instalux.com</w:t>
        </w:r>
      </w:hyperlink>
      <w:r w:rsidRPr="00D801C9">
        <w:rPr>
          <w:sz w:val="20"/>
          <w:szCs w:val="20"/>
        </w:rPr>
        <w:t xml:space="preserve">   </w:t>
      </w:r>
    </w:p>
    <w:p w14:paraId="410B7B7A" w14:textId="77777777" w:rsidR="00565AC8" w:rsidRPr="00D801C9" w:rsidRDefault="00565AC8" w:rsidP="00565AC8">
      <w:pPr>
        <w:pBdr>
          <w:top w:val="single" w:sz="4" w:space="1" w:color="auto"/>
          <w:left w:val="single" w:sz="4" w:space="1" w:color="auto"/>
          <w:bottom w:val="single" w:sz="4" w:space="1" w:color="auto"/>
          <w:right w:val="single" w:sz="4" w:space="0" w:color="auto"/>
        </w:pBdr>
        <w:jc w:val="both"/>
        <w:rPr>
          <w:i/>
          <w:sz w:val="20"/>
          <w:szCs w:val="20"/>
          <w:lang w:val="en-US"/>
        </w:rPr>
      </w:pPr>
      <w:r w:rsidRPr="00D801C9">
        <w:rPr>
          <w:sz w:val="20"/>
          <w:szCs w:val="20"/>
        </w:rPr>
        <w:t xml:space="preserve">SIRET : B822 344 210 00532 ; APE/NAF : 4226A / </w:t>
      </w:r>
      <w:r w:rsidRPr="00D801C9">
        <w:rPr>
          <w:i/>
          <w:sz w:val="20"/>
          <w:szCs w:val="20"/>
          <w:lang w:val="en-US"/>
        </w:rPr>
        <w:t xml:space="preserve">RC Bordeaux B 403 319 8737 </w:t>
      </w:r>
    </w:p>
    <w:p w14:paraId="708CC432" w14:textId="77777777" w:rsidR="00565AC8" w:rsidRPr="00D801C9" w:rsidRDefault="00565AC8" w:rsidP="00565AC8">
      <w:pPr>
        <w:pBdr>
          <w:top w:val="single" w:sz="4" w:space="1" w:color="auto"/>
          <w:left w:val="single" w:sz="4" w:space="1" w:color="auto"/>
          <w:bottom w:val="single" w:sz="4" w:space="1" w:color="auto"/>
          <w:right w:val="single" w:sz="4" w:space="0" w:color="auto"/>
        </w:pBdr>
        <w:jc w:val="both"/>
        <w:rPr>
          <w:sz w:val="20"/>
          <w:szCs w:val="20"/>
          <w:lang w:val="en-US"/>
        </w:rPr>
      </w:pPr>
      <w:r w:rsidRPr="00D801C9">
        <w:rPr>
          <w:sz w:val="20"/>
          <w:szCs w:val="20"/>
          <w:lang w:val="en-US"/>
        </w:rPr>
        <w:t>TVA Intra : FR0840331987370012</w:t>
      </w:r>
    </w:p>
    <w:p w14:paraId="634F99F0" w14:textId="77777777" w:rsidR="00565AC8" w:rsidRPr="00D801C9" w:rsidRDefault="00565AC8" w:rsidP="00565AC8">
      <w:pPr>
        <w:pBdr>
          <w:top w:val="single" w:sz="4" w:space="1" w:color="auto"/>
          <w:left w:val="single" w:sz="4" w:space="1" w:color="auto"/>
          <w:bottom w:val="single" w:sz="4" w:space="1" w:color="auto"/>
          <w:right w:val="single" w:sz="4" w:space="0" w:color="auto"/>
        </w:pBdr>
        <w:jc w:val="both"/>
        <w:rPr>
          <w:sz w:val="20"/>
          <w:szCs w:val="20"/>
          <w:lang w:val="en-US"/>
        </w:rPr>
      </w:pPr>
      <w:r w:rsidRPr="00D801C9">
        <w:rPr>
          <w:sz w:val="20"/>
          <w:szCs w:val="20"/>
          <w:lang w:val="en-US"/>
        </w:rPr>
        <w:t>Interlocuteur : M</w:t>
      </w:r>
      <w:r w:rsidRPr="00D801C9">
        <w:rPr>
          <w:sz w:val="20"/>
          <w:szCs w:val="20"/>
          <w:vertAlign w:val="superscript"/>
          <w:lang w:val="en-US"/>
        </w:rPr>
        <w:t>me</w:t>
      </w:r>
      <w:r w:rsidRPr="00D801C9">
        <w:rPr>
          <w:sz w:val="20"/>
          <w:szCs w:val="20"/>
          <w:lang w:val="en-US"/>
        </w:rPr>
        <w:t xml:space="preserve"> </w:t>
      </w:r>
      <w:r w:rsidRPr="00D801C9">
        <w:rPr>
          <w:rFonts w:cs="Arial"/>
          <w:sz w:val="20"/>
          <w:szCs w:val="20"/>
          <w:lang w:val="en-US"/>
        </w:rPr>
        <w:t>É</w:t>
      </w:r>
      <w:r w:rsidRPr="00D801C9">
        <w:rPr>
          <w:sz w:val="20"/>
          <w:szCs w:val="20"/>
          <w:lang w:val="en-US"/>
        </w:rPr>
        <w:t xml:space="preserve">liane Chambon </w:t>
      </w:r>
    </w:p>
    <w:p w14:paraId="7FD17C0D" w14:textId="77777777" w:rsidR="00565AC8" w:rsidRPr="00EF0786" w:rsidRDefault="00565AC8" w:rsidP="00565AC8">
      <w:pPr>
        <w:spacing w:before="120" w:after="120"/>
        <w:rPr>
          <w:rFonts w:cs="Arial"/>
          <w:b/>
          <w:noProof/>
          <w:sz w:val="24"/>
        </w:rPr>
      </w:pPr>
      <w:r w:rsidRPr="009E7841">
        <w:rPr>
          <w:rFonts w:cs="Arial"/>
          <w:b/>
          <w:noProof/>
          <w:color w:val="FFFFFF" w:themeColor="background1"/>
          <w:sz w:val="24"/>
          <w:highlight w:val="red"/>
        </w:rPr>
        <w:lastRenderedPageBreak/>
        <w:t xml:space="preserve">Doc. 4 </w:t>
      </w:r>
      <w:r w:rsidRPr="00EF0786">
        <w:rPr>
          <w:rFonts w:cs="Arial"/>
          <w:b/>
          <w:noProof/>
          <w:sz w:val="24"/>
        </w:rPr>
        <w:t xml:space="preserve"> </w:t>
      </w:r>
      <w:r>
        <w:rPr>
          <w:rFonts w:cs="Arial"/>
          <w:b/>
          <w:noProof/>
          <w:sz w:val="24"/>
        </w:rPr>
        <w:t>C</w:t>
      </w:r>
      <w:r w:rsidRPr="00EF0786">
        <w:rPr>
          <w:rFonts w:cs="Arial"/>
          <w:b/>
          <w:noProof/>
          <w:sz w:val="24"/>
        </w:rPr>
        <w:t xml:space="preserve">ontrat de </w:t>
      </w:r>
      <w:r>
        <w:rPr>
          <w:rFonts w:cs="Arial"/>
          <w:b/>
          <w:noProof/>
          <w:sz w:val="24"/>
        </w:rPr>
        <w:t>maintenance</w:t>
      </w:r>
    </w:p>
    <w:p w14:paraId="22910632" w14:textId="77777777" w:rsidR="00565AC8" w:rsidRDefault="00565AC8" w:rsidP="00565AC8">
      <w:pPr>
        <w:shd w:val="clear" w:color="auto" w:fill="FFFFFF"/>
        <w:rPr>
          <w:rFonts w:eastAsia="Times New Roman" w:cs="Arial"/>
          <w:color w:val="000000"/>
          <w:sz w:val="18"/>
          <w:szCs w:val="18"/>
          <w:lang w:eastAsia="fr-FR"/>
        </w:rPr>
      </w:pPr>
    </w:p>
    <w:p w14:paraId="30A76F3A" w14:textId="77777777" w:rsidR="00565AC8" w:rsidRPr="00224287" w:rsidRDefault="00565AC8" w:rsidP="00565AC8">
      <w:pPr>
        <w:shd w:val="clear" w:color="auto" w:fill="FFFFFF"/>
        <w:rPr>
          <w:rFonts w:eastAsia="Times New Roman" w:cs="Arial"/>
          <w:color w:val="000000"/>
          <w:sz w:val="20"/>
          <w:szCs w:val="20"/>
          <w:lang w:eastAsia="fr-FR"/>
        </w:rPr>
      </w:pPr>
      <w:r w:rsidRPr="00224287">
        <w:rPr>
          <w:rFonts w:eastAsia="Times New Roman" w:cs="Arial"/>
          <w:color w:val="000000"/>
          <w:sz w:val="20"/>
          <w:szCs w:val="20"/>
          <w:lang w:eastAsia="fr-FR"/>
        </w:rPr>
        <w:t>Entre les soussignés :</w:t>
      </w:r>
    </w:p>
    <w:p w14:paraId="2262CD5A" w14:textId="77777777" w:rsidR="00565AC8" w:rsidRPr="00224287" w:rsidRDefault="00565AC8" w:rsidP="00565AC8">
      <w:pPr>
        <w:shd w:val="clear" w:color="auto" w:fill="FFFFFF"/>
        <w:rPr>
          <w:rFonts w:eastAsia="Times New Roman" w:cs="Arial"/>
          <w:color w:val="000000"/>
          <w:sz w:val="20"/>
          <w:szCs w:val="20"/>
          <w:lang w:eastAsia="fr-FR"/>
        </w:rPr>
      </w:pPr>
      <w:r w:rsidRPr="00224287">
        <w:rPr>
          <w:rFonts w:eastAsia="Times New Roman" w:cs="Arial"/>
          <w:color w:val="000000"/>
          <w:sz w:val="20"/>
          <w:szCs w:val="20"/>
          <w:lang w:eastAsia="fr-FR"/>
        </w:rPr>
        <w:t>La société _________________, [forme juridique] au capital de _________________, dont le siège social est _______________ _____, enregistrée au Registre du Commerce et des Sociétés de ____________sous le numéro ______________, Représentée par M. __________________________ [nom et qualité],</w:t>
      </w:r>
    </w:p>
    <w:p w14:paraId="436CC1E6" w14:textId="77777777" w:rsidR="00565AC8" w:rsidRPr="00224287" w:rsidRDefault="00565AC8" w:rsidP="00565AC8">
      <w:pPr>
        <w:shd w:val="clear" w:color="auto" w:fill="FFFFFF"/>
        <w:rPr>
          <w:rFonts w:eastAsia="Times New Roman" w:cs="Arial"/>
          <w:color w:val="000000"/>
          <w:sz w:val="20"/>
          <w:szCs w:val="20"/>
          <w:lang w:eastAsia="fr-FR"/>
        </w:rPr>
      </w:pPr>
      <w:r w:rsidRPr="00224287">
        <w:rPr>
          <w:rFonts w:eastAsia="Times New Roman" w:cs="Arial"/>
          <w:color w:val="000000"/>
          <w:sz w:val="20"/>
          <w:szCs w:val="20"/>
          <w:lang w:eastAsia="fr-FR"/>
        </w:rPr>
        <w:t>ci-après désignée « Le Client »,</w:t>
      </w:r>
    </w:p>
    <w:p w14:paraId="3E5763FB" w14:textId="77777777" w:rsidR="00565AC8" w:rsidRPr="00224287" w:rsidRDefault="00565AC8" w:rsidP="00565AC8">
      <w:pPr>
        <w:shd w:val="clear" w:color="auto" w:fill="FFFFFF"/>
        <w:rPr>
          <w:rFonts w:eastAsia="Times New Roman" w:cs="Arial"/>
          <w:color w:val="000000"/>
          <w:sz w:val="20"/>
          <w:szCs w:val="20"/>
          <w:lang w:eastAsia="fr-FR"/>
        </w:rPr>
      </w:pPr>
    </w:p>
    <w:p w14:paraId="39A35C57" w14:textId="77777777" w:rsidR="00565AC8" w:rsidRPr="00224287" w:rsidRDefault="00565AC8" w:rsidP="00565AC8">
      <w:pPr>
        <w:shd w:val="clear" w:color="auto" w:fill="FFFFFF"/>
        <w:rPr>
          <w:rFonts w:eastAsia="Times New Roman" w:cs="Arial"/>
          <w:color w:val="000000"/>
          <w:sz w:val="20"/>
          <w:szCs w:val="20"/>
          <w:lang w:eastAsia="fr-FR"/>
        </w:rPr>
      </w:pPr>
      <w:r w:rsidRPr="00224287">
        <w:rPr>
          <w:rFonts w:eastAsia="Times New Roman" w:cs="Arial"/>
          <w:color w:val="000000"/>
          <w:sz w:val="20"/>
          <w:szCs w:val="20"/>
          <w:lang w:eastAsia="fr-FR"/>
        </w:rPr>
        <w:t>d'une part,</w:t>
      </w:r>
    </w:p>
    <w:p w14:paraId="4B1A4C5F" w14:textId="77777777" w:rsidR="00565AC8" w:rsidRPr="00224287" w:rsidRDefault="00565AC8" w:rsidP="00565AC8">
      <w:pPr>
        <w:shd w:val="clear" w:color="auto" w:fill="FFFFFF"/>
        <w:rPr>
          <w:rFonts w:eastAsia="Times New Roman" w:cs="Arial"/>
          <w:color w:val="000000"/>
          <w:sz w:val="20"/>
          <w:szCs w:val="20"/>
          <w:lang w:eastAsia="fr-FR"/>
        </w:rPr>
      </w:pPr>
      <w:r w:rsidRPr="00224287">
        <w:rPr>
          <w:rFonts w:eastAsia="Times New Roman" w:cs="Arial"/>
          <w:color w:val="000000"/>
          <w:sz w:val="20"/>
          <w:szCs w:val="20"/>
          <w:lang w:eastAsia="fr-FR"/>
        </w:rPr>
        <w:t>et</w:t>
      </w:r>
    </w:p>
    <w:p w14:paraId="4AF0BF63" w14:textId="77777777" w:rsidR="00565AC8" w:rsidRPr="00224287" w:rsidRDefault="00565AC8" w:rsidP="00565AC8">
      <w:pPr>
        <w:shd w:val="clear" w:color="auto" w:fill="FFFFFF"/>
        <w:rPr>
          <w:rFonts w:eastAsia="Times New Roman" w:cs="Arial"/>
          <w:color w:val="000000"/>
          <w:sz w:val="20"/>
          <w:szCs w:val="20"/>
          <w:lang w:eastAsia="fr-FR"/>
        </w:rPr>
      </w:pPr>
      <w:r w:rsidRPr="00224287">
        <w:rPr>
          <w:rFonts w:eastAsia="Times New Roman" w:cs="Arial"/>
          <w:color w:val="000000"/>
          <w:sz w:val="20"/>
          <w:szCs w:val="20"/>
          <w:lang w:eastAsia="fr-FR"/>
        </w:rPr>
        <w:t>La société _________________, Société [forme juridique] au capital de _________________, dont le siège social est ________________ ____, enregistrée au Registre du Commerce et des Sociétés de _______________ sous le numéro ____________, représentée par M. ________________________ [nom et qualité],</w:t>
      </w:r>
    </w:p>
    <w:p w14:paraId="10EB21DE" w14:textId="77777777" w:rsidR="00565AC8" w:rsidRPr="00224287" w:rsidRDefault="00565AC8" w:rsidP="00565AC8">
      <w:pPr>
        <w:shd w:val="clear" w:color="auto" w:fill="FFFFFF"/>
        <w:rPr>
          <w:rFonts w:eastAsia="Times New Roman" w:cs="Arial"/>
          <w:color w:val="000000"/>
          <w:sz w:val="20"/>
          <w:szCs w:val="20"/>
          <w:lang w:eastAsia="fr-FR"/>
        </w:rPr>
      </w:pPr>
      <w:r w:rsidRPr="00224287">
        <w:rPr>
          <w:rFonts w:eastAsia="Times New Roman" w:cs="Arial"/>
          <w:color w:val="000000"/>
          <w:sz w:val="20"/>
          <w:szCs w:val="20"/>
          <w:lang w:eastAsia="fr-FR"/>
        </w:rPr>
        <w:t>ci-après dénommée « le Prestataire de services » ou « le Prestataire »,</w:t>
      </w:r>
    </w:p>
    <w:p w14:paraId="277F0084" w14:textId="77777777" w:rsidR="00565AC8" w:rsidRPr="00224287" w:rsidRDefault="00565AC8" w:rsidP="00565AC8">
      <w:pPr>
        <w:shd w:val="clear" w:color="auto" w:fill="FFFFFF"/>
        <w:rPr>
          <w:rFonts w:eastAsia="Times New Roman" w:cs="Arial"/>
          <w:color w:val="000000"/>
          <w:sz w:val="20"/>
          <w:szCs w:val="20"/>
          <w:lang w:eastAsia="fr-FR"/>
        </w:rPr>
      </w:pPr>
      <w:r w:rsidRPr="00224287">
        <w:rPr>
          <w:rFonts w:eastAsia="Times New Roman" w:cs="Arial"/>
          <w:color w:val="000000"/>
          <w:sz w:val="20"/>
          <w:szCs w:val="20"/>
          <w:lang w:eastAsia="fr-FR"/>
        </w:rPr>
        <w:t>d'autre part,</w:t>
      </w:r>
    </w:p>
    <w:p w14:paraId="4E438AA4" w14:textId="77777777" w:rsidR="00565AC8" w:rsidRPr="00224287" w:rsidRDefault="00565AC8" w:rsidP="00565AC8">
      <w:pPr>
        <w:shd w:val="clear" w:color="auto" w:fill="FFFFFF"/>
        <w:rPr>
          <w:rFonts w:eastAsia="Times New Roman" w:cs="Arial"/>
          <w:color w:val="000000"/>
          <w:sz w:val="20"/>
          <w:szCs w:val="20"/>
          <w:lang w:eastAsia="fr-FR"/>
        </w:rPr>
      </w:pPr>
    </w:p>
    <w:p w14:paraId="102A8262" w14:textId="77777777" w:rsidR="00565AC8" w:rsidRPr="00224287" w:rsidRDefault="00565AC8" w:rsidP="00565AC8">
      <w:pPr>
        <w:shd w:val="clear" w:color="auto" w:fill="FFFFFF"/>
        <w:rPr>
          <w:rFonts w:eastAsia="Times New Roman" w:cs="Arial"/>
          <w:color w:val="000000"/>
          <w:sz w:val="20"/>
          <w:szCs w:val="20"/>
          <w:lang w:eastAsia="fr-FR"/>
        </w:rPr>
      </w:pPr>
      <w:r w:rsidRPr="00224287">
        <w:rPr>
          <w:rFonts w:eastAsia="Times New Roman" w:cs="Arial"/>
          <w:color w:val="000000"/>
          <w:sz w:val="20"/>
          <w:szCs w:val="20"/>
          <w:lang w:eastAsia="fr-FR"/>
        </w:rPr>
        <w:t>il a été convenu ce qui suit :</w:t>
      </w:r>
    </w:p>
    <w:p w14:paraId="49D8A40C" w14:textId="77777777" w:rsidR="00565AC8" w:rsidRPr="00224287" w:rsidRDefault="00565AC8" w:rsidP="00565AC8">
      <w:pPr>
        <w:shd w:val="clear" w:color="auto" w:fill="FFFFFF"/>
        <w:spacing w:before="120"/>
        <w:rPr>
          <w:rFonts w:eastAsia="Times New Roman" w:cs="Arial"/>
          <w:b/>
          <w:color w:val="000000"/>
          <w:sz w:val="20"/>
          <w:szCs w:val="20"/>
          <w:lang w:eastAsia="fr-FR"/>
        </w:rPr>
      </w:pPr>
      <w:r w:rsidRPr="00224287">
        <w:rPr>
          <w:rFonts w:eastAsia="Times New Roman" w:cs="Arial"/>
          <w:b/>
          <w:color w:val="000000"/>
          <w:sz w:val="20"/>
          <w:szCs w:val="20"/>
          <w:lang w:eastAsia="fr-FR"/>
        </w:rPr>
        <w:t>Préambule</w:t>
      </w:r>
    </w:p>
    <w:p w14:paraId="171A2DEA" w14:textId="77777777" w:rsidR="00565AC8" w:rsidRPr="00224287" w:rsidRDefault="00565AC8" w:rsidP="00565AC8">
      <w:pPr>
        <w:shd w:val="clear" w:color="auto" w:fill="FFFFFF"/>
        <w:rPr>
          <w:rFonts w:eastAsia="Times New Roman" w:cs="Arial"/>
          <w:color w:val="000000"/>
          <w:sz w:val="20"/>
          <w:szCs w:val="20"/>
          <w:lang w:eastAsia="fr-FR"/>
        </w:rPr>
      </w:pPr>
      <w:r w:rsidRPr="00224287">
        <w:rPr>
          <w:rFonts w:eastAsia="Times New Roman" w:cs="Arial"/>
          <w:color w:val="000000"/>
          <w:sz w:val="20"/>
          <w:szCs w:val="20"/>
          <w:lang w:eastAsia="fr-FR"/>
        </w:rPr>
        <w:t>[Rappeler ici, en quelques lignes, les raisons qui motivent l'accord intervenu. Ceci peut être utile ultérieurement pour l'interprétation du contrat.]</w:t>
      </w:r>
    </w:p>
    <w:p w14:paraId="62601D68" w14:textId="77777777" w:rsidR="00565AC8" w:rsidRPr="00224287" w:rsidRDefault="00565AC8" w:rsidP="00565AC8">
      <w:pPr>
        <w:shd w:val="clear" w:color="auto" w:fill="FFFFFF"/>
        <w:rPr>
          <w:rFonts w:eastAsia="Times New Roman" w:cs="Arial"/>
          <w:color w:val="000000"/>
          <w:sz w:val="20"/>
          <w:szCs w:val="20"/>
          <w:lang w:eastAsia="fr-FR"/>
        </w:rPr>
      </w:pPr>
      <w:r w:rsidRPr="00224287">
        <w:rPr>
          <w:rFonts w:eastAsia="Times New Roman" w:cs="Arial"/>
          <w:color w:val="000000"/>
          <w:sz w:val="20"/>
          <w:szCs w:val="20"/>
          <w:lang w:eastAsia="fr-FR"/>
        </w:rPr>
        <w:t>Ceci exposé,</w:t>
      </w:r>
    </w:p>
    <w:p w14:paraId="1C550FDA" w14:textId="77777777" w:rsidR="00565AC8" w:rsidRPr="00224287" w:rsidRDefault="00565AC8" w:rsidP="00565AC8">
      <w:pPr>
        <w:shd w:val="clear" w:color="auto" w:fill="FFFFFF"/>
        <w:rPr>
          <w:rFonts w:eastAsia="Times New Roman" w:cs="Arial"/>
          <w:color w:val="000000"/>
          <w:sz w:val="20"/>
          <w:szCs w:val="20"/>
          <w:lang w:eastAsia="fr-FR"/>
        </w:rPr>
      </w:pPr>
      <w:r w:rsidRPr="00224287">
        <w:rPr>
          <w:rFonts w:eastAsia="Times New Roman" w:cs="Arial"/>
          <w:color w:val="000000"/>
          <w:sz w:val="20"/>
          <w:szCs w:val="20"/>
          <w:lang w:eastAsia="fr-FR"/>
        </w:rPr>
        <w:t>Il a été convenu ce qui suit :</w:t>
      </w:r>
    </w:p>
    <w:p w14:paraId="064DD559" w14:textId="77777777" w:rsidR="00565AC8" w:rsidRPr="00224287" w:rsidRDefault="00565AC8" w:rsidP="00565AC8">
      <w:pPr>
        <w:shd w:val="clear" w:color="auto" w:fill="FFFFFF"/>
        <w:spacing w:before="120"/>
        <w:rPr>
          <w:rFonts w:eastAsia="Times New Roman" w:cs="Arial"/>
          <w:b/>
          <w:bCs/>
          <w:color w:val="000000"/>
          <w:sz w:val="20"/>
          <w:szCs w:val="20"/>
          <w:lang w:eastAsia="fr-FR"/>
        </w:rPr>
      </w:pPr>
      <w:r w:rsidRPr="00224287">
        <w:rPr>
          <w:rFonts w:eastAsia="Times New Roman" w:cs="Arial"/>
          <w:b/>
          <w:bCs/>
          <w:color w:val="000000"/>
          <w:sz w:val="20"/>
          <w:szCs w:val="20"/>
          <w:lang w:eastAsia="fr-FR"/>
        </w:rPr>
        <w:t xml:space="preserve">Article premier - Objet </w:t>
      </w:r>
    </w:p>
    <w:p w14:paraId="72FE5ED1" w14:textId="77777777" w:rsidR="00565AC8" w:rsidRPr="00224287" w:rsidRDefault="00565AC8" w:rsidP="00565AC8">
      <w:pPr>
        <w:shd w:val="clear" w:color="auto" w:fill="FFFFFF"/>
        <w:rPr>
          <w:rFonts w:eastAsia="Times New Roman" w:cs="Arial"/>
          <w:color w:val="000000"/>
          <w:sz w:val="20"/>
          <w:szCs w:val="20"/>
          <w:lang w:eastAsia="fr-FR"/>
        </w:rPr>
      </w:pPr>
      <w:r w:rsidRPr="00224287">
        <w:rPr>
          <w:rFonts w:eastAsia="Times New Roman" w:cs="Arial"/>
          <w:color w:val="000000"/>
          <w:sz w:val="20"/>
          <w:szCs w:val="20"/>
          <w:lang w:eastAsia="fr-FR"/>
        </w:rPr>
        <w:t>Le présent contrat est un contrat de prestation de conseil ayant pour objet la mission définie au cahier des charges annexé au présent contrat et en faisant partie intégrante.</w:t>
      </w:r>
    </w:p>
    <w:p w14:paraId="23886D91" w14:textId="77777777" w:rsidR="00565AC8" w:rsidRPr="00224287" w:rsidRDefault="00565AC8" w:rsidP="00565AC8">
      <w:pPr>
        <w:shd w:val="clear" w:color="auto" w:fill="FFFFFF"/>
        <w:rPr>
          <w:rFonts w:eastAsia="Times New Roman" w:cs="Arial"/>
          <w:color w:val="000000"/>
          <w:sz w:val="20"/>
          <w:szCs w:val="20"/>
          <w:lang w:eastAsia="fr-FR"/>
        </w:rPr>
      </w:pPr>
      <w:r w:rsidRPr="00224287">
        <w:rPr>
          <w:rFonts w:eastAsia="Times New Roman" w:cs="Arial"/>
          <w:color w:val="000000"/>
          <w:sz w:val="20"/>
          <w:szCs w:val="20"/>
          <w:lang w:eastAsia="fr-FR"/>
        </w:rPr>
        <w:t>En contrepartie de la réalisation des prestations définies à l'Article premier ci-dessus, le client versera au prestataire la somme forfaitaire de _______________ euros, ventilée de la manière suivante:</w:t>
      </w:r>
    </w:p>
    <w:p w14:paraId="43E00E0C" w14:textId="77777777" w:rsidR="00565AC8" w:rsidRPr="00224287" w:rsidRDefault="00565AC8" w:rsidP="00565AC8">
      <w:pPr>
        <w:shd w:val="clear" w:color="auto" w:fill="FFFFFF"/>
        <w:rPr>
          <w:rFonts w:eastAsia="Times New Roman" w:cs="Arial"/>
          <w:color w:val="000000"/>
          <w:sz w:val="20"/>
          <w:szCs w:val="20"/>
          <w:lang w:eastAsia="fr-FR"/>
        </w:rPr>
      </w:pPr>
      <w:r w:rsidRPr="00224287">
        <w:rPr>
          <w:rFonts w:eastAsia="Times New Roman" w:cs="Arial"/>
          <w:color w:val="000000"/>
          <w:sz w:val="20"/>
          <w:szCs w:val="20"/>
          <w:lang w:eastAsia="fr-FR"/>
        </w:rPr>
        <w:t>20% à la signature des présentes ;</w:t>
      </w:r>
    </w:p>
    <w:p w14:paraId="0587A8F2" w14:textId="77777777" w:rsidR="00565AC8" w:rsidRPr="00224287" w:rsidRDefault="00565AC8" w:rsidP="00565AC8">
      <w:pPr>
        <w:shd w:val="clear" w:color="auto" w:fill="FFFFFF"/>
        <w:rPr>
          <w:rFonts w:eastAsia="Times New Roman" w:cs="Arial"/>
          <w:color w:val="000000"/>
          <w:sz w:val="20"/>
          <w:szCs w:val="20"/>
          <w:lang w:eastAsia="fr-FR"/>
        </w:rPr>
      </w:pPr>
      <w:r w:rsidRPr="00224287">
        <w:rPr>
          <w:rFonts w:eastAsia="Times New Roman" w:cs="Arial"/>
          <w:color w:val="000000"/>
          <w:sz w:val="20"/>
          <w:szCs w:val="20"/>
          <w:lang w:eastAsia="fr-FR"/>
        </w:rPr>
        <w:t>30% au (n) jour suivant la signature des présentes ;</w:t>
      </w:r>
    </w:p>
    <w:p w14:paraId="40690370" w14:textId="77777777" w:rsidR="00565AC8" w:rsidRPr="00224287" w:rsidRDefault="00565AC8" w:rsidP="00565AC8">
      <w:pPr>
        <w:shd w:val="clear" w:color="auto" w:fill="FFFFFF"/>
        <w:rPr>
          <w:rFonts w:eastAsia="Times New Roman" w:cs="Arial"/>
          <w:color w:val="000000"/>
          <w:sz w:val="20"/>
          <w:szCs w:val="20"/>
          <w:lang w:eastAsia="fr-FR"/>
        </w:rPr>
      </w:pPr>
      <w:r w:rsidRPr="00224287">
        <w:rPr>
          <w:rFonts w:eastAsia="Times New Roman" w:cs="Arial"/>
          <w:color w:val="000000"/>
          <w:sz w:val="20"/>
          <w:szCs w:val="20"/>
          <w:lang w:eastAsia="fr-FR"/>
        </w:rPr>
        <w:t>50% constituant le solde, à la réception de la tâche.</w:t>
      </w:r>
    </w:p>
    <w:p w14:paraId="17B5AA05" w14:textId="77777777" w:rsidR="00565AC8" w:rsidRPr="00224287" w:rsidRDefault="00565AC8" w:rsidP="00565AC8">
      <w:pPr>
        <w:shd w:val="clear" w:color="auto" w:fill="FFFFFF"/>
        <w:rPr>
          <w:rFonts w:eastAsia="Times New Roman" w:cs="Arial"/>
          <w:color w:val="000000"/>
          <w:sz w:val="20"/>
          <w:szCs w:val="20"/>
          <w:lang w:eastAsia="fr-FR"/>
        </w:rPr>
      </w:pPr>
      <w:r w:rsidRPr="00224287">
        <w:rPr>
          <w:rFonts w:eastAsia="Times New Roman" w:cs="Arial"/>
          <w:color w:val="000000"/>
          <w:sz w:val="20"/>
          <w:szCs w:val="20"/>
          <w:lang w:eastAsia="fr-FR"/>
        </w:rPr>
        <w:t>Les sommes prévues ci-dessus seront payées par virement, dans les huit jours de la réception de la facture, droits et taxes en sus sur le compte IBAN suivant : __________</w:t>
      </w:r>
    </w:p>
    <w:p w14:paraId="2F483C7D" w14:textId="77777777" w:rsidR="00565AC8" w:rsidRPr="00224287" w:rsidRDefault="00565AC8" w:rsidP="00565AC8">
      <w:pPr>
        <w:shd w:val="clear" w:color="auto" w:fill="FFFFFF"/>
        <w:spacing w:before="120"/>
        <w:rPr>
          <w:rFonts w:eastAsia="Times New Roman" w:cs="Arial"/>
          <w:b/>
          <w:bCs/>
          <w:color w:val="000000"/>
          <w:sz w:val="20"/>
          <w:szCs w:val="20"/>
          <w:lang w:eastAsia="fr-FR"/>
        </w:rPr>
      </w:pPr>
      <w:r w:rsidRPr="00224287">
        <w:rPr>
          <w:rFonts w:eastAsia="Times New Roman" w:cs="Arial"/>
          <w:b/>
          <w:bCs/>
          <w:color w:val="000000"/>
          <w:sz w:val="20"/>
          <w:szCs w:val="20"/>
          <w:lang w:eastAsia="fr-FR"/>
        </w:rPr>
        <w:t xml:space="preserve">Article 2 – Durée </w:t>
      </w:r>
    </w:p>
    <w:p w14:paraId="01454382" w14:textId="77777777" w:rsidR="00565AC8" w:rsidRPr="00224287" w:rsidRDefault="00565AC8" w:rsidP="00565AC8">
      <w:pPr>
        <w:shd w:val="clear" w:color="auto" w:fill="FFFFFF"/>
        <w:rPr>
          <w:rFonts w:eastAsia="Times New Roman" w:cs="Arial"/>
          <w:color w:val="000000"/>
          <w:sz w:val="20"/>
          <w:szCs w:val="20"/>
          <w:lang w:eastAsia="fr-FR"/>
        </w:rPr>
      </w:pPr>
      <w:r w:rsidRPr="00224287">
        <w:rPr>
          <w:rFonts w:eastAsia="Times New Roman" w:cs="Arial"/>
          <w:color w:val="000000"/>
          <w:sz w:val="20"/>
          <w:szCs w:val="20"/>
          <w:lang w:eastAsia="fr-FR"/>
        </w:rPr>
        <w:t>Ce contrat est passé pour une durée de _____ans. Il prendra effet le _____et arrivera à son terme le ___________.</w:t>
      </w:r>
    </w:p>
    <w:p w14:paraId="593B7943" w14:textId="77777777" w:rsidR="00565AC8" w:rsidRPr="00224287" w:rsidRDefault="00565AC8" w:rsidP="00565AC8">
      <w:pPr>
        <w:shd w:val="clear" w:color="auto" w:fill="FFFFFF"/>
        <w:spacing w:before="120"/>
        <w:rPr>
          <w:rFonts w:eastAsia="Times New Roman" w:cs="Arial"/>
          <w:color w:val="000000"/>
          <w:sz w:val="20"/>
          <w:szCs w:val="20"/>
          <w:lang w:eastAsia="fr-FR"/>
        </w:rPr>
      </w:pPr>
      <w:r w:rsidRPr="00224287">
        <w:rPr>
          <w:rFonts w:eastAsia="Times New Roman" w:cs="Arial"/>
          <w:b/>
          <w:bCs/>
          <w:color w:val="000000"/>
          <w:sz w:val="20"/>
          <w:szCs w:val="20"/>
          <w:lang w:eastAsia="fr-FR"/>
        </w:rPr>
        <w:t>Article 3 - Exécution de la prestation</w:t>
      </w:r>
      <w:r w:rsidRPr="00224287">
        <w:rPr>
          <w:rFonts w:eastAsia="Times New Roman" w:cs="Arial"/>
          <w:color w:val="000000"/>
          <w:sz w:val="20"/>
          <w:szCs w:val="20"/>
          <w:lang w:eastAsia="fr-FR"/>
        </w:rPr>
        <w:t xml:space="preserve"> </w:t>
      </w:r>
    </w:p>
    <w:p w14:paraId="59A7F188" w14:textId="77777777" w:rsidR="00565AC8" w:rsidRPr="00224287" w:rsidRDefault="00565AC8" w:rsidP="00565AC8">
      <w:pPr>
        <w:shd w:val="clear" w:color="auto" w:fill="FFFFFF"/>
        <w:rPr>
          <w:rFonts w:eastAsia="Times New Roman" w:cs="Arial"/>
          <w:color w:val="000000"/>
          <w:sz w:val="20"/>
          <w:szCs w:val="20"/>
          <w:lang w:eastAsia="fr-FR"/>
        </w:rPr>
      </w:pPr>
      <w:r w:rsidRPr="00224287">
        <w:rPr>
          <w:rFonts w:eastAsia="Times New Roman" w:cs="Arial"/>
          <w:color w:val="000000"/>
          <w:sz w:val="20"/>
          <w:szCs w:val="20"/>
          <w:lang w:eastAsia="fr-FR"/>
        </w:rPr>
        <w:t>Le prestataire s'engage à mener à bien la tâche précisée à l'Article premier, conformément aux règles de l'art et de la meilleure manière.</w:t>
      </w:r>
    </w:p>
    <w:p w14:paraId="1AE9CCD2" w14:textId="77777777" w:rsidR="00565AC8" w:rsidRPr="00224287" w:rsidRDefault="00565AC8" w:rsidP="00565AC8">
      <w:pPr>
        <w:shd w:val="clear" w:color="auto" w:fill="FFFFFF"/>
        <w:rPr>
          <w:rFonts w:eastAsia="Times New Roman" w:cs="Arial"/>
          <w:color w:val="000000"/>
          <w:sz w:val="20"/>
          <w:szCs w:val="20"/>
          <w:lang w:eastAsia="fr-FR"/>
        </w:rPr>
      </w:pPr>
      <w:r w:rsidRPr="00224287">
        <w:rPr>
          <w:rFonts w:eastAsia="Times New Roman" w:cs="Arial"/>
          <w:color w:val="000000"/>
          <w:sz w:val="20"/>
          <w:szCs w:val="20"/>
          <w:lang w:eastAsia="fr-FR"/>
        </w:rPr>
        <w:t>A cet effet, il constituera l'équipe nécessaire à la réalisation de la mission et remettra, avant le rapport terminal, une pré-étude, au plus tard le __________.</w:t>
      </w:r>
    </w:p>
    <w:p w14:paraId="166342AC" w14:textId="77777777" w:rsidR="00565AC8" w:rsidRPr="00224287" w:rsidRDefault="00565AC8" w:rsidP="00565AC8">
      <w:pPr>
        <w:shd w:val="clear" w:color="auto" w:fill="FFFFFF"/>
        <w:rPr>
          <w:rFonts w:eastAsia="Times New Roman" w:cs="Arial"/>
          <w:color w:val="000000"/>
          <w:sz w:val="20"/>
          <w:szCs w:val="20"/>
          <w:lang w:eastAsia="fr-FR"/>
        </w:rPr>
      </w:pPr>
      <w:r w:rsidRPr="00224287">
        <w:rPr>
          <w:rFonts w:eastAsia="Times New Roman" w:cs="Arial"/>
          <w:b/>
          <w:bCs/>
          <w:color w:val="000000"/>
          <w:sz w:val="20"/>
          <w:szCs w:val="20"/>
          <w:lang w:eastAsia="fr-FR"/>
        </w:rPr>
        <w:t>3.1 Obligation de collaborer</w:t>
      </w:r>
      <w:r w:rsidRPr="00224287">
        <w:rPr>
          <w:rFonts w:eastAsia="Times New Roman" w:cs="Arial"/>
          <w:color w:val="000000"/>
          <w:sz w:val="20"/>
          <w:szCs w:val="20"/>
          <w:lang w:eastAsia="fr-FR"/>
        </w:rPr>
        <w:t xml:space="preserve"> </w:t>
      </w:r>
    </w:p>
    <w:p w14:paraId="790184AA" w14:textId="77777777" w:rsidR="00565AC8" w:rsidRPr="00224287" w:rsidRDefault="00565AC8" w:rsidP="00565AC8">
      <w:pPr>
        <w:shd w:val="clear" w:color="auto" w:fill="FFFFFF"/>
        <w:rPr>
          <w:rFonts w:eastAsia="Times New Roman" w:cs="Arial"/>
          <w:color w:val="000000"/>
          <w:sz w:val="20"/>
          <w:szCs w:val="20"/>
          <w:lang w:eastAsia="fr-FR"/>
        </w:rPr>
      </w:pPr>
      <w:r w:rsidRPr="00224287">
        <w:rPr>
          <w:rFonts w:eastAsia="Times New Roman" w:cs="Arial"/>
          <w:color w:val="000000"/>
          <w:sz w:val="20"/>
          <w:szCs w:val="20"/>
          <w:lang w:eastAsia="fr-FR"/>
        </w:rPr>
        <w:t>Le Client tiendra à la disposition du Prestataire toutes les informations pouvant contribuer à la bonne réalisation de l'objet du présent contrat. A cette fin, le Client désigne deux interlocuteurs privilégiés (MM. ____________________), pour assurer le dialogue dans les diverses étapes de la mission contractée.</w:t>
      </w:r>
    </w:p>
    <w:p w14:paraId="4A4B7933" w14:textId="77777777" w:rsidR="00565AC8" w:rsidRPr="00224287" w:rsidRDefault="00565AC8" w:rsidP="00565AC8">
      <w:pPr>
        <w:shd w:val="clear" w:color="auto" w:fill="FFFFFF"/>
        <w:rPr>
          <w:rFonts w:eastAsia="Times New Roman" w:cs="Arial"/>
          <w:color w:val="000000"/>
          <w:sz w:val="20"/>
          <w:szCs w:val="20"/>
          <w:lang w:eastAsia="fr-FR"/>
        </w:rPr>
      </w:pPr>
      <w:r w:rsidRPr="00224287">
        <w:rPr>
          <w:rFonts w:eastAsia="Times New Roman" w:cs="Arial"/>
          <w:b/>
          <w:bCs/>
          <w:color w:val="000000"/>
          <w:sz w:val="20"/>
          <w:szCs w:val="20"/>
          <w:lang w:eastAsia="fr-FR"/>
        </w:rPr>
        <w:t>3.2 (Clause facultative : Obligation du Client. Libre accès aux informations)</w:t>
      </w:r>
      <w:r w:rsidRPr="00224287">
        <w:rPr>
          <w:rFonts w:eastAsia="Times New Roman" w:cs="Arial"/>
          <w:color w:val="000000"/>
          <w:sz w:val="20"/>
          <w:szCs w:val="20"/>
          <w:lang w:eastAsia="fr-FR"/>
        </w:rPr>
        <w:t xml:space="preserve"> </w:t>
      </w:r>
    </w:p>
    <w:p w14:paraId="4C7574B7" w14:textId="77777777" w:rsidR="00565AC8" w:rsidRPr="00224287" w:rsidRDefault="00565AC8" w:rsidP="00565AC8">
      <w:pPr>
        <w:shd w:val="clear" w:color="auto" w:fill="FFFFFF"/>
        <w:rPr>
          <w:rFonts w:eastAsia="Times New Roman" w:cs="Arial"/>
          <w:color w:val="000000"/>
          <w:sz w:val="20"/>
          <w:szCs w:val="20"/>
          <w:lang w:eastAsia="fr-FR"/>
        </w:rPr>
      </w:pPr>
      <w:r w:rsidRPr="00224287">
        <w:rPr>
          <w:rFonts w:eastAsia="Times New Roman" w:cs="Arial"/>
          <w:color w:val="000000"/>
          <w:sz w:val="20"/>
          <w:szCs w:val="20"/>
          <w:lang w:eastAsia="fr-FR"/>
        </w:rPr>
        <w:t>Le Prestataire pourra avoir un accès libre à certaines catégories d'informations. (Voir clause 3.1 précédente.)</w:t>
      </w:r>
    </w:p>
    <w:p w14:paraId="510B6C7E" w14:textId="77777777" w:rsidR="00565AC8" w:rsidRPr="00224287" w:rsidRDefault="00565AC8" w:rsidP="00565AC8">
      <w:pPr>
        <w:shd w:val="clear" w:color="auto" w:fill="FFFFFF"/>
        <w:rPr>
          <w:rFonts w:eastAsia="Times New Roman" w:cs="Arial"/>
          <w:color w:val="000000"/>
          <w:sz w:val="20"/>
          <w:szCs w:val="20"/>
          <w:lang w:eastAsia="fr-FR"/>
        </w:rPr>
      </w:pPr>
      <w:r w:rsidRPr="00224287">
        <w:rPr>
          <w:rFonts w:eastAsia="Times New Roman" w:cs="Arial"/>
          <w:b/>
          <w:bCs/>
          <w:color w:val="000000"/>
          <w:sz w:val="20"/>
          <w:szCs w:val="20"/>
          <w:lang w:eastAsia="fr-FR"/>
        </w:rPr>
        <w:t>3.3 (Clause facultative : Obligation de réception)</w:t>
      </w:r>
      <w:r w:rsidRPr="00224287">
        <w:rPr>
          <w:rFonts w:eastAsia="Times New Roman" w:cs="Arial"/>
          <w:color w:val="000000"/>
          <w:sz w:val="20"/>
          <w:szCs w:val="20"/>
          <w:lang w:eastAsia="fr-FR"/>
        </w:rPr>
        <w:t xml:space="preserve"> </w:t>
      </w:r>
    </w:p>
    <w:p w14:paraId="3E4DF9B6" w14:textId="77777777" w:rsidR="00565AC8" w:rsidRPr="00224287" w:rsidRDefault="00565AC8" w:rsidP="00565AC8">
      <w:pPr>
        <w:shd w:val="clear" w:color="auto" w:fill="FFFFFF"/>
        <w:rPr>
          <w:rFonts w:eastAsia="Times New Roman" w:cs="Arial"/>
          <w:color w:val="000000"/>
          <w:sz w:val="20"/>
          <w:szCs w:val="20"/>
          <w:lang w:eastAsia="fr-FR"/>
        </w:rPr>
      </w:pPr>
      <w:r w:rsidRPr="00224287">
        <w:rPr>
          <w:rFonts w:eastAsia="Times New Roman" w:cs="Arial"/>
          <w:color w:val="000000"/>
          <w:sz w:val="20"/>
          <w:szCs w:val="20"/>
          <w:lang w:eastAsia="fr-FR"/>
        </w:rPr>
        <w:t>A la date du _________________, le Prestataire devra remettre un pré-rapport soumis à la validation expresse du Client, pour que la phase suivante de la mission puisse recevoir exécution.</w:t>
      </w:r>
    </w:p>
    <w:p w14:paraId="50719016" w14:textId="77777777" w:rsidR="00565AC8" w:rsidRPr="00224287" w:rsidRDefault="00565AC8" w:rsidP="00565AC8">
      <w:pPr>
        <w:shd w:val="clear" w:color="auto" w:fill="FFFFFF"/>
        <w:spacing w:before="120"/>
        <w:rPr>
          <w:rFonts w:eastAsia="Times New Roman" w:cs="Arial"/>
          <w:color w:val="000000"/>
          <w:sz w:val="20"/>
          <w:szCs w:val="20"/>
          <w:lang w:eastAsia="fr-FR"/>
        </w:rPr>
      </w:pPr>
      <w:r w:rsidRPr="00224287">
        <w:rPr>
          <w:rFonts w:eastAsia="Times New Roman" w:cs="Arial"/>
          <w:b/>
          <w:bCs/>
          <w:color w:val="000000"/>
          <w:sz w:val="20"/>
          <w:szCs w:val="20"/>
          <w:lang w:eastAsia="fr-FR"/>
        </w:rPr>
        <w:t>Article 4 – Calendrier. Délais</w:t>
      </w:r>
      <w:r w:rsidRPr="00224287">
        <w:rPr>
          <w:rFonts w:eastAsia="Times New Roman" w:cs="Arial"/>
          <w:color w:val="000000"/>
          <w:sz w:val="20"/>
          <w:szCs w:val="20"/>
          <w:lang w:eastAsia="fr-FR"/>
        </w:rPr>
        <w:t xml:space="preserve"> </w:t>
      </w:r>
    </w:p>
    <w:p w14:paraId="2FB17515" w14:textId="77777777" w:rsidR="00565AC8" w:rsidRPr="00224287" w:rsidRDefault="00565AC8" w:rsidP="00565AC8">
      <w:pPr>
        <w:shd w:val="clear" w:color="auto" w:fill="FFFFFF"/>
        <w:rPr>
          <w:rFonts w:eastAsia="Times New Roman" w:cs="Arial"/>
          <w:color w:val="000000"/>
          <w:sz w:val="20"/>
          <w:szCs w:val="20"/>
          <w:lang w:eastAsia="fr-FR"/>
        </w:rPr>
      </w:pPr>
      <w:r w:rsidRPr="00224287">
        <w:rPr>
          <w:rFonts w:eastAsia="Times New Roman" w:cs="Arial"/>
          <w:color w:val="000000"/>
          <w:sz w:val="20"/>
          <w:szCs w:val="20"/>
          <w:lang w:eastAsia="fr-FR"/>
        </w:rPr>
        <w:t>La phase 1 définie au cahier des charges annexé aux présentes devra être achevée au plus tard le _____________.</w:t>
      </w:r>
    </w:p>
    <w:p w14:paraId="45E57F58" w14:textId="77777777" w:rsidR="00565AC8" w:rsidRPr="00224287" w:rsidRDefault="00565AC8" w:rsidP="00565AC8">
      <w:pPr>
        <w:shd w:val="clear" w:color="auto" w:fill="FFFFFF"/>
        <w:rPr>
          <w:rFonts w:eastAsia="Times New Roman" w:cs="Arial"/>
          <w:color w:val="000000"/>
          <w:sz w:val="20"/>
          <w:szCs w:val="20"/>
          <w:lang w:eastAsia="fr-FR"/>
        </w:rPr>
      </w:pPr>
      <w:r w:rsidRPr="00224287">
        <w:rPr>
          <w:rFonts w:eastAsia="Times New Roman" w:cs="Arial"/>
          <w:color w:val="000000"/>
          <w:sz w:val="20"/>
          <w:szCs w:val="20"/>
          <w:lang w:eastAsia="fr-FR"/>
        </w:rPr>
        <w:t>La phase 2, Réalisation d’un contrôle technique, le ______________ .</w:t>
      </w:r>
    </w:p>
    <w:p w14:paraId="10532F35" w14:textId="77777777" w:rsidR="00565AC8" w:rsidRPr="00224287" w:rsidRDefault="00565AC8" w:rsidP="00565AC8">
      <w:pPr>
        <w:shd w:val="clear" w:color="auto" w:fill="FFFFFF"/>
        <w:rPr>
          <w:rFonts w:eastAsia="Times New Roman" w:cs="Arial"/>
          <w:color w:val="000000"/>
          <w:sz w:val="20"/>
          <w:szCs w:val="20"/>
          <w:lang w:eastAsia="fr-FR"/>
        </w:rPr>
      </w:pPr>
      <w:r w:rsidRPr="00224287">
        <w:rPr>
          <w:rFonts w:eastAsia="Times New Roman" w:cs="Arial"/>
          <w:color w:val="000000"/>
          <w:sz w:val="20"/>
          <w:szCs w:val="20"/>
          <w:lang w:eastAsia="fr-FR"/>
        </w:rPr>
        <w:t>La phase 3, Remise du pré-rapport devra être achevée au plus tard, le ______________ .</w:t>
      </w:r>
    </w:p>
    <w:p w14:paraId="6246CEBB" w14:textId="77777777" w:rsidR="00565AC8" w:rsidRPr="00224287" w:rsidRDefault="00565AC8" w:rsidP="00565AC8">
      <w:pPr>
        <w:shd w:val="clear" w:color="auto" w:fill="FFFFFF"/>
        <w:spacing w:before="120"/>
        <w:rPr>
          <w:rFonts w:eastAsia="Times New Roman" w:cs="Arial"/>
          <w:color w:val="000000"/>
          <w:sz w:val="20"/>
          <w:szCs w:val="20"/>
          <w:lang w:eastAsia="fr-FR"/>
        </w:rPr>
      </w:pPr>
      <w:r w:rsidRPr="00224287">
        <w:rPr>
          <w:rFonts w:eastAsia="Times New Roman" w:cs="Arial"/>
          <w:b/>
          <w:bCs/>
          <w:color w:val="000000"/>
          <w:sz w:val="20"/>
          <w:szCs w:val="20"/>
          <w:lang w:eastAsia="fr-FR"/>
        </w:rPr>
        <w:t>Article 5 - Nature des obligations</w:t>
      </w:r>
      <w:r w:rsidRPr="00224287">
        <w:rPr>
          <w:rFonts w:eastAsia="Times New Roman" w:cs="Arial"/>
          <w:color w:val="000000"/>
          <w:sz w:val="20"/>
          <w:szCs w:val="20"/>
          <w:lang w:eastAsia="fr-FR"/>
        </w:rPr>
        <w:t xml:space="preserve"> </w:t>
      </w:r>
    </w:p>
    <w:p w14:paraId="5175CAE7" w14:textId="05179DEA" w:rsidR="00565AC8" w:rsidRDefault="00565AC8" w:rsidP="00565AC8">
      <w:pPr>
        <w:shd w:val="clear" w:color="auto" w:fill="FFFFFF"/>
        <w:rPr>
          <w:rFonts w:eastAsia="Times New Roman" w:cs="Arial"/>
          <w:color w:val="000000"/>
          <w:sz w:val="20"/>
          <w:szCs w:val="20"/>
          <w:lang w:eastAsia="fr-FR"/>
        </w:rPr>
      </w:pPr>
      <w:r w:rsidRPr="00224287">
        <w:rPr>
          <w:rFonts w:eastAsia="Times New Roman" w:cs="Arial"/>
          <w:color w:val="000000"/>
          <w:sz w:val="20"/>
          <w:szCs w:val="20"/>
          <w:lang w:eastAsia="fr-FR"/>
        </w:rPr>
        <w:t>Pour l'accomplissement des diligences et prestations prévues à l'Article premier ci-dessus, le Prestataire s'engage à donner ses meilleurs soins, conformément aux règles de l'art. La présente obligation, n'est, de convention expresse, que pure obligation de moyens.</w:t>
      </w:r>
    </w:p>
    <w:p w14:paraId="7611D426" w14:textId="2504B436" w:rsidR="00D801C9" w:rsidRDefault="00D801C9" w:rsidP="00565AC8">
      <w:pPr>
        <w:shd w:val="clear" w:color="auto" w:fill="FFFFFF"/>
        <w:rPr>
          <w:rFonts w:eastAsia="Times New Roman" w:cs="Arial"/>
          <w:color w:val="000000"/>
          <w:sz w:val="20"/>
          <w:szCs w:val="20"/>
          <w:lang w:eastAsia="fr-FR"/>
        </w:rPr>
      </w:pPr>
    </w:p>
    <w:p w14:paraId="40823F94" w14:textId="77777777" w:rsidR="00D801C9" w:rsidRPr="00224287" w:rsidRDefault="00D801C9" w:rsidP="00565AC8">
      <w:pPr>
        <w:shd w:val="clear" w:color="auto" w:fill="FFFFFF"/>
        <w:rPr>
          <w:rFonts w:eastAsia="Times New Roman" w:cs="Arial"/>
          <w:color w:val="000000"/>
          <w:sz w:val="20"/>
          <w:szCs w:val="20"/>
          <w:lang w:eastAsia="fr-FR"/>
        </w:rPr>
      </w:pPr>
    </w:p>
    <w:p w14:paraId="2EF5DA22" w14:textId="77777777" w:rsidR="00565AC8" w:rsidRPr="00224287" w:rsidRDefault="00565AC8" w:rsidP="00565AC8">
      <w:pPr>
        <w:shd w:val="clear" w:color="auto" w:fill="FFFFFF"/>
        <w:spacing w:before="120"/>
        <w:rPr>
          <w:rFonts w:eastAsia="Times New Roman" w:cs="Arial"/>
          <w:b/>
          <w:bCs/>
          <w:color w:val="000000"/>
          <w:sz w:val="20"/>
          <w:szCs w:val="20"/>
          <w:lang w:eastAsia="fr-FR"/>
        </w:rPr>
      </w:pPr>
      <w:r w:rsidRPr="00224287">
        <w:rPr>
          <w:rFonts w:eastAsia="Times New Roman" w:cs="Arial"/>
          <w:b/>
          <w:bCs/>
          <w:color w:val="000000"/>
          <w:sz w:val="20"/>
          <w:szCs w:val="20"/>
          <w:lang w:eastAsia="fr-FR"/>
        </w:rPr>
        <w:lastRenderedPageBreak/>
        <w:t xml:space="preserve">Article 6 - Assurance qualité </w:t>
      </w:r>
    </w:p>
    <w:p w14:paraId="28BE1881" w14:textId="77777777" w:rsidR="00565AC8" w:rsidRPr="00224287" w:rsidRDefault="00565AC8" w:rsidP="00565AC8">
      <w:pPr>
        <w:shd w:val="clear" w:color="auto" w:fill="FFFFFF"/>
        <w:rPr>
          <w:rFonts w:eastAsia="Times New Roman" w:cs="Arial"/>
          <w:color w:val="000000"/>
          <w:sz w:val="20"/>
          <w:szCs w:val="20"/>
          <w:lang w:eastAsia="fr-FR"/>
        </w:rPr>
      </w:pPr>
      <w:r w:rsidRPr="00224287">
        <w:rPr>
          <w:rFonts w:eastAsia="Times New Roman" w:cs="Arial"/>
          <w:color w:val="000000"/>
          <w:sz w:val="20"/>
          <w:szCs w:val="20"/>
          <w:lang w:eastAsia="fr-FR"/>
        </w:rPr>
        <w:t>Le prestataire de services s'engage à maintenir un programme d'assurance qualité pour les services désignés ci-après conformément aux règles d'assurance qualité.</w:t>
      </w:r>
    </w:p>
    <w:p w14:paraId="1FBED1A6" w14:textId="77777777" w:rsidR="00565AC8" w:rsidRPr="00224287" w:rsidRDefault="00565AC8" w:rsidP="00565AC8">
      <w:pPr>
        <w:shd w:val="clear" w:color="auto" w:fill="FFFFFF"/>
        <w:spacing w:before="120"/>
        <w:rPr>
          <w:rFonts w:eastAsia="Times New Roman" w:cs="Arial"/>
          <w:b/>
          <w:bCs/>
          <w:color w:val="000000"/>
          <w:sz w:val="20"/>
          <w:szCs w:val="20"/>
          <w:lang w:eastAsia="fr-FR"/>
        </w:rPr>
      </w:pPr>
      <w:r w:rsidRPr="00224287">
        <w:rPr>
          <w:rFonts w:eastAsia="Times New Roman" w:cs="Arial"/>
          <w:b/>
          <w:bCs/>
          <w:color w:val="000000"/>
          <w:sz w:val="20"/>
          <w:szCs w:val="20"/>
          <w:lang w:eastAsia="fr-FR"/>
        </w:rPr>
        <w:t xml:space="preserve">Article 7 - Obligation de confidentialité </w:t>
      </w:r>
    </w:p>
    <w:p w14:paraId="767D9D66" w14:textId="77777777" w:rsidR="00565AC8" w:rsidRPr="00224287" w:rsidRDefault="00565AC8" w:rsidP="00565AC8">
      <w:pPr>
        <w:shd w:val="clear" w:color="auto" w:fill="FFFFFF"/>
        <w:rPr>
          <w:rFonts w:eastAsia="Times New Roman" w:cs="Arial"/>
          <w:color w:val="000000"/>
          <w:sz w:val="20"/>
          <w:szCs w:val="20"/>
          <w:lang w:eastAsia="fr-FR"/>
        </w:rPr>
      </w:pPr>
      <w:r w:rsidRPr="00224287">
        <w:rPr>
          <w:rFonts w:eastAsia="Times New Roman" w:cs="Arial"/>
          <w:color w:val="000000"/>
          <w:sz w:val="20"/>
          <w:szCs w:val="20"/>
          <w:lang w:eastAsia="fr-FR"/>
        </w:rPr>
        <w:t>Le prestataire considèrera comme strictement confidentiel, et s'interdit de divulguer, toute information, document, donnée ou concept, dont il pourra avoir connaissance à l'occasion du présent contrat. Pour l'application de la présente clause, le prestataire répond de ses salariés comme de lui-même. Le prestataire, toutefois, ne saurait être tenu pour responsable d'aucune divulgation si les éléments divulgués étaient dans le domaine public à la date de la divulgation, ou s'il en avait déjà connaissance antérieurement à la date de signature du présent contrat, ou s'il les obtenait de tiers par des moyens légitimes.</w:t>
      </w:r>
    </w:p>
    <w:p w14:paraId="4C0C58ED" w14:textId="77777777" w:rsidR="00565AC8" w:rsidRPr="00224287" w:rsidRDefault="00565AC8" w:rsidP="00565AC8">
      <w:pPr>
        <w:shd w:val="clear" w:color="auto" w:fill="FFFFFF"/>
        <w:spacing w:before="120"/>
        <w:rPr>
          <w:rFonts w:eastAsia="Times New Roman" w:cs="Arial"/>
          <w:b/>
          <w:bCs/>
          <w:color w:val="000000"/>
          <w:sz w:val="20"/>
          <w:szCs w:val="20"/>
          <w:lang w:eastAsia="fr-FR"/>
        </w:rPr>
      </w:pPr>
      <w:r w:rsidRPr="00224287">
        <w:rPr>
          <w:rFonts w:eastAsia="Times New Roman" w:cs="Arial"/>
          <w:b/>
          <w:bCs/>
          <w:color w:val="000000"/>
          <w:sz w:val="20"/>
          <w:szCs w:val="20"/>
          <w:lang w:eastAsia="fr-FR"/>
        </w:rPr>
        <w:t xml:space="preserve">Article 8 - Propriété des résultats </w:t>
      </w:r>
    </w:p>
    <w:p w14:paraId="10BC5424" w14:textId="77777777" w:rsidR="00565AC8" w:rsidRPr="00224287" w:rsidRDefault="00565AC8" w:rsidP="00565AC8">
      <w:pPr>
        <w:shd w:val="clear" w:color="auto" w:fill="FFFFFF"/>
        <w:rPr>
          <w:rFonts w:eastAsia="Times New Roman" w:cs="Arial"/>
          <w:color w:val="000000"/>
          <w:sz w:val="20"/>
          <w:szCs w:val="20"/>
          <w:lang w:eastAsia="fr-FR"/>
        </w:rPr>
      </w:pPr>
      <w:r w:rsidRPr="00224287">
        <w:rPr>
          <w:rFonts w:eastAsia="Times New Roman" w:cs="Arial"/>
          <w:color w:val="000000"/>
          <w:sz w:val="20"/>
          <w:szCs w:val="20"/>
          <w:lang w:eastAsia="fr-FR"/>
        </w:rPr>
        <w:t>De convention expresse, les résultats de l'étude seront en la pleine maîtrise du Client, à compter du paiement intégral de la prestation et le Client pourra en disposer comme il l'entend.</w:t>
      </w:r>
    </w:p>
    <w:p w14:paraId="23F4ACF7" w14:textId="77777777" w:rsidR="00565AC8" w:rsidRPr="00224287" w:rsidRDefault="00565AC8" w:rsidP="00565AC8">
      <w:pPr>
        <w:shd w:val="clear" w:color="auto" w:fill="FFFFFF"/>
        <w:rPr>
          <w:rFonts w:eastAsia="Times New Roman" w:cs="Arial"/>
          <w:color w:val="000000"/>
          <w:sz w:val="20"/>
          <w:szCs w:val="20"/>
          <w:lang w:eastAsia="fr-FR"/>
        </w:rPr>
      </w:pPr>
      <w:r w:rsidRPr="00224287">
        <w:rPr>
          <w:rFonts w:eastAsia="Times New Roman" w:cs="Arial"/>
          <w:color w:val="000000"/>
          <w:sz w:val="20"/>
          <w:szCs w:val="20"/>
          <w:lang w:eastAsia="fr-FR"/>
        </w:rPr>
        <w:t>Le Prestataire, pour sa part, s'interdit de faire état des résultats dont il s'agit et de les utiliser de quelque manière, sauf à obtenir préalablement l'autorisation écrite du client.</w:t>
      </w:r>
    </w:p>
    <w:p w14:paraId="7C9C48EF" w14:textId="77777777" w:rsidR="00565AC8" w:rsidRPr="00224287" w:rsidRDefault="00565AC8" w:rsidP="00565AC8">
      <w:pPr>
        <w:shd w:val="clear" w:color="auto" w:fill="FFFFFF"/>
        <w:spacing w:before="120"/>
        <w:rPr>
          <w:rFonts w:eastAsia="Times New Roman" w:cs="Arial"/>
          <w:b/>
          <w:bCs/>
          <w:color w:val="000000"/>
          <w:sz w:val="20"/>
          <w:szCs w:val="20"/>
          <w:lang w:eastAsia="fr-FR"/>
        </w:rPr>
      </w:pPr>
      <w:r w:rsidRPr="00224287">
        <w:rPr>
          <w:rFonts w:eastAsia="Times New Roman" w:cs="Arial"/>
          <w:b/>
          <w:bCs/>
          <w:color w:val="000000"/>
          <w:sz w:val="20"/>
          <w:szCs w:val="20"/>
          <w:lang w:eastAsia="fr-FR"/>
        </w:rPr>
        <w:t xml:space="preserve">Article 9 - Pénalités </w:t>
      </w:r>
    </w:p>
    <w:p w14:paraId="12A6E46D" w14:textId="77777777" w:rsidR="00565AC8" w:rsidRPr="00224287" w:rsidRDefault="00565AC8" w:rsidP="00565AC8">
      <w:pPr>
        <w:shd w:val="clear" w:color="auto" w:fill="FFFFFF"/>
        <w:rPr>
          <w:rFonts w:eastAsia="Times New Roman" w:cs="Arial"/>
          <w:color w:val="000000"/>
          <w:sz w:val="20"/>
          <w:szCs w:val="20"/>
          <w:lang w:eastAsia="fr-FR"/>
        </w:rPr>
      </w:pPr>
      <w:r w:rsidRPr="00224287">
        <w:rPr>
          <w:rFonts w:eastAsia="Times New Roman" w:cs="Arial"/>
          <w:color w:val="000000"/>
          <w:sz w:val="20"/>
          <w:szCs w:val="20"/>
          <w:lang w:eastAsia="fr-FR"/>
        </w:rPr>
        <w:t>Toute méconnaissance des délais stipulés à l'article 1 et à l’article 4 ci-dessus, engendrera l'obligation pour le Prestataire de payer au client la somme de _____________ euros, par jour de retard.</w:t>
      </w:r>
    </w:p>
    <w:p w14:paraId="2795D6C8" w14:textId="77777777" w:rsidR="00565AC8" w:rsidRPr="00224287" w:rsidRDefault="00565AC8" w:rsidP="00565AC8">
      <w:pPr>
        <w:shd w:val="clear" w:color="auto" w:fill="FFFFFF"/>
        <w:spacing w:before="120"/>
        <w:rPr>
          <w:rFonts w:eastAsia="Times New Roman" w:cs="Arial"/>
          <w:b/>
          <w:bCs/>
          <w:color w:val="000000"/>
          <w:sz w:val="20"/>
          <w:szCs w:val="20"/>
          <w:lang w:eastAsia="fr-FR"/>
        </w:rPr>
      </w:pPr>
      <w:r w:rsidRPr="00224287">
        <w:rPr>
          <w:rFonts w:eastAsia="Times New Roman" w:cs="Arial"/>
          <w:b/>
          <w:bCs/>
          <w:color w:val="000000"/>
          <w:sz w:val="20"/>
          <w:szCs w:val="20"/>
          <w:lang w:eastAsia="fr-FR"/>
        </w:rPr>
        <w:t xml:space="preserve">Article 10 - Résiliation. Sanction </w:t>
      </w:r>
    </w:p>
    <w:p w14:paraId="3A5D7E70" w14:textId="77777777" w:rsidR="00565AC8" w:rsidRPr="00224287" w:rsidRDefault="00565AC8" w:rsidP="00565AC8">
      <w:pPr>
        <w:shd w:val="clear" w:color="auto" w:fill="FFFFFF"/>
        <w:rPr>
          <w:rFonts w:eastAsia="Times New Roman" w:cs="Arial"/>
          <w:color w:val="000000"/>
          <w:sz w:val="20"/>
          <w:szCs w:val="20"/>
          <w:lang w:eastAsia="fr-FR"/>
        </w:rPr>
      </w:pPr>
      <w:r w:rsidRPr="00224287">
        <w:rPr>
          <w:rFonts w:eastAsia="Times New Roman" w:cs="Arial"/>
          <w:color w:val="000000"/>
          <w:sz w:val="20"/>
          <w:szCs w:val="20"/>
          <w:lang w:eastAsia="fr-FR"/>
        </w:rPr>
        <w:t>Tout manquement de l'une ou l'autre des parties aux obligations qu'elle a en charge, aux termes des articles (...), (...), ci-dessus, entraînera, si bon semble au créancier de l'obligation inexécutée, la résiliation de plein droit au présent contrat, quinze jours après mise en demeure d'exécuter par lettre recommandée avec accusé de réception demeurée sans effet, sans préjudice de tous dommages et intérêts.</w:t>
      </w:r>
    </w:p>
    <w:p w14:paraId="2FC868FA" w14:textId="77777777" w:rsidR="00565AC8" w:rsidRPr="00224287" w:rsidRDefault="00565AC8" w:rsidP="00565AC8">
      <w:pPr>
        <w:shd w:val="clear" w:color="auto" w:fill="FFFFFF"/>
        <w:spacing w:before="120"/>
        <w:rPr>
          <w:rFonts w:eastAsia="Times New Roman" w:cs="Arial"/>
          <w:b/>
          <w:bCs/>
          <w:color w:val="000000"/>
          <w:sz w:val="20"/>
          <w:szCs w:val="20"/>
          <w:lang w:eastAsia="fr-FR"/>
        </w:rPr>
      </w:pPr>
      <w:r w:rsidRPr="00224287">
        <w:rPr>
          <w:rFonts w:eastAsia="Times New Roman" w:cs="Arial"/>
          <w:b/>
          <w:bCs/>
          <w:color w:val="000000"/>
          <w:sz w:val="20"/>
          <w:szCs w:val="20"/>
          <w:lang w:eastAsia="fr-FR"/>
        </w:rPr>
        <w:t xml:space="preserve">Article 11 - Clause de hardship </w:t>
      </w:r>
    </w:p>
    <w:p w14:paraId="367013F1" w14:textId="77777777" w:rsidR="00565AC8" w:rsidRPr="00224287" w:rsidRDefault="00565AC8" w:rsidP="00565AC8">
      <w:pPr>
        <w:shd w:val="clear" w:color="auto" w:fill="FFFFFF"/>
        <w:rPr>
          <w:rFonts w:eastAsia="Times New Roman" w:cs="Arial"/>
          <w:color w:val="000000"/>
          <w:sz w:val="20"/>
          <w:szCs w:val="20"/>
          <w:lang w:eastAsia="fr-FR"/>
        </w:rPr>
      </w:pPr>
      <w:r w:rsidRPr="00224287">
        <w:rPr>
          <w:rFonts w:eastAsia="Times New Roman" w:cs="Arial"/>
          <w:color w:val="000000"/>
          <w:sz w:val="20"/>
          <w:szCs w:val="20"/>
          <w:lang w:eastAsia="fr-FR"/>
        </w:rPr>
        <w:t>Les parties reconnaissent que le présent accord ne constitue pas une base équitable et raisonnable de leur coopération.</w:t>
      </w:r>
    </w:p>
    <w:p w14:paraId="04B9C538" w14:textId="77777777" w:rsidR="00565AC8" w:rsidRPr="00224287" w:rsidRDefault="00565AC8" w:rsidP="00565AC8">
      <w:pPr>
        <w:shd w:val="clear" w:color="auto" w:fill="FFFFFF"/>
        <w:rPr>
          <w:rFonts w:eastAsia="Times New Roman" w:cs="Arial"/>
          <w:color w:val="000000"/>
          <w:sz w:val="20"/>
          <w:szCs w:val="20"/>
          <w:lang w:eastAsia="fr-FR"/>
        </w:rPr>
      </w:pPr>
      <w:r w:rsidRPr="00224287">
        <w:rPr>
          <w:rFonts w:eastAsia="Times New Roman" w:cs="Arial"/>
          <w:color w:val="000000"/>
          <w:sz w:val="20"/>
          <w:szCs w:val="20"/>
          <w:lang w:eastAsia="fr-FR"/>
        </w:rPr>
        <w:t>Dans le cas où les données sur lesquelles est basé cet accord sont modifiées dans des proportions telles que l'une ou l'autre des parties rencontre des difficultés sérieuses et imprévisibles, elles se consulteront mutuellement et devront faire preuve de compréhension mutuelle en vue de faire les ajustements qui apparaîtraient nécessaires à la suite de circonstances qui n'étaient pas raisonnablement prévisibles à la date de conclusion du présent accord et ce, afin que renaissent les conditions d'un accord équitable.</w:t>
      </w:r>
    </w:p>
    <w:p w14:paraId="65CF9F74" w14:textId="77777777" w:rsidR="00565AC8" w:rsidRPr="00224287" w:rsidRDefault="00565AC8" w:rsidP="00565AC8">
      <w:pPr>
        <w:shd w:val="clear" w:color="auto" w:fill="FFFFFF"/>
        <w:rPr>
          <w:rFonts w:eastAsia="Times New Roman" w:cs="Arial"/>
          <w:color w:val="000000"/>
          <w:sz w:val="20"/>
          <w:szCs w:val="20"/>
          <w:lang w:eastAsia="fr-FR"/>
        </w:rPr>
      </w:pPr>
      <w:r w:rsidRPr="00224287">
        <w:rPr>
          <w:rFonts w:eastAsia="Times New Roman" w:cs="Arial"/>
          <w:color w:val="000000"/>
          <w:sz w:val="20"/>
          <w:szCs w:val="20"/>
          <w:lang w:eastAsia="fr-FR"/>
        </w:rPr>
        <w:t>La partie qui considère que les conditions énoncées au paragraphe ci-dessus sont remplies en avisera l'autre partie par lettre recommandée avec accusé de réception, en précisant la date et la nature du ou des événements à l'origine du changement allégué par elle en chiffrant le montant du préjudice financier actuel ou à venir et en faisant une proposition de dédommagement pour remédier à ce changement. Toute signification adressée plus de douze (12) jours après la survenance de l'événement par la partie à l'origine de la signification n'aura aucun effet.</w:t>
      </w:r>
    </w:p>
    <w:p w14:paraId="69250220" w14:textId="77777777" w:rsidR="00565AC8" w:rsidRPr="00224287" w:rsidRDefault="00565AC8" w:rsidP="00565AC8">
      <w:pPr>
        <w:shd w:val="clear" w:color="auto" w:fill="FFFFFF"/>
        <w:spacing w:before="120"/>
        <w:rPr>
          <w:rFonts w:eastAsia="Times New Roman" w:cs="Arial"/>
          <w:b/>
          <w:bCs/>
          <w:color w:val="000000"/>
          <w:sz w:val="20"/>
          <w:szCs w:val="20"/>
          <w:lang w:eastAsia="fr-FR"/>
        </w:rPr>
      </w:pPr>
      <w:r w:rsidRPr="00224287">
        <w:rPr>
          <w:rFonts w:eastAsia="Times New Roman" w:cs="Arial"/>
          <w:b/>
          <w:bCs/>
          <w:color w:val="000000"/>
          <w:sz w:val="20"/>
          <w:szCs w:val="20"/>
          <w:lang w:eastAsia="fr-FR"/>
        </w:rPr>
        <w:t xml:space="preserve">Article 12 - Force majeure </w:t>
      </w:r>
    </w:p>
    <w:p w14:paraId="4BCF6F6C" w14:textId="77777777" w:rsidR="00565AC8" w:rsidRPr="00224287" w:rsidRDefault="00565AC8" w:rsidP="00565AC8">
      <w:pPr>
        <w:shd w:val="clear" w:color="auto" w:fill="FFFFFF"/>
        <w:rPr>
          <w:rFonts w:eastAsia="Times New Roman" w:cs="Arial"/>
          <w:color w:val="000000"/>
          <w:sz w:val="20"/>
          <w:szCs w:val="20"/>
          <w:lang w:eastAsia="fr-FR"/>
        </w:rPr>
      </w:pPr>
      <w:r w:rsidRPr="00224287">
        <w:rPr>
          <w:rFonts w:eastAsia="Times New Roman" w:cs="Arial"/>
          <w:color w:val="000000"/>
          <w:sz w:val="20"/>
          <w:szCs w:val="20"/>
          <w:lang w:eastAsia="fr-FR"/>
        </w:rPr>
        <w:t>On entend par force majeure des événements de guerre déclarés ou non déclarés, de grève générale de travail, de maladies épidémiques, de mise en quarantaine, d'incendie, de crues exceptionnelles, d'accidents ou d'autres événements indépendants de la volonté des deux parties. Aucune des deux parties ne sera tenue responsable du retard constaté en raison des événements de force majeure.</w:t>
      </w:r>
    </w:p>
    <w:p w14:paraId="6FF26E5A" w14:textId="77777777" w:rsidR="00565AC8" w:rsidRPr="00224287" w:rsidRDefault="00565AC8" w:rsidP="00565AC8">
      <w:pPr>
        <w:shd w:val="clear" w:color="auto" w:fill="FFFFFF"/>
        <w:rPr>
          <w:rFonts w:eastAsia="Times New Roman" w:cs="Arial"/>
          <w:color w:val="000000"/>
          <w:sz w:val="20"/>
          <w:szCs w:val="20"/>
          <w:lang w:eastAsia="fr-FR"/>
        </w:rPr>
      </w:pPr>
      <w:r w:rsidRPr="00224287">
        <w:rPr>
          <w:rFonts w:eastAsia="Times New Roman" w:cs="Arial"/>
          <w:color w:val="000000"/>
          <w:sz w:val="20"/>
          <w:szCs w:val="20"/>
          <w:lang w:eastAsia="fr-FR"/>
        </w:rPr>
        <w:t>En cas de force majeure, constatée par l'une des parties, celle-ci doit en informer l'autre partie par écrit dans les meilleurs délais par écrit, télex. L'autre partie disposera de dix jours pour la constater.</w:t>
      </w:r>
    </w:p>
    <w:p w14:paraId="42807705" w14:textId="77777777" w:rsidR="00565AC8" w:rsidRPr="00224287" w:rsidRDefault="00565AC8" w:rsidP="00565AC8">
      <w:pPr>
        <w:shd w:val="clear" w:color="auto" w:fill="FFFFFF"/>
        <w:rPr>
          <w:rFonts w:eastAsia="Times New Roman" w:cs="Arial"/>
          <w:color w:val="000000"/>
          <w:sz w:val="20"/>
          <w:szCs w:val="20"/>
          <w:lang w:eastAsia="fr-FR"/>
        </w:rPr>
      </w:pPr>
      <w:r w:rsidRPr="00224287">
        <w:rPr>
          <w:rFonts w:eastAsia="Times New Roman" w:cs="Arial"/>
          <w:color w:val="000000"/>
          <w:sz w:val="20"/>
          <w:szCs w:val="20"/>
          <w:lang w:eastAsia="fr-FR"/>
        </w:rPr>
        <w:t>Les délais prévus pour la livraison seront automatiquement décalés en fonction de la durée de la force majeure.</w:t>
      </w:r>
    </w:p>
    <w:p w14:paraId="5562CC43" w14:textId="77777777" w:rsidR="00565AC8" w:rsidRPr="00224287" w:rsidRDefault="00565AC8" w:rsidP="00565AC8">
      <w:pPr>
        <w:shd w:val="clear" w:color="auto" w:fill="FFFFFF"/>
        <w:spacing w:before="120"/>
        <w:rPr>
          <w:rFonts w:eastAsia="Times New Roman" w:cs="Arial"/>
          <w:b/>
          <w:bCs/>
          <w:color w:val="000000"/>
          <w:sz w:val="20"/>
          <w:szCs w:val="20"/>
          <w:lang w:eastAsia="fr-FR"/>
        </w:rPr>
      </w:pPr>
      <w:r w:rsidRPr="00224287">
        <w:rPr>
          <w:rFonts w:eastAsia="Times New Roman" w:cs="Arial"/>
          <w:b/>
          <w:bCs/>
          <w:color w:val="000000"/>
          <w:sz w:val="20"/>
          <w:szCs w:val="20"/>
          <w:lang w:eastAsia="fr-FR"/>
        </w:rPr>
        <w:t xml:space="preserve">Article 13 - Loi applicable. Texte original </w:t>
      </w:r>
    </w:p>
    <w:p w14:paraId="4A431130" w14:textId="77777777" w:rsidR="00565AC8" w:rsidRPr="00224287" w:rsidRDefault="00565AC8" w:rsidP="00565AC8">
      <w:pPr>
        <w:shd w:val="clear" w:color="auto" w:fill="FFFFFF"/>
        <w:rPr>
          <w:rFonts w:eastAsia="Times New Roman" w:cs="Arial"/>
          <w:color w:val="000000"/>
          <w:sz w:val="20"/>
          <w:szCs w:val="20"/>
          <w:lang w:eastAsia="fr-FR"/>
        </w:rPr>
      </w:pPr>
      <w:r w:rsidRPr="00224287">
        <w:rPr>
          <w:rFonts w:eastAsia="Times New Roman" w:cs="Arial"/>
          <w:color w:val="000000"/>
          <w:sz w:val="20"/>
          <w:szCs w:val="20"/>
          <w:lang w:eastAsia="fr-FR"/>
        </w:rPr>
        <w:t>Le contrat est régi par la loi du pays où le fabricant a son siège social. Le texte ______ [indication de la langue] du présent contrat fait foi comme texte original.</w:t>
      </w:r>
    </w:p>
    <w:p w14:paraId="09F73908" w14:textId="77777777" w:rsidR="00565AC8" w:rsidRPr="00224287" w:rsidRDefault="00565AC8" w:rsidP="00565AC8">
      <w:pPr>
        <w:shd w:val="clear" w:color="auto" w:fill="FFFFFF"/>
        <w:spacing w:before="120"/>
        <w:rPr>
          <w:rFonts w:eastAsia="Times New Roman" w:cs="Arial"/>
          <w:b/>
          <w:bCs/>
          <w:color w:val="000000"/>
          <w:sz w:val="20"/>
          <w:szCs w:val="20"/>
          <w:lang w:eastAsia="fr-FR"/>
        </w:rPr>
      </w:pPr>
      <w:r w:rsidRPr="00224287">
        <w:rPr>
          <w:rFonts w:eastAsia="Times New Roman" w:cs="Arial"/>
          <w:b/>
          <w:bCs/>
          <w:color w:val="000000"/>
          <w:sz w:val="20"/>
          <w:szCs w:val="20"/>
          <w:lang w:eastAsia="fr-FR"/>
        </w:rPr>
        <w:t xml:space="preserve">Article 14 - Compétence </w:t>
      </w:r>
    </w:p>
    <w:p w14:paraId="6C538C2B" w14:textId="77777777" w:rsidR="00565AC8" w:rsidRPr="00224287" w:rsidRDefault="00565AC8" w:rsidP="00565AC8">
      <w:pPr>
        <w:shd w:val="clear" w:color="auto" w:fill="FFFFFF"/>
        <w:rPr>
          <w:rFonts w:eastAsia="Times New Roman" w:cs="Arial"/>
          <w:color w:val="000000"/>
          <w:sz w:val="20"/>
          <w:szCs w:val="20"/>
          <w:lang w:eastAsia="fr-FR"/>
        </w:rPr>
      </w:pPr>
      <w:r w:rsidRPr="00224287">
        <w:rPr>
          <w:rFonts w:eastAsia="Times New Roman" w:cs="Arial"/>
          <w:color w:val="000000"/>
          <w:sz w:val="20"/>
          <w:szCs w:val="20"/>
          <w:lang w:eastAsia="fr-FR"/>
        </w:rPr>
        <w:t>Toutes contestations qui découlent du présent contrat ou qui s'y rapportent seront tranchées définitivement suivant le règlement de Conciliation et d'Arbitrage de la Chambre de Commerce de Lyon sans aucun recours aux tribunaux ordinaires par un ou plusieurs arbitres nommés conformément à ce règlement et dont la sentence a un caractère obligatoire. Le tribunal arbitral sera juge de sa propre compétence et de la validité de la convention d'arbitrage.</w:t>
      </w:r>
    </w:p>
    <w:p w14:paraId="5C354A86" w14:textId="77777777" w:rsidR="00565AC8" w:rsidRPr="00224287" w:rsidRDefault="00565AC8" w:rsidP="00565AC8">
      <w:pPr>
        <w:shd w:val="clear" w:color="auto" w:fill="FFFFFF"/>
        <w:spacing w:before="120"/>
        <w:rPr>
          <w:rFonts w:eastAsia="Times New Roman" w:cs="Arial"/>
          <w:color w:val="000000"/>
          <w:sz w:val="20"/>
          <w:szCs w:val="20"/>
          <w:lang w:eastAsia="fr-FR"/>
        </w:rPr>
      </w:pPr>
      <w:r w:rsidRPr="00224287">
        <w:rPr>
          <w:rFonts w:eastAsia="Times New Roman" w:cs="Arial"/>
          <w:color w:val="000000"/>
          <w:sz w:val="20"/>
          <w:szCs w:val="20"/>
          <w:lang w:eastAsia="fr-FR"/>
        </w:rPr>
        <w:t>Fait le _________ à ____________________ en 6 (six) exemplaires.</w:t>
      </w:r>
    </w:p>
    <w:p w14:paraId="0378EF18" w14:textId="77777777" w:rsidR="00565AC8" w:rsidRPr="00224287" w:rsidRDefault="00565AC8" w:rsidP="00224287">
      <w:pPr>
        <w:shd w:val="clear" w:color="auto" w:fill="FFFFFF"/>
        <w:spacing w:before="240"/>
        <w:rPr>
          <w:rFonts w:eastAsia="Times New Roman" w:cs="Arial"/>
          <w:color w:val="000000"/>
          <w:sz w:val="20"/>
          <w:szCs w:val="20"/>
          <w:lang w:eastAsia="fr-FR"/>
        </w:rPr>
      </w:pPr>
      <w:r w:rsidRPr="00224287">
        <w:rPr>
          <w:rFonts w:eastAsia="Times New Roman" w:cs="Arial"/>
          <w:color w:val="000000"/>
          <w:sz w:val="20"/>
          <w:szCs w:val="20"/>
          <w:lang w:eastAsia="fr-FR"/>
        </w:rPr>
        <w:t>Le Prestataire                                                            Le Client</w:t>
      </w:r>
    </w:p>
    <w:p w14:paraId="51791B39" w14:textId="77777777" w:rsidR="00565AC8" w:rsidRPr="00224287" w:rsidRDefault="00565AC8" w:rsidP="00565AC8">
      <w:pPr>
        <w:jc w:val="both"/>
        <w:rPr>
          <w:rFonts w:cs="Arial"/>
          <w:b/>
          <w:noProof/>
          <w:sz w:val="24"/>
          <w:szCs w:val="24"/>
        </w:rPr>
      </w:pPr>
      <w:r w:rsidRPr="00224287">
        <w:rPr>
          <w:rFonts w:eastAsia="Times New Roman" w:cs="Arial"/>
          <w:color w:val="000000"/>
          <w:sz w:val="20"/>
          <w:szCs w:val="20"/>
          <w:lang w:eastAsia="fr-FR"/>
        </w:rPr>
        <w:br/>
      </w:r>
    </w:p>
    <w:sectPr w:rsidR="00565AC8" w:rsidRPr="00224287" w:rsidSect="00203746">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4754B0"/>
    <w:multiLevelType w:val="hybridMultilevel"/>
    <w:tmpl w:val="672A1AEC"/>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5CE62649"/>
    <w:multiLevelType w:val="hybridMultilevel"/>
    <w:tmpl w:val="FA86B40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1599168944">
    <w:abstractNumId w:val="0"/>
  </w:num>
  <w:num w:numId="2" w16cid:durableId="2386397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DFC"/>
    <w:rsid w:val="0002198E"/>
    <w:rsid w:val="00203746"/>
    <w:rsid w:val="00224287"/>
    <w:rsid w:val="0036383D"/>
    <w:rsid w:val="00383C0A"/>
    <w:rsid w:val="00400DFC"/>
    <w:rsid w:val="00436CA1"/>
    <w:rsid w:val="004E7F11"/>
    <w:rsid w:val="00565AC8"/>
    <w:rsid w:val="00730AB1"/>
    <w:rsid w:val="008C1A95"/>
    <w:rsid w:val="00944A38"/>
    <w:rsid w:val="00AA48D4"/>
    <w:rsid w:val="00AE4230"/>
    <w:rsid w:val="00B35393"/>
    <w:rsid w:val="00BF37FA"/>
    <w:rsid w:val="00D801C9"/>
    <w:rsid w:val="00D838CB"/>
    <w:rsid w:val="00E62175"/>
    <w:rsid w:val="00E85009"/>
    <w:rsid w:val="00E87BC5"/>
    <w:rsid w:val="00FF473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B3D62"/>
  <w15:chartTrackingRefBased/>
  <w15:docId w15:val="{03F315B0-D5A2-413D-91C4-A148EBC44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DFC"/>
    <w:pPr>
      <w:spacing w:after="0" w:line="240" w:lineRule="auto"/>
    </w:pPr>
    <w:rPr>
      <w:rFonts w:ascii="Arial" w:eastAsia="Calibri" w:hAnsi="Arial" w:cs="Times New Roman"/>
    </w:rPr>
  </w:style>
  <w:style w:type="paragraph" w:styleId="Titre2">
    <w:name w:val="heading 2"/>
    <w:basedOn w:val="Normal"/>
    <w:link w:val="Titre2Car"/>
    <w:uiPriority w:val="9"/>
    <w:qFormat/>
    <w:rsid w:val="00400DFC"/>
    <w:pPr>
      <w:spacing w:after="120"/>
      <w:outlineLvl w:val="1"/>
    </w:pPr>
    <w:rPr>
      <w:rFonts w:eastAsia="Times New Roman" w:cs="Arial"/>
      <w:b/>
      <w:color w:val="000000"/>
      <w:sz w:val="2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400DFC"/>
    <w:rPr>
      <w:rFonts w:ascii="Arial" w:eastAsia="Times New Roman" w:hAnsi="Arial" w:cs="Arial"/>
      <w:b/>
      <w:color w:val="000000"/>
      <w:sz w:val="28"/>
      <w:szCs w:val="20"/>
      <w:lang w:eastAsia="fr-FR"/>
    </w:rPr>
  </w:style>
  <w:style w:type="character" w:styleId="Lienhypertexte">
    <w:name w:val="Hyperlink"/>
    <w:unhideWhenUsed/>
    <w:rsid w:val="00400DFC"/>
    <w:rPr>
      <w:color w:val="0000FF"/>
      <w:u w:val="single"/>
    </w:rPr>
  </w:style>
  <w:style w:type="table" w:styleId="Grilledutableau">
    <w:name w:val="Table Grid"/>
    <w:basedOn w:val="TableauNormal"/>
    <w:uiPriority w:val="59"/>
    <w:rsid w:val="00400DFC"/>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00DFC"/>
    <w:pPr>
      <w:ind w:left="720"/>
      <w:contextualSpacing/>
    </w:pPr>
  </w:style>
  <w:style w:type="paragraph" w:customStyle="1" w:styleId="tacheseurasment">
    <w:name w:val="taches eurasment"/>
    <w:basedOn w:val="Normal"/>
    <w:rsid w:val="00730AB1"/>
    <w:rPr>
      <w:rFonts w:eastAsia="Times New Roman"/>
      <w:sz w:val="20"/>
      <w:szCs w:val="24"/>
      <w:lang w:eastAsia="fr-FR"/>
    </w:rPr>
  </w:style>
  <w:style w:type="paragraph" w:customStyle="1" w:styleId="texte">
    <w:name w:val="texte"/>
    <w:basedOn w:val="Normal"/>
    <w:rsid w:val="0020374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6"/>
        <w:tab w:val="left" w:pos="4819"/>
        <w:tab w:val="left" w:pos="5103"/>
        <w:tab w:val="left" w:pos="5386"/>
      </w:tabs>
      <w:autoSpaceDE w:val="0"/>
      <w:autoSpaceDN w:val="0"/>
      <w:adjustRightInd w:val="0"/>
      <w:spacing w:line="288" w:lineRule="auto"/>
      <w:ind w:left="283" w:hanging="283"/>
      <w:jc w:val="both"/>
      <w:textAlignment w:val="center"/>
    </w:pPr>
    <w:rPr>
      <w:rFonts w:cs="Arial"/>
      <w:b/>
      <w:bCs/>
      <w:color w:val="000000"/>
      <w:sz w:val="20"/>
      <w:szCs w:val="20"/>
    </w:rPr>
  </w:style>
  <w:style w:type="character" w:styleId="Mentionnonrsolue">
    <w:name w:val="Unresolved Mention"/>
    <w:basedOn w:val="Policepardfaut"/>
    <w:uiPriority w:val="99"/>
    <w:semiHidden/>
    <w:unhideWhenUsed/>
    <w:rsid w:val="00436C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svg"/><Relationship Id="rId12" Type="http://schemas.openxmlformats.org/officeDocument/2006/relationships/hyperlink" Target="mailto:accueil@instalux.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si-tech.com" TargetMode="External"/><Relationship Id="rId5" Type="http://schemas.openxmlformats.org/officeDocument/2006/relationships/image" Target="media/image1.png"/><Relationship Id="rId10" Type="http://schemas.openxmlformats.org/officeDocument/2006/relationships/hyperlink" Target="mailto:info@si-tech.com" TargetMode="External"/><Relationship Id="rId4" Type="http://schemas.openxmlformats.org/officeDocument/2006/relationships/webSettings" Target="webSettings.xml"/><Relationship Id="rId9" Type="http://schemas.openxmlformats.org/officeDocument/2006/relationships/image" Target="media/image5.sv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1789</Words>
  <Characters>9841</Characters>
  <Application>Microsoft Office Word</Application>
  <DocSecurity>0</DocSecurity>
  <Lines>82</Lines>
  <Paragraphs>23</Paragraphs>
  <ScaleCrop>false</ScaleCrop>
  <Company/>
  <LinksUpToDate>false</LinksUpToDate>
  <CharactersWithSpaces>11607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Terrier</dc:creator>
  <cp:keywords/>
  <dc:description/>
  <cp:lastModifiedBy>Claude Terrier</cp:lastModifiedBy>
  <cp:revision>20</cp:revision>
  <dcterms:created xsi:type="dcterms:W3CDTF">2015-01-01T15:41:00Z</dcterms:created>
  <dcterms:modified xsi:type="dcterms:W3CDTF">2023-01-14T16:25:00Z</dcterms:modified>
</cp:coreProperties>
</file>